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424CDB12"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E201FE">
        <w:rPr>
          <w:b/>
          <w:sz w:val="24"/>
          <w:lang w:val="sv-SE"/>
        </w:rPr>
        <w:t>GPP SA4 MBS SWG report at SA4#10</w:t>
      </w:r>
      <w:r w:rsidR="00DE6F6B">
        <w:rPr>
          <w:b/>
          <w:sz w:val="24"/>
          <w:lang w:val="sv-SE"/>
        </w:rPr>
        <w:t>7</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6DB5DF3F"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w:t>
      </w:r>
      <w:r w:rsidR="00DE6F6B">
        <w:rPr>
          <w:b/>
          <w:sz w:val="24"/>
          <w:szCs w:val="24"/>
          <w:lang w:val="en-GB"/>
        </w:rPr>
        <w:t>4</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1B725545" w14:textId="3470E015" w:rsidR="004E10E5" w:rsidRDefault="004E10E5" w:rsidP="004E10E5">
      <w:pPr>
        <w:pStyle w:val="Title"/>
        <w:rPr>
          <w:lang w:val="en-US"/>
        </w:rPr>
      </w:pPr>
      <w:bookmarkStart w:id="0" w:name="_l2a38tbbmso7" w:colFirst="0" w:colLast="0"/>
      <w:bookmarkStart w:id="1" w:name="_u1ymbnk3z81r" w:colFirst="0" w:colLast="0"/>
      <w:bookmarkEnd w:id="0"/>
      <w:bookmarkEnd w:id="1"/>
      <w:r w:rsidRPr="004E10E5">
        <w:rPr>
          <w:lang w:val="en-US"/>
        </w:rPr>
        <w:t>MBS SWG Minutes during SA4#10</w:t>
      </w:r>
      <w:r w:rsidR="00DE6F6B">
        <w:rPr>
          <w:lang w:val="en-US"/>
        </w:rPr>
        <w:t>7</w:t>
      </w:r>
    </w:p>
    <w:p w14:paraId="4744ABCD" w14:textId="77777777" w:rsidR="00DE6F6B" w:rsidRPr="00DE6F6B" w:rsidRDefault="00DE6F6B" w:rsidP="00DE6F6B">
      <w:pPr>
        <w:pStyle w:val="Heading2"/>
        <w:rPr>
          <w:sz w:val="22"/>
          <w:szCs w:val="22"/>
          <w:lang w:val="en-US"/>
        </w:rPr>
      </w:pPr>
      <w:r w:rsidRPr="00DE6F6B">
        <w:rPr>
          <w:lang w:val="en-US"/>
        </w:rPr>
        <w:t>8.1</w:t>
      </w:r>
      <w:r w:rsidRPr="00DE6F6B">
        <w:rPr>
          <w:lang w:val="en-US"/>
        </w:rPr>
        <w:tab/>
        <w:t>Opening of the session</w:t>
      </w:r>
    </w:p>
    <w:p w14:paraId="307FA0FB" w14:textId="1E7CCD21" w:rsidR="00DE6F6B" w:rsidRPr="00DE6F6B" w:rsidRDefault="00DE6F6B" w:rsidP="00DE6F6B">
      <w:pPr>
        <w:rPr>
          <w:lang w:val="en-US"/>
        </w:rPr>
      </w:pPr>
      <w:r w:rsidRPr="00DE6F6B">
        <w:rPr>
          <w:lang w:val="en-US"/>
        </w:rPr>
        <w:t>Mr. Frederic Gabin (Ericsson, Chairman of MBS SWG) opens the session on January 20, 2020 at 16:00. Lucia D’Acunto, Cédric Thienot, Paul Szucs</w:t>
      </w:r>
      <w:r w:rsidR="00805A42">
        <w:rPr>
          <w:lang w:val="en-US"/>
        </w:rPr>
        <w:t xml:space="preserve"> and </w:t>
      </w:r>
      <w:r w:rsidR="00805A42" w:rsidRPr="00DE6F6B">
        <w:rPr>
          <w:lang w:val="en-US"/>
        </w:rPr>
        <w:t>Thorsten Lohmar</w:t>
      </w:r>
      <w:r w:rsidRPr="00DE6F6B">
        <w:rPr>
          <w:lang w:val="en-US"/>
        </w:rPr>
        <w:t>, are assigned as scribes.</w:t>
      </w:r>
    </w:p>
    <w:p w14:paraId="2B4F77EE" w14:textId="77777777" w:rsidR="00DE6F6B" w:rsidRPr="00DE6F6B" w:rsidRDefault="00DE6F6B" w:rsidP="00DE6F6B">
      <w:pPr>
        <w:rPr>
          <w:lang w:val="en-US"/>
        </w:rPr>
      </w:pPr>
    </w:p>
    <w:p w14:paraId="22B8A886" w14:textId="77777777" w:rsidR="00DE6F6B" w:rsidRPr="00DE6F6B" w:rsidRDefault="00DE6F6B" w:rsidP="00DE6F6B">
      <w:pPr>
        <w:rPr>
          <w:lang w:val="en-US"/>
        </w:rPr>
      </w:pPr>
      <w:r w:rsidRPr="00DE6F6B">
        <w:rPr>
          <w:lang w:val="en-US"/>
        </w:rPr>
        <w:t xml:space="preserve">The minutes are shared online: </w:t>
      </w:r>
      <w:hyperlink r:id="rId11">
        <w:r w:rsidRPr="00DE6F6B">
          <w:rPr>
            <w:color w:val="1155CC"/>
            <w:u w:val="single"/>
            <w:lang w:val="en-US"/>
          </w:rPr>
          <w:t>Online Minutes</w:t>
        </w:r>
      </w:hyperlink>
      <w:r w:rsidRPr="00DE6F6B">
        <w:rPr>
          <w:lang w:val="en-US"/>
        </w:rPr>
        <w:t>.</w:t>
      </w:r>
    </w:p>
    <w:p w14:paraId="2125E5F6" w14:textId="77777777" w:rsidR="00DE6F6B" w:rsidRPr="00DE6F6B" w:rsidRDefault="00DE6F6B" w:rsidP="00DE6F6B">
      <w:pPr>
        <w:pStyle w:val="Heading2"/>
        <w:rPr>
          <w:lang w:val="en-US"/>
        </w:rPr>
      </w:pPr>
      <w:bookmarkStart w:id="2" w:name="_8vria5bbpqi4" w:colFirst="0" w:colLast="0"/>
      <w:bookmarkEnd w:id="2"/>
      <w:r w:rsidRPr="00DE6F6B">
        <w:rPr>
          <w:lang w:val="en-US"/>
        </w:rPr>
        <w:t>8.2</w:t>
      </w:r>
      <w:r w:rsidRPr="00DE6F6B">
        <w:rPr>
          <w:lang w:val="en-US"/>
        </w:rPr>
        <w:tab/>
        <w:t>Registration of documents</w:t>
      </w:r>
    </w:p>
    <w:p w14:paraId="45F3DA92" w14:textId="77777777" w:rsidR="00DE6F6B" w:rsidRPr="00DE6F6B" w:rsidRDefault="00DE6F6B" w:rsidP="00DE6F6B">
      <w:pPr>
        <w:rPr>
          <w:lang w:val="en-US"/>
        </w:rPr>
      </w:pPr>
      <w:r w:rsidRPr="00DE6F6B">
        <w:rPr>
          <w:lang w:val="en-US"/>
        </w:rPr>
        <w:t>The following documents were available prior to the meeting:</w:t>
      </w:r>
    </w:p>
    <w:p w14:paraId="3714E277" w14:textId="77777777" w:rsidR="00DE6F6B" w:rsidRPr="00DE6F6B" w:rsidRDefault="00DE6F6B" w:rsidP="00DE6F6B">
      <w:pPr>
        <w:rPr>
          <w:lang w:val="en-US"/>
        </w:rPr>
      </w:pPr>
    </w:p>
    <w:p w14:paraId="3740B763"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505"/>
        <w:gridCol w:w="1971"/>
        <w:gridCol w:w="1051"/>
        <w:gridCol w:w="1562"/>
      </w:tblGrid>
      <w:tr w:rsidR="00DE6F6B" w14:paraId="0BBE268E" w14:textId="77777777" w:rsidTr="00B73615">
        <w:trPr>
          <w:trHeight w:val="920"/>
        </w:trPr>
        <w:tc>
          <w:tcPr>
            <w:tcW w:w="127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C827BB" w14:textId="77777777" w:rsidR="00DE6F6B" w:rsidRDefault="00DE6F6B" w:rsidP="00B73615">
            <w:pPr>
              <w:spacing w:before="120" w:after="120"/>
              <w:ind w:left="100" w:right="60"/>
              <w:rPr>
                <w:color w:val="0000FF"/>
                <w:sz w:val="20"/>
                <w:szCs w:val="20"/>
              </w:rPr>
            </w:pPr>
            <w:r>
              <w:rPr>
                <w:color w:val="0000FF"/>
                <w:sz w:val="20"/>
                <w:szCs w:val="20"/>
              </w:rPr>
              <w:t>S4-200008</w:t>
            </w:r>
          </w:p>
        </w:tc>
        <w:tc>
          <w:tcPr>
            <w:tcW w:w="350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A917CF" w14:textId="77777777" w:rsidR="00DE6F6B" w:rsidRPr="00DE6F6B" w:rsidRDefault="00DE6F6B" w:rsidP="00B73615">
            <w:pPr>
              <w:spacing w:before="120" w:after="120"/>
              <w:ind w:left="100" w:right="60"/>
              <w:rPr>
                <w:sz w:val="20"/>
                <w:szCs w:val="20"/>
                <w:lang w:val="en-US"/>
              </w:rPr>
            </w:pPr>
            <w:r w:rsidRPr="00DE6F6B">
              <w:rPr>
                <w:sz w:val="20"/>
                <w:szCs w:val="20"/>
                <w:lang w:val="en-US"/>
              </w:rPr>
              <w:t xml:space="preserve">LS on Reply on </w:t>
            </w:r>
            <w:proofErr w:type="spellStart"/>
            <w:r w:rsidRPr="00DE6F6B">
              <w:rPr>
                <w:sz w:val="20"/>
                <w:szCs w:val="20"/>
                <w:lang w:val="en-US"/>
              </w:rPr>
              <w:t>QoE</w:t>
            </w:r>
            <w:proofErr w:type="spellEnd"/>
            <w:r w:rsidRPr="00DE6F6B">
              <w:rPr>
                <w:sz w:val="20"/>
                <w:szCs w:val="20"/>
                <w:lang w:val="en-US"/>
              </w:rPr>
              <w:t xml:space="preserve"> Measurement Collection</w:t>
            </w:r>
          </w:p>
        </w:tc>
        <w:tc>
          <w:tcPr>
            <w:tcW w:w="1971"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F03491A" w14:textId="77777777" w:rsidR="00DE6F6B" w:rsidRDefault="00DE6F6B" w:rsidP="00B73615">
            <w:pPr>
              <w:spacing w:before="120" w:after="120"/>
              <w:ind w:left="100" w:right="60"/>
              <w:rPr>
                <w:sz w:val="20"/>
                <w:szCs w:val="20"/>
              </w:rPr>
            </w:pPr>
            <w:r>
              <w:rPr>
                <w:sz w:val="20"/>
                <w:szCs w:val="20"/>
              </w:rPr>
              <w:t>TSG SA WG5</w:t>
            </w:r>
          </w:p>
        </w:tc>
        <w:tc>
          <w:tcPr>
            <w:tcW w:w="1051"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C182950" w14:textId="77777777" w:rsidR="00DE6F6B" w:rsidRDefault="00DE6F6B" w:rsidP="00B73615">
            <w:pPr>
              <w:spacing w:before="120" w:after="120"/>
              <w:ind w:left="100" w:right="60"/>
              <w:jc w:val="center"/>
              <w:rPr>
                <w:sz w:val="20"/>
                <w:szCs w:val="20"/>
              </w:rPr>
            </w:pPr>
            <w:r>
              <w:rPr>
                <w:sz w:val="20"/>
                <w:szCs w:val="20"/>
              </w:rPr>
              <w:t>5.2</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5F5A4C0" w14:textId="77777777" w:rsidR="00DE6F6B" w:rsidRDefault="00DE6F6B" w:rsidP="00B73615">
            <w:pPr>
              <w:spacing w:before="120" w:after="120"/>
              <w:ind w:left="100" w:right="60"/>
              <w:rPr>
                <w:sz w:val="20"/>
                <w:szCs w:val="20"/>
              </w:rPr>
            </w:pPr>
            <w:r>
              <w:rPr>
                <w:sz w:val="20"/>
                <w:szCs w:val="20"/>
              </w:rPr>
              <w:t xml:space="preserve"> </w:t>
            </w:r>
          </w:p>
        </w:tc>
      </w:tr>
    </w:tbl>
    <w:p w14:paraId="18D9D008" w14:textId="77777777" w:rsidR="00DE6F6B" w:rsidRDefault="00DE6F6B" w:rsidP="00DE6F6B"/>
    <w:p w14:paraId="770E9074"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02CD1C4F"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C8B246" w14:textId="77777777" w:rsidR="00DE6F6B" w:rsidRDefault="00DE6F6B" w:rsidP="00B73615">
            <w:pPr>
              <w:spacing w:before="120" w:after="120"/>
              <w:ind w:left="100" w:right="60"/>
              <w:rPr>
                <w:color w:val="0000FF"/>
                <w:sz w:val="20"/>
                <w:szCs w:val="20"/>
              </w:rPr>
            </w:pPr>
            <w:r>
              <w:rPr>
                <w:color w:val="0000FF"/>
                <w:sz w:val="20"/>
                <w:szCs w:val="20"/>
              </w:rPr>
              <w:t>S4-200182</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6BCBEC" w14:textId="77777777" w:rsidR="00DE6F6B" w:rsidRPr="00DE6F6B" w:rsidRDefault="00DE6F6B" w:rsidP="00B73615">
            <w:pPr>
              <w:spacing w:before="120" w:after="120"/>
              <w:ind w:left="100" w:right="60"/>
              <w:rPr>
                <w:sz w:val="20"/>
                <w:szCs w:val="20"/>
                <w:lang w:val="en-US"/>
              </w:rPr>
            </w:pPr>
            <w:r w:rsidRPr="00DE6F6B">
              <w:rPr>
                <w:sz w:val="20"/>
                <w:szCs w:val="20"/>
                <w:lang w:val="en-US"/>
              </w:rPr>
              <w:t>Reply Liaison Statement on DASH Related Matters</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7AE1D2" w14:textId="77777777" w:rsidR="00DE6F6B" w:rsidRDefault="00DE6F6B" w:rsidP="00B73615">
            <w:pPr>
              <w:spacing w:before="120" w:after="120"/>
              <w:ind w:left="100" w:right="60"/>
              <w:rPr>
                <w:sz w:val="20"/>
                <w:szCs w:val="20"/>
              </w:rPr>
            </w:pPr>
            <w:r>
              <w:rPr>
                <w:sz w:val="20"/>
                <w:szCs w:val="20"/>
              </w:rPr>
              <w:t>DASH-IF</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35FAE6" w14:textId="77777777" w:rsidR="00DE6F6B" w:rsidRDefault="00DE6F6B" w:rsidP="00B73615">
            <w:pPr>
              <w:spacing w:before="120" w:after="120"/>
              <w:ind w:left="100" w:right="60"/>
              <w:jc w:val="center"/>
              <w:rPr>
                <w:sz w:val="20"/>
                <w:szCs w:val="20"/>
              </w:rPr>
            </w:pPr>
            <w:r>
              <w:rPr>
                <w:sz w:val="20"/>
                <w:szCs w:val="20"/>
              </w:rPr>
              <w:t>5.3</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EE71993" w14:textId="77777777" w:rsidR="00DE6F6B" w:rsidRDefault="00DE6F6B" w:rsidP="00B73615">
            <w:pPr>
              <w:spacing w:before="120" w:after="120"/>
              <w:ind w:left="100" w:right="60"/>
              <w:rPr>
                <w:sz w:val="20"/>
                <w:szCs w:val="20"/>
              </w:rPr>
            </w:pPr>
            <w:r>
              <w:rPr>
                <w:sz w:val="20"/>
                <w:szCs w:val="20"/>
              </w:rPr>
              <w:t xml:space="preserve"> </w:t>
            </w:r>
          </w:p>
        </w:tc>
      </w:tr>
    </w:tbl>
    <w:p w14:paraId="11C3B893" w14:textId="77777777" w:rsidR="00DE6F6B" w:rsidRDefault="00DE6F6B" w:rsidP="00DE6F6B"/>
    <w:p w14:paraId="1C8CA9E3"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344DDBEA"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5E22B5" w14:textId="77777777" w:rsidR="00DE6F6B" w:rsidRDefault="00DE6F6B" w:rsidP="00B73615">
            <w:pPr>
              <w:spacing w:before="120" w:after="120"/>
              <w:ind w:left="100" w:right="60"/>
              <w:rPr>
                <w:color w:val="0000FF"/>
                <w:sz w:val="20"/>
                <w:szCs w:val="20"/>
              </w:rPr>
            </w:pPr>
            <w:r>
              <w:rPr>
                <w:color w:val="0000FF"/>
                <w:sz w:val="20"/>
                <w:szCs w:val="20"/>
              </w:rPr>
              <w:t>S4-200189</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5667144" w14:textId="77777777" w:rsidR="00DE6F6B" w:rsidRPr="00DE6F6B" w:rsidRDefault="00DE6F6B" w:rsidP="00B73615">
            <w:pPr>
              <w:spacing w:before="120" w:after="120"/>
              <w:ind w:left="100" w:right="60"/>
              <w:rPr>
                <w:sz w:val="20"/>
                <w:szCs w:val="20"/>
                <w:lang w:val="en-US"/>
              </w:rPr>
            </w:pPr>
            <w:r w:rsidRPr="00DE6F6B">
              <w:rPr>
                <w:sz w:val="20"/>
                <w:szCs w:val="20"/>
                <w:lang w:val="en-US"/>
              </w:rPr>
              <w:t>LS on technical reports on use cases and requirements as well as architecture for vehicular multimedia</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6140CAE" w14:textId="77777777" w:rsidR="00DE6F6B" w:rsidRPr="00DE6F6B" w:rsidRDefault="00DE6F6B" w:rsidP="00B73615">
            <w:pPr>
              <w:spacing w:before="120" w:after="120"/>
              <w:ind w:left="100" w:right="60"/>
              <w:rPr>
                <w:sz w:val="20"/>
                <w:szCs w:val="20"/>
                <w:lang w:val="en-US"/>
              </w:rPr>
            </w:pPr>
            <w:r w:rsidRPr="00DE6F6B">
              <w:rPr>
                <w:sz w:val="20"/>
                <w:szCs w:val="20"/>
                <w:lang w:val="en-US"/>
              </w:rPr>
              <w:t xml:space="preserve">ITU-T Focus Group on Vehicular </w:t>
            </w:r>
            <w:r w:rsidRPr="00DE6F6B">
              <w:rPr>
                <w:sz w:val="20"/>
                <w:szCs w:val="20"/>
                <w:lang w:val="en-US"/>
              </w:rPr>
              <w:lastRenderedPageBreak/>
              <w:t>Multimedia (FG-VM)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A3733EB" w14:textId="77777777" w:rsidR="00DE6F6B" w:rsidRDefault="00DE6F6B" w:rsidP="00B73615">
            <w:pPr>
              <w:spacing w:before="120" w:after="120"/>
              <w:ind w:left="100" w:right="60"/>
              <w:jc w:val="center"/>
              <w:rPr>
                <w:sz w:val="20"/>
                <w:szCs w:val="20"/>
              </w:rPr>
            </w:pPr>
            <w:r>
              <w:rPr>
                <w:sz w:val="20"/>
                <w:szCs w:val="20"/>
              </w:rPr>
              <w:lastRenderedPageBreak/>
              <w:t>5.3</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CFADDD" w14:textId="77777777" w:rsidR="00DE6F6B" w:rsidRDefault="00DE6F6B" w:rsidP="00B73615">
            <w:pPr>
              <w:spacing w:before="120" w:after="120"/>
              <w:ind w:left="100" w:right="60"/>
              <w:rPr>
                <w:sz w:val="20"/>
                <w:szCs w:val="20"/>
              </w:rPr>
            </w:pPr>
            <w:r>
              <w:rPr>
                <w:sz w:val="20"/>
                <w:szCs w:val="20"/>
              </w:rPr>
              <w:t xml:space="preserve"> </w:t>
            </w:r>
          </w:p>
        </w:tc>
      </w:tr>
    </w:tbl>
    <w:p w14:paraId="29FA77AD"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10AC7A09"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CDEF42" w14:textId="77777777" w:rsidR="00DE6F6B" w:rsidRDefault="00DE6F6B" w:rsidP="00B73615">
            <w:pPr>
              <w:spacing w:before="120" w:after="120"/>
              <w:ind w:left="100" w:right="60"/>
              <w:rPr>
                <w:color w:val="0000FF"/>
                <w:sz w:val="20"/>
                <w:szCs w:val="20"/>
                <w:highlight w:val="yellow"/>
              </w:rPr>
            </w:pPr>
            <w:r>
              <w:rPr>
                <w:color w:val="0000FF"/>
                <w:sz w:val="20"/>
                <w:szCs w:val="20"/>
                <w:highlight w:val="yellow"/>
              </w:rPr>
              <w:t>S4-200190</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606E6C" w14:textId="77777777" w:rsidR="00DE6F6B" w:rsidRDefault="00DE6F6B" w:rsidP="00B73615">
            <w:pPr>
              <w:spacing w:before="120" w:after="120"/>
              <w:ind w:left="100" w:right="60"/>
              <w:rPr>
                <w:sz w:val="20"/>
                <w:szCs w:val="20"/>
                <w:highlight w:val="yellow"/>
              </w:rPr>
            </w:pPr>
            <w:r>
              <w:rPr>
                <w:sz w:val="20"/>
                <w:szCs w:val="20"/>
                <w:highlight w:val="yellow"/>
              </w:rPr>
              <w:t>Network Assistance</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790EF6" w14:textId="77777777" w:rsidR="00DE6F6B" w:rsidRDefault="00DE6F6B" w:rsidP="00B73615">
            <w:pPr>
              <w:spacing w:before="120" w:after="120"/>
              <w:ind w:left="100" w:right="60"/>
              <w:rPr>
                <w:sz w:val="20"/>
                <w:szCs w:val="20"/>
                <w:highlight w:val="yellow"/>
              </w:rPr>
            </w:pPr>
            <w:r>
              <w:rPr>
                <w:sz w:val="20"/>
                <w:szCs w:val="20"/>
                <w:highlight w:val="yellow"/>
              </w:rPr>
              <w:t>SA2</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C3FB228" w14:textId="77777777" w:rsidR="00DE6F6B" w:rsidRDefault="00DE6F6B" w:rsidP="00B73615">
            <w:pPr>
              <w:spacing w:before="120" w:after="120"/>
              <w:ind w:left="100" w:right="60"/>
              <w:jc w:val="center"/>
              <w:rPr>
                <w:sz w:val="20"/>
                <w:szCs w:val="20"/>
                <w:highlight w:val="yellow"/>
              </w:rPr>
            </w:pPr>
            <w:r>
              <w:rPr>
                <w:sz w:val="20"/>
                <w:szCs w:val="20"/>
                <w:highlight w:val="yellow"/>
              </w:rPr>
              <w:t>5.3</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2A28A9C" w14:textId="77777777" w:rsidR="00DE6F6B" w:rsidRDefault="00DE6F6B" w:rsidP="00B73615">
            <w:pPr>
              <w:spacing w:before="120" w:after="120"/>
              <w:ind w:left="100" w:right="60"/>
              <w:rPr>
                <w:sz w:val="20"/>
                <w:szCs w:val="20"/>
                <w:highlight w:val="yellow"/>
              </w:rPr>
            </w:pPr>
            <w:r>
              <w:rPr>
                <w:sz w:val="20"/>
                <w:szCs w:val="20"/>
                <w:highlight w:val="yellow"/>
              </w:rPr>
              <w:t xml:space="preserve"> </w:t>
            </w:r>
          </w:p>
        </w:tc>
      </w:tr>
    </w:tbl>
    <w:p w14:paraId="43D26C4F" w14:textId="77777777" w:rsidR="00DE6F6B" w:rsidRDefault="00DE6F6B" w:rsidP="00DE6F6B"/>
    <w:p w14:paraId="7A91DFA6" w14:textId="77777777" w:rsidR="00DE6F6B" w:rsidRDefault="00DE6F6B" w:rsidP="00DE6F6B"/>
    <w:p w14:paraId="493DD20C" w14:textId="77777777" w:rsidR="00DE6F6B" w:rsidRDefault="00DE6F6B" w:rsidP="00DE6F6B"/>
    <w:tbl>
      <w:tblPr>
        <w:tblW w:w="9353" w:type="dxa"/>
        <w:tblBorders>
          <w:top w:val="nil"/>
          <w:left w:val="nil"/>
          <w:bottom w:val="nil"/>
          <w:right w:val="nil"/>
          <w:insideH w:val="nil"/>
          <w:insideV w:val="nil"/>
        </w:tblBorders>
        <w:tblLayout w:type="fixed"/>
        <w:tblLook w:val="0600" w:firstRow="0" w:lastRow="0" w:firstColumn="0" w:lastColumn="0" w:noHBand="1" w:noVBand="1"/>
      </w:tblPr>
      <w:tblGrid>
        <w:gridCol w:w="1256"/>
        <w:gridCol w:w="3460"/>
        <w:gridCol w:w="2040"/>
        <w:gridCol w:w="1020"/>
        <w:gridCol w:w="1577"/>
      </w:tblGrid>
      <w:tr w:rsidR="00DE6F6B" w14:paraId="5F71EBA8" w14:textId="77777777" w:rsidTr="00B73615">
        <w:trPr>
          <w:trHeight w:val="920"/>
        </w:trPr>
        <w:tc>
          <w:tcPr>
            <w:tcW w:w="12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B0022E" w14:textId="77777777" w:rsidR="00DE6F6B" w:rsidRDefault="00DE6F6B" w:rsidP="00B73615">
            <w:pPr>
              <w:spacing w:before="120" w:after="120"/>
              <w:ind w:left="100" w:right="60"/>
              <w:rPr>
                <w:color w:val="0000FF"/>
                <w:sz w:val="20"/>
                <w:szCs w:val="20"/>
              </w:rPr>
            </w:pPr>
            <w:r>
              <w:rPr>
                <w:color w:val="0000FF"/>
                <w:sz w:val="20"/>
                <w:szCs w:val="20"/>
              </w:rPr>
              <w:t>S4-200026</w:t>
            </w:r>
          </w:p>
        </w:tc>
        <w:tc>
          <w:tcPr>
            <w:tcW w:w="346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2508729"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Network Assistance Principles (Release 16)</w:t>
            </w:r>
          </w:p>
        </w:tc>
        <w:tc>
          <w:tcPr>
            <w:tcW w:w="20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65E11AE"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D8F556"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48B5C3" w14:textId="77777777" w:rsidR="00DE6F6B" w:rsidRDefault="00DE6F6B" w:rsidP="00B73615">
            <w:pPr>
              <w:spacing w:before="120" w:after="120"/>
              <w:ind w:left="100" w:right="60"/>
              <w:rPr>
                <w:sz w:val="20"/>
                <w:szCs w:val="20"/>
              </w:rPr>
            </w:pPr>
            <w:r>
              <w:rPr>
                <w:sz w:val="20"/>
                <w:szCs w:val="20"/>
              </w:rPr>
              <w:t xml:space="preserve"> </w:t>
            </w:r>
          </w:p>
        </w:tc>
      </w:tr>
      <w:tr w:rsidR="00DE6F6B" w14:paraId="2BF0F276"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6A6293" w14:textId="77777777" w:rsidR="00DE6F6B" w:rsidRDefault="00DE6F6B" w:rsidP="00B73615">
            <w:pPr>
              <w:spacing w:before="120" w:after="120"/>
              <w:ind w:left="100" w:right="60"/>
              <w:rPr>
                <w:color w:val="0000FF"/>
                <w:sz w:val="20"/>
                <w:szCs w:val="20"/>
              </w:rPr>
            </w:pPr>
            <w:r>
              <w:rPr>
                <w:color w:val="0000FF"/>
                <w:sz w:val="20"/>
                <w:szCs w:val="20"/>
              </w:rPr>
              <w:t>S4-200076</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C54735F"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on Metrics collection parameters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EDAF8C6" w14:textId="77777777" w:rsidR="00DE6F6B" w:rsidRDefault="00DE6F6B" w:rsidP="00B73615">
            <w:pPr>
              <w:spacing w:before="120" w:after="120"/>
              <w:ind w:left="100" w:right="60"/>
              <w:rPr>
                <w:sz w:val="20"/>
                <w:szCs w:val="20"/>
              </w:rPr>
            </w:pPr>
            <w:r>
              <w:rPr>
                <w:sz w:val="20"/>
                <w:szCs w:val="20"/>
              </w:rPr>
              <w:t>Ericsson LM</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86A81C"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5EC0E64" w14:textId="77777777" w:rsidR="00DE6F6B" w:rsidRDefault="00DE6F6B" w:rsidP="00B73615">
            <w:pPr>
              <w:spacing w:before="120" w:after="120"/>
              <w:ind w:left="100" w:right="60"/>
              <w:rPr>
                <w:sz w:val="20"/>
                <w:szCs w:val="20"/>
              </w:rPr>
            </w:pPr>
            <w:r>
              <w:rPr>
                <w:sz w:val="20"/>
                <w:szCs w:val="20"/>
              </w:rPr>
              <w:t xml:space="preserve"> </w:t>
            </w:r>
          </w:p>
        </w:tc>
      </w:tr>
      <w:tr w:rsidR="00DE6F6B" w14:paraId="0F63156C"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92746E" w14:textId="77777777" w:rsidR="00DE6F6B" w:rsidRDefault="00DE6F6B" w:rsidP="00B73615">
            <w:pPr>
              <w:spacing w:before="120" w:after="120"/>
              <w:ind w:left="100" w:right="60"/>
              <w:rPr>
                <w:color w:val="0000FF"/>
                <w:sz w:val="20"/>
                <w:szCs w:val="20"/>
              </w:rPr>
            </w:pPr>
            <w:r>
              <w:rPr>
                <w:color w:val="0000FF"/>
                <w:sz w:val="20"/>
                <w:szCs w:val="20"/>
              </w:rPr>
              <w:t>S4-200078</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E897873"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on Collaboration Scenarios for 5G Media Streaming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DEC179" w14:textId="77777777" w:rsidR="00DE6F6B" w:rsidRDefault="00DE6F6B" w:rsidP="00B73615">
            <w:pPr>
              <w:spacing w:before="120" w:after="120"/>
              <w:ind w:left="100" w:right="60"/>
              <w:rPr>
                <w:sz w:val="20"/>
                <w:szCs w:val="20"/>
              </w:rPr>
            </w:pPr>
            <w:r>
              <w:rPr>
                <w:sz w:val="20"/>
                <w:szCs w:val="20"/>
              </w:rPr>
              <w:t>Ericsson LM</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EB115CD"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9E20F5" w14:textId="77777777" w:rsidR="00DE6F6B" w:rsidRDefault="00DE6F6B" w:rsidP="00B73615">
            <w:pPr>
              <w:spacing w:before="120" w:after="120"/>
              <w:ind w:left="100" w:right="60"/>
              <w:rPr>
                <w:sz w:val="20"/>
                <w:szCs w:val="20"/>
              </w:rPr>
            </w:pPr>
            <w:r>
              <w:rPr>
                <w:sz w:val="20"/>
                <w:szCs w:val="20"/>
              </w:rPr>
              <w:t xml:space="preserve"> </w:t>
            </w:r>
          </w:p>
        </w:tc>
      </w:tr>
      <w:tr w:rsidR="00DE6F6B" w14:paraId="4CBF94CF" w14:textId="77777777" w:rsidTr="00B73615">
        <w:trPr>
          <w:trHeight w:val="695"/>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398F79" w14:textId="77777777" w:rsidR="00DE6F6B" w:rsidRDefault="00DE6F6B" w:rsidP="00B73615">
            <w:pPr>
              <w:spacing w:before="120" w:after="120"/>
              <w:ind w:left="100" w:right="60"/>
              <w:rPr>
                <w:color w:val="0000FF"/>
                <w:sz w:val="20"/>
                <w:szCs w:val="20"/>
              </w:rPr>
            </w:pPr>
            <w:r>
              <w:rPr>
                <w:color w:val="0000FF"/>
                <w:sz w:val="20"/>
                <w:szCs w:val="20"/>
              </w:rPr>
              <w:t>S4-200079</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641FA7D" w14:textId="77777777" w:rsidR="00DE6F6B" w:rsidRDefault="00DE6F6B" w:rsidP="00B73615">
            <w:pPr>
              <w:spacing w:before="120" w:after="120"/>
              <w:ind w:left="100" w:right="60"/>
              <w:rPr>
                <w:sz w:val="20"/>
                <w:szCs w:val="20"/>
              </w:rPr>
            </w:pPr>
            <w:r>
              <w:rPr>
                <w:sz w:val="20"/>
                <w:szCs w:val="20"/>
              </w:rPr>
              <w:t xml:space="preserve">Service </w:t>
            </w:r>
            <w:proofErr w:type="spellStart"/>
            <w:r>
              <w:rPr>
                <w:sz w:val="20"/>
                <w:szCs w:val="20"/>
              </w:rPr>
              <w:t>Announcement</w:t>
            </w:r>
            <w:proofErr w:type="spellEnd"/>
            <w:r>
              <w:rPr>
                <w:sz w:val="20"/>
                <w:szCs w:val="20"/>
              </w:rPr>
              <w:t xml:space="preserve"> Discussion</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C33459B" w14:textId="77777777" w:rsidR="00DE6F6B" w:rsidRDefault="00DE6F6B" w:rsidP="00B73615">
            <w:pPr>
              <w:spacing w:before="120" w:after="120"/>
              <w:ind w:left="100" w:right="60"/>
              <w:rPr>
                <w:sz w:val="20"/>
                <w:szCs w:val="20"/>
              </w:rPr>
            </w:pPr>
            <w:r>
              <w:rPr>
                <w:sz w:val="20"/>
                <w:szCs w:val="20"/>
              </w:rPr>
              <w:t>Ericsson LM</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022DFD"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CAB2536" w14:textId="77777777" w:rsidR="00DE6F6B" w:rsidRDefault="00DE6F6B" w:rsidP="00B73615">
            <w:pPr>
              <w:spacing w:before="120" w:after="120"/>
              <w:ind w:left="100" w:right="60"/>
              <w:rPr>
                <w:sz w:val="20"/>
                <w:szCs w:val="20"/>
              </w:rPr>
            </w:pPr>
            <w:r>
              <w:rPr>
                <w:sz w:val="20"/>
                <w:szCs w:val="20"/>
              </w:rPr>
              <w:t xml:space="preserve"> </w:t>
            </w:r>
          </w:p>
        </w:tc>
      </w:tr>
      <w:tr w:rsidR="00DE6F6B" w14:paraId="72C300C7"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BC9D57" w14:textId="77777777" w:rsidR="00DE6F6B" w:rsidRDefault="00DE6F6B" w:rsidP="00B73615">
            <w:pPr>
              <w:spacing w:before="120" w:after="120"/>
              <w:ind w:left="100" w:right="60"/>
              <w:rPr>
                <w:color w:val="0000FF"/>
                <w:sz w:val="20"/>
                <w:szCs w:val="20"/>
              </w:rPr>
            </w:pPr>
            <w:r>
              <w:rPr>
                <w:color w:val="0000FF"/>
                <w:sz w:val="20"/>
                <w:szCs w:val="20"/>
              </w:rPr>
              <w:t>S4-200080</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ED1223"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Correction on Provisioning procedures (Clause 5.3)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DD8230" w14:textId="77777777" w:rsidR="00DE6F6B" w:rsidRDefault="00DE6F6B" w:rsidP="00B73615">
            <w:pPr>
              <w:spacing w:before="120" w:after="120"/>
              <w:ind w:left="100" w:right="60"/>
              <w:rPr>
                <w:sz w:val="20"/>
                <w:szCs w:val="20"/>
              </w:rPr>
            </w:pPr>
            <w:r>
              <w:rPr>
                <w:sz w:val="20"/>
                <w:szCs w:val="20"/>
              </w:rPr>
              <w:t>Ericsson LM</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D82B21"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6FB539A" w14:textId="77777777" w:rsidR="00DE6F6B" w:rsidRDefault="00DE6F6B" w:rsidP="00B73615">
            <w:pPr>
              <w:spacing w:before="120" w:after="120"/>
              <w:ind w:left="100" w:right="60"/>
              <w:rPr>
                <w:sz w:val="20"/>
                <w:szCs w:val="20"/>
              </w:rPr>
            </w:pPr>
            <w:r>
              <w:rPr>
                <w:sz w:val="20"/>
                <w:szCs w:val="20"/>
              </w:rPr>
              <w:t xml:space="preserve"> </w:t>
            </w:r>
          </w:p>
        </w:tc>
      </w:tr>
      <w:tr w:rsidR="00DE6F6B" w14:paraId="022CCE02"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01B739" w14:textId="77777777" w:rsidR="00DE6F6B" w:rsidRDefault="00DE6F6B" w:rsidP="00B73615">
            <w:pPr>
              <w:spacing w:before="120" w:after="120"/>
              <w:ind w:left="100" w:right="60"/>
              <w:rPr>
                <w:color w:val="0000FF"/>
                <w:sz w:val="20"/>
                <w:szCs w:val="20"/>
              </w:rPr>
            </w:pPr>
            <w:r>
              <w:rPr>
                <w:color w:val="0000FF"/>
                <w:sz w:val="20"/>
                <w:szCs w:val="20"/>
              </w:rPr>
              <w:t>S4-200081</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DED2F5"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Correction on policy control interactions, incl Provisioning (Clause 5.7)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94FE543" w14:textId="77777777" w:rsidR="00DE6F6B" w:rsidRDefault="00DE6F6B" w:rsidP="00B73615">
            <w:pPr>
              <w:spacing w:before="120" w:after="120"/>
              <w:ind w:left="100" w:right="60"/>
              <w:rPr>
                <w:sz w:val="20"/>
                <w:szCs w:val="20"/>
              </w:rPr>
            </w:pPr>
            <w:r>
              <w:rPr>
                <w:sz w:val="20"/>
                <w:szCs w:val="20"/>
              </w:rPr>
              <w:t>Ericsson LM</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91AF02B"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7C5746" w14:textId="77777777" w:rsidR="00DE6F6B" w:rsidRDefault="00DE6F6B" w:rsidP="00B73615">
            <w:pPr>
              <w:spacing w:before="120" w:after="120"/>
              <w:ind w:left="100" w:right="60"/>
              <w:rPr>
                <w:sz w:val="20"/>
                <w:szCs w:val="20"/>
              </w:rPr>
            </w:pPr>
            <w:r>
              <w:rPr>
                <w:sz w:val="20"/>
                <w:szCs w:val="20"/>
              </w:rPr>
              <w:t xml:space="preserve"> </w:t>
            </w:r>
          </w:p>
        </w:tc>
      </w:tr>
      <w:tr w:rsidR="00DE6F6B" w14:paraId="086CB2BF" w14:textId="77777777" w:rsidTr="00B73615">
        <w:trPr>
          <w:trHeight w:val="1385"/>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E7D156" w14:textId="77777777" w:rsidR="00DE6F6B" w:rsidRDefault="00DE6F6B" w:rsidP="00B73615">
            <w:pPr>
              <w:spacing w:before="120" w:after="120"/>
              <w:ind w:left="100" w:right="60"/>
              <w:rPr>
                <w:color w:val="0000FF"/>
                <w:sz w:val="20"/>
                <w:szCs w:val="20"/>
              </w:rPr>
            </w:pPr>
            <w:r>
              <w:rPr>
                <w:color w:val="0000FF"/>
                <w:sz w:val="20"/>
                <w:szCs w:val="20"/>
              </w:rPr>
              <w:t>S4-200098</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75682F8"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on Architecture Diagram and Text Revisions on RAN Signaling based Uplink Assistance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EB53CE"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FAC9B8"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198769" w14:textId="77777777" w:rsidR="00DE6F6B" w:rsidRDefault="00DE6F6B" w:rsidP="00B73615">
            <w:pPr>
              <w:spacing w:before="120" w:after="120"/>
              <w:ind w:left="100" w:right="60"/>
              <w:rPr>
                <w:sz w:val="20"/>
                <w:szCs w:val="20"/>
              </w:rPr>
            </w:pPr>
            <w:r>
              <w:rPr>
                <w:sz w:val="20"/>
                <w:szCs w:val="20"/>
              </w:rPr>
              <w:t xml:space="preserve"> </w:t>
            </w:r>
          </w:p>
        </w:tc>
      </w:tr>
      <w:tr w:rsidR="00DE6F6B" w14:paraId="265D6577"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11F691" w14:textId="77777777" w:rsidR="00DE6F6B" w:rsidRDefault="00DE6F6B" w:rsidP="00B73615">
            <w:pPr>
              <w:spacing w:before="120" w:after="120"/>
              <w:ind w:left="100" w:right="60"/>
              <w:rPr>
                <w:color w:val="0000FF"/>
                <w:sz w:val="20"/>
                <w:szCs w:val="20"/>
              </w:rPr>
            </w:pPr>
            <w:r>
              <w:rPr>
                <w:color w:val="0000FF"/>
                <w:sz w:val="20"/>
                <w:szCs w:val="20"/>
              </w:rPr>
              <w:t>S4-200099</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52D06D2"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Stage 2 Documentation of RAN Signaling based Downlink Assistance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6B8093"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63082E3"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19FF20" w14:textId="77777777" w:rsidR="00DE6F6B" w:rsidRDefault="00DE6F6B" w:rsidP="00B73615">
            <w:pPr>
              <w:spacing w:before="120" w:after="120"/>
              <w:ind w:left="100" w:right="60"/>
              <w:rPr>
                <w:sz w:val="20"/>
                <w:szCs w:val="20"/>
              </w:rPr>
            </w:pPr>
            <w:r>
              <w:rPr>
                <w:sz w:val="20"/>
                <w:szCs w:val="20"/>
              </w:rPr>
              <w:t xml:space="preserve"> </w:t>
            </w:r>
          </w:p>
        </w:tc>
      </w:tr>
      <w:tr w:rsidR="00DE6F6B" w14:paraId="2E47B1AF"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0A3CDA" w14:textId="77777777" w:rsidR="00DE6F6B" w:rsidRDefault="00DE6F6B" w:rsidP="00B73615">
            <w:pPr>
              <w:spacing w:before="120" w:after="120"/>
              <w:ind w:left="100" w:right="60"/>
              <w:rPr>
                <w:color w:val="0000FF"/>
                <w:sz w:val="20"/>
                <w:szCs w:val="20"/>
              </w:rPr>
            </w:pPr>
            <w:r>
              <w:rPr>
                <w:color w:val="0000FF"/>
                <w:sz w:val="20"/>
                <w:szCs w:val="20"/>
              </w:rPr>
              <w:lastRenderedPageBreak/>
              <w:t>S4-200100</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CD60FE"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Network Assistance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0EDC65" w14:textId="77777777" w:rsidR="00DE6F6B" w:rsidRDefault="00DE6F6B" w:rsidP="00B73615">
            <w:pPr>
              <w:spacing w:before="120" w:after="120"/>
              <w:ind w:left="100" w:right="60"/>
              <w:rPr>
                <w:sz w:val="20"/>
                <w:szCs w:val="20"/>
              </w:rPr>
            </w:pPr>
            <w:r>
              <w:rPr>
                <w:sz w:val="20"/>
                <w:szCs w:val="20"/>
              </w:rPr>
              <w:t>Sony Europe B.V.</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229ECB9"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6B73D6" w14:textId="77777777" w:rsidR="00DE6F6B" w:rsidRDefault="00DE6F6B" w:rsidP="00B73615">
            <w:pPr>
              <w:spacing w:before="120" w:after="120"/>
              <w:ind w:left="100" w:right="60"/>
              <w:rPr>
                <w:sz w:val="20"/>
                <w:szCs w:val="20"/>
              </w:rPr>
            </w:pPr>
            <w:r>
              <w:rPr>
                <w:sz w:val="20"/>
                <w:szCs w:val="20"/>
              </w:rPr>
              <w:t xml:space="preserve"> </w:t>
            </w:r>
          </w:p>
        </w:tc>
      </w:tr>
      <w:tr w:rsidR="00DE6F6B" w14:paraId="305C86F2"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78515B" w14:textId="77777777" w:rsidR="00DE6F6B" w:rsidRDefault="00DE6F6B" w:rsidP="00B73615">
            <w:pPr>
              <w:spacing w:before="120" w:after="120"/>
              <w:ind w:left="100" w:right="60"/>
              <w:rPr>
                <w:color w:val="0000FF"/>
                <w:sz w:val="20"/>
                <w:szCs w:val="20"/>
              </w:rPr>
            </w:pPr>
            <w:r>
              <w:rPr>
                <w:color w:val="0000FF"/>
                <w:sz w:val="20"/>
                <w:szCs w:val="20"/>
              </w:rPr>
              <w:t>S4-200101</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5D5CE2D" w14:textId="77777777" w:rsidR="00DE6F6B" w:rsidRPr="00DE6F6B" w:rsidRDefault="00DE6F6B" w:rsidP="00B73615">
            <w:pPr>
              <w:spacing w:before="120" w:after="120"/>
              <w:ind w:left="100" w:right="60"/>
              <w:rPr>
                <w:color w:val="FF0000"/>
                <w:sz w:val="20"/>
                <w:szCs w:val="20"/>
                <w:lang w:val="en-US"/>
              </w:rPr>
            </w:pPr>
            <w:r w:rsidRPr="00DE6F6B">
              <w:rPr>
                <w:sz w:val="20"/>
                <w:szCs w:val="20"/>
                <w:lang w:val="en-US"/>
              </w:rPr>
              <w:t xml:space="preserve">Draft CR TS 26.501 Remote control function (Release 16) </w:t>
            </w:r>
            <w:r w:rsidRPr="00DE6F6B">
              <w:rPr>
                <w:color w:val="FF0000"/>
                <w:sz w:val="20"/>
                <w:szCs w:val="20"/>
                <w:lang w:val="en-US"/>
              </w:rPr>
              <w:t>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6535E14" w14:textId="77777777" w:rsidR="00DE6F6B" w:rsidRDefault="00DE6F6B" w:rsidP="00B73615">
            <w:pPr>
              <w:spacing w:before="120" w:after="120"/>
              <w:ind w:left="100" w:right="60"/>
              <w:rPr>
                <w:sz w:val="20"/>
                <w:szCs w:val="20"/>
              </w:rPr>
            </w:pPr>
            <w:r>
              <w:rPr>
                <w:sz w:val="20"/>
                <w:szCs w:val="20"/>
              </w:rPr>
              <w:t>Sony Europe B.V.</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74CF4EB"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E5C9212" w14:textId="77777777" w:rsidR="00DE6F6B" w:rsidRDefault="00DE6F6B" w:rsidP="00B73615">
            <w:pPr>
              <w:spacing w:before="120" w:after="120"/>
              <w:ind w:left="100" w:right="60"/>
              <w:rPr>
                <w:sz w:val="20"/>
                <w:szCs w:val="20"/>
              </w:rPr>
            </w:pPr>
            <w:r>
              <w:rPr>
                <w:sz w:val="20"/>
                <w:szCs w:val="20"/>
              </w:rPr>
              <w:t xml:space="preserve"> </w:t>
            </w:r>
          </w:p>
        </w:tc>
      </w:tr>
      <w:tr w:rsidR="00DE6F6B" w14:paraId="00C1C7C6"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B1B38D" w14:textId="77777777" w:rsidR="00DE6F6B" w:rsidRDefault="00DE6F6B" w:rsidP="00B73615">
            <w:pPr>
              <w:spacing w:before="120" w:after="120"/>
              <w:ind w:left="100" w:right="60"/>
              <w:rPr>
                <w:color w:val="0000FF"/>
                <w:sz w:val="20"/>
                <w:szCs w:val="20"/>
              </w:rPr>
            </w:pPr>
            <w:r>
              <w:rPr>
                <w:color w:val="0000FF"/>
                <w:sz w:val="20"/>
                <w:szCs w:val="20"/>
              </w:rPr>
              <w:t>S4-200102</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420690"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UE-internal interfaces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40269B9" w14:textId="77777777" w:rsidR="00DE6F6B" w:rsidRDefault="00DE6F6B" w:rsidP="00B73615">
            <w:pPr>
              <w:spacing w:before="120" w:after="120"/>
              <w:ind w:left="100" w:right="60"/>
              <w:rPr>
                <w:sz w:val="20"/>
                <w:szCs w:val="20"/>
              </w:rPr>
            </w:pPr>
            <w:r>
              <w:rPr>
                <w:sz w:val="20"/>
                <w:szCs w:val="20"/>
              </w:rPr>
              <w:t>Sony Europe B.V.</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B9ECCE1"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6269228" w14:textId="77777777" w:rsidR="00DE6F6B" w:rsidRDefault="00DE6F6B" w:rsidP="00B73615">
            <w:pPr>
              <w:spacing w:before="120" w:after="120"/>
              <w:ind w:left="100" w:right="60"/>
              <w:rPr>
                <w:sz w:val="20"/>
                <w:szCs w:val="20"/>
              </w:rPr>
            </w:pPr>
            <w:r>
              <w:rPr>
                <w:sz w:val="20"/>
                <w:szCs w:val="20"/>
              </w:rPr>
              <w:t xml:space="preserve"> </w:t>
            </w:r>
          </w:p>
        </w:tc>
      </w:tr>
      <w:tr w:rsidR="00DE6F6B" w14:paraId="59A928D6"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19B619" w14:textId="77777777" w:rsidR="00DE6F6B" w:rsidRDefault="00DE6F6B" w:rsidP="00B73615">
            <w:pPr>
              <w:spacing w:before="120" w:after="120"/>
              <w:ind w:left="100" w:right="60"/>
              <w:rPr>
                <w:color w:val="0000FF"/>
                <w:sz w:val="20"/>
                <w:szCs w:val="20"/>
              </w:rPr>
            </w:pPr>
            <w:r>
              <w:rPr>
                <w:color w:val="0000FF"/>
                <w:sz w:val="20"/>
                <w:szCs w:val="20"/>
              </w:rPr>
              <w:t>S4-200103</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6B9547"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Media processing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84AB2FA" w14:textId="77777777" w:rsidR="00DE6F6B" w:rsidRDefault="00DE6F6B" w:rsidP="00B73615">
            <w:pPr>
              <w:spacing w:before="120" w:after="120"/>
              <w:ind w:left="100" w:right="60"/>
              <w:rPr>
                <w:sz w:val="20"/>
                <w:szCs w:val="20"/>
              </w:rPr>
            </w:pPr>
            <w:r>
              <w:rPr>
                <w:sz w:val="20"/>
                <w:szCs w:val="20"/>
              </w:rPr>
              <w:t>Sony Corporation</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4C0EB72"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8157152" w14:textId="77777777" w:rsidR="00DE6F6B" w:rsidRDefault="00DE6F6B" w:rsidP="00B73615">
            <w:pPr>
              <w:spacing w:before="120" w:after="120"/>
              <w:ind w:left="100" w:right="60"/>
              <w:rPr>
                <w:sz w:val="20"/>
                <w:szCs w:val="20"/>
              </w:rPr>
            </w:pPr>
            <w:r>
              <w:rPr>
                <w:sz w:val="20"/>
                <w:szCs w:val="20"/>
              </w:rPr>
              <w:t xml:space="preserve"> </w:t>
            </w:r>
          </w:p>
        </w:tc>
      </w:tr>
      <w:tr w:rsidR="00DE6F6B" w14:paraId="741287E7"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906F9C" w14:textId="77777777" w:rsidR="00DE6F6B" w:rsidRDefault="00DE6F6B" w:rsidP="00B73615">
            <w:pPr>
              <w:spacing w:before="120" w:after="120"/>
              <w:ind w:left="100" w:right="60"/>
              <w:rPr>
                <w:color w:val="0000FF"/>
                <w:sz w:val="20"/>
                <w:szCs w:val="20"/>
              </w:rPr>
            </w:pPr>
            <w:r>
              <w:rPr>
                <w:color w:val="0000FF"/>
                <w:sz w:val="20"/>
                <w:szCs w:val="20"/>
              </w:rPr>
              <w:t>S4-200122</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51693A8"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26.501 on Correction of clause 5.2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E2B61A9" w14:textId="77777777" w:rsidR="00DE6F6B" w:rsidRDefault="00DE6F6B" w:rsidP="00B73615">
            <w:pPr>
              <w:spacing w:before="120" w:after="120"/>
              <w:ind w:left="100" w:right="60"/>
              <w:rPr>
                <w:sz w:val="20"/>
                <w:szCs w:val="20"/>
              </w:rPr>
            </w:pPr>
            <w:r>
              <w:rPr>
                <w:sz w:val="20"/>
                <w:szCs w:val="20"/>
              </w:rPr>
              <w:t>KPN N.V.</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14E4AC4"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9707CA" w14:textId="77777777" w:rsidR="00DE6F6B" w:rsidRDefault="00DE6F6B" w:rsidP="00B73615">
            <w:pPr>
              <w:spacing w:before="120" w:after="120"/>
              <w:ind w:left="100" w:right="60"/>
              <w:rPr>
                <w:sz w:val="20"/>
                <w:szCs w:val="20"/>
              </w:rPr>
            </w:pPr>
            <w:r>
              <w:rPr>
                <w:sz w:val="20"/>
                <w:szCs w:val="20"/>
              </w:rPr>
              <w:t xml:space="preserve"> </w:t>
            </w:r>
          </w:p>
        </w:tc>
      </w:tr>
      <w:tr w:rsidR="00DE6F6B" w14:paraId="54713112"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F4999D" w14:textId="77777777" w:rsidR="00DE6F6B" w:rsidRDefault="00DE6F6B" w:rsidP="00B73615">
            <w:pPr>
              <w:spacing w:before="120" w:after="120"/>
              <w:ind w:left="100" w:right="60"/>
              <w:rPr>
                <w:color w:val="0000FF"/>
                <w:sz w:val="20"/>
                <w:szCs w:val="20"/>
              </w:rPr>
            </w:pPr>
            <w:r>
              <w:rPr>
                <w:color w:val="0000FF"/>
                <w:sz w:val="20"/>
                <w:szCs w:val="20"/>
              </w:rPr>
              <w:t>S4-200123</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B5D6B5"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26.501 on Procedures for Unicast Downlink Streaming with 5GMSd AS interactions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FA99D9" w14:textId="77777777" w:rsidR="00DE6F6B" w:rsidRDefault="00DE6F6B" w:rsidP="00B73615">
            <w:pPr>
              <w:spacing w:before="120" w:after="120"/>
              <w:ind w:left="100" w:right="60"/>
              <w:rPr>
                <w:sz w:val="20"/>
                <w:szCs w:val="20"/>
              </w:rPr>
            </w:pPr>
            <w:r>
              <w:rPr>
                <w:sz w:val="20"/>
                <w:szCs w:val="20"/>
              </w:rPr>
              <w:t>KPN N.V.</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5ECE73C" w14:textId="77777777" w:rsidR="00DE6F6B" w:rsidRDefault="00DE6F6B" w:rsidP="00B73615">
            <w:pPr>
              <w:spacing w:before="120" w:after="120"/>
              <w:ind w:left="100" w:right="60"/>
              <w:jc w:val="center"/>
              <w:rPr>
                <w:sz w:val="20"/>
                <w:szCs w:val="20"/>
              </w:rPr>
            </w:pPr>
            <w:r>
              <w:rPr>
                <w:sz w:val="20"/>
                <w:szCs w:val="20"/>
              </w:rPr>
              <w:t>8.6</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6FB4A0" w14:textId="77777777" w:rsidR="00DE6F6B" w:rsidRDefault="00DE6F6B" w:rsidP="00B73615">
            <w:pPr>
              <w:spacing w:before="120" w:after="120"/>
              <w:ind w:left="100" w:right="60"/>
              <w:rPr>
                <w:sz w:val="20"/>
                <w:szCs w:val="20"/>
              </w:rPr>
            </w:pPr>
            <w:r>
              <w:rPr>
                <w:sz w:val="20"/>
                <w:szCs w:val="20"/>
              </w:rPr>
              <w:t xml:space="preserve"> </w:t>
            </w:r>
          </w:p>
        </w:tc>
      </w:tr>
      <w:tr w:rsidR="00DE6F6B" w14:paraId="143B0108"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745C4E" w14:textId="77777777" w:rsidR="00DE6F6B" w:rsidRDefault="00DE6F6B" w:rsidP="00B73615">
            <w:pPr>
              <w:spacing w:before="120" w:after="120"/>
              <w:ind w:left="100" w:right="60"/>
              <w:rPr>
                <w:color w:val="0000FF"/>
                <w:sz w:val="20"/>
                <w:szCs w:val="20"/>
              </w:rPr>
            </w:pPr>
            <w:r>
              <w:rPr>
                <w:color w:val="0000FF"/>
                <w:sz w:val="20"/>
                <w:szCs w:val="20"/>
              </w:rPr>
              <w:t>S4-200027</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05CADE" w14:textId="77777777" w:rsidR="00DE6F6B" w:rsidRDefault="00DE6F6B" w:rsidP="00B73615">
            <w:pPr>
              <w:spacing w:before="120" w:after="120"/>
              <w:ind w:left="100" w:right="60"/>
              <w:rPr>
                <w:sz w:val="20"/>
                <w:szCs w:val="20"/>
              </w:rPr>
            </w:pPr>
            <w:r>
              <w:rPr>
                <w:sz w:val="20"/>
                <w:szCs w:val="20"/>
              </w:rPr>
              <w:t xml:space="preserve">DASH-IF Workshop </w:t>
            </w:r>
            <w:proofErr w:type="spellStart"/>
            <w:r>
              <w:rPr>
                <w:sz w:val="20"/>
                <w:szCs w:val="20"/>
              </w:rPr>
              <w:t>Summary</w:t>
            </w:r>
            <w:proofErr w:type="spellEnd"/>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4478C4"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D9FA67"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681D5A" w14:textId="77777777" w:rsidR="00DE6F6B" w:rsidRDefault="00DE6F6B" w:rsidP="00B73615">
            <w:pPr>
              <w:spacing w:before="120" w:after="120"/>
              <w:ind w:left="100" w:right="60"/>
              <w:rPr>
                <w:sz w:val="20"/>
                <w:szCs w:val="20"/>
              </w:rPr>
            </w:pPr>
            <w:r>
              <w:rPr>
                <w:sz w:val="20"/>
                <w:szCs w:val="20"/>
              </w:rPr>
              <w:t xml:space="preserve"> </w:t>
            </w:r>
          </w:p>
        </w:tc>
      </w:tr>
      <w:tr w:rsidR="00DE6F6B" w14:paraId="43674E7C"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A342C9" w14:textId="77777777" w:rsidR="00DE6F6B" w:rsidRDefault="00DE6F6B" w:rsidP="00B73615">
            <w:pPr>
              <w:spacing w:before="120" w:after="120"/>
              <w:ind w:left="100" w:right="60"/>
              <w:rPr>
                <w:color w:val="0000FF"/>
                <w:sz w:val="20"/>
                <w:szCs w:val="20"/>
              </w:rPr>
            </w:pPr>
            <w:r>
              <w:rPr>
                <w:color w:val="0000FF"/>
                <w:sz w:val="20"/>
                <w:szCs w:val="20"/>
              </w:rPr>
              <w:t>S4-200028</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045D94F" w14:textId="77777777" w:rsidR="00DE6F6B" w:rsidRPr="00DE6F6B" w:rsidRDefault="00DE6F6B" w:rsidP="00B73615">
            <w:pPr>
              <w:spacing w:before="120" w:after="120"/>
              <w:ind w:left="100" w:right="60"/>
              <w:rPr>
                <w:sz w:val="20"/>
                <w:szCs w:val="20"/>
                <w:lang w:val="en-US"/>
              </w:rPr>
            </w:pPr>
            <w:r w:rsidRPr="00DE6F6B">
              <w:rPr>
                <w:sz w:val="20"/>
                <w:szCs w:val="20"/>
                <w:lang w:val="en-US"/>
              </w:rPr>
              <w:t>Proposed Way forward for 5G Media Streaming in Rel-16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AE7FB3"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B659AE4"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3F404C3" w14:textId="77777777" w:rsidR="00DE6F6B" w:rsidRDefault="00DE6F6B" w:rsidP="00B73615">
            <w:pPr>
              <w:spacing w:before="120" w:after="120"/>
              <w:ind w:left="100" w:right="60"/>
              <w:rPr>
                <w:sz w:val="20"/>
                <w:szCs w:val="20"/>
              </w:rPr>
            </w:pPr>
            <w:r>
              <w:rPr>
                <w:sz w:val="20"/>
                <w:szCs w:val="20"/>
              </w:rPr>
              <w:t xml:space="preserve"> </w:t>
            </w:r>
          </w:p>
        </w:tc>
      </w:tr>
      <w:tr w:rsidR="00DE6F6B" w14:paraId="6D4FCC02"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3AB3E0" w14:textId="77777777" w:rsidR="00DE6F6B" w:rsidRDefault="00DE6F6B" w:rsidP="00B73615">
            <w:pPr>
              <w:spacing w:before="120" w:after="120"/>
              <w:ind w:left="100" w:right="60"/>
              <w:rPr>
                <w:color w:val="0000FF"/>
                <w:sz w:val="20"/>
                <w:szCs w:val="20"/>
              </w:rPr>
            </w:pPr>
            <w:r>
              <w:rPr>
                <w:color w:val="0000FF"/>
                <w:sz w:val="20"/>
                <w:szCs w:val="20"/>
              </w:rPr>
              <w:t>S4-200029</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013877F"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26.117 on Editorial Updates</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41D501"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0952DE0"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60DDFCE" w14:textId="77777777" w:rsidR="00DE6F6B" w:rsidRDefault="00DE6F6B" w:rsidP="00B73615">
            <w:pPr>
              <w:spacing w:before="120" w:after="120"/>
              <w:ind w:left="100" w:right="60"/>
              <w:rPr>
                <w:sz w:val="20"/>
                <w:szCs w:val="20"/>
              </w:rPr>
            </w:pPr>
            <w:r>
              <w:rPr>
                <w:sz w:val="20"/>
                <w:szCs w:val="20"/>
              </w:rPr>
              <w:t xml:space="preserve"> </w:t>
            </w:r>
          </w:p>
        </w:tc>
      </w:tr>
      <w:tr w:rsidR="00DE6F6B" w14:paraId="4DA58DD0"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525154" w14:textId="77777777" w:rsidR="00DE6F6B" w:rsidRDefault="00DE6F6B" w:rsidP="00B73615">
            <w:pPr>
              <w:spacing w:before="120" w:after="120"/>
              <w:ind w:left="100" w:right="60"/>
              <w:rPr>
                <w:color w:val="0000FF"/>
                <w:sz w:val="20"/>
                <w:szCs w:val="20"/>
              </w:rPr>
            </w:pPr>
            <w:r>
              <w:rPr>
                <w:color w:val="0000FF"/>
                <w:sz w:val="20"/>
                <w:szCs w:val="20"/>
              </w:rPr>
              <w:t>S4-200030</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606CCDF"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26.117 Addition of Uplink Streaming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DEE5A2E"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068861"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AAB9C5" w14:textId="77777777" w:rsidR="00DE6F6B" w:rsidRDefault="00DE6F6B" w:rsidP="00B73615">
            <w:pPr>
              <w:spacing w:before="120" w:after="120"/>
              <w:ind w:left="100" w:right="60"/>
              <w:rPr>
                <w:sz w:val="20"/>
                <w:szCs w:val="20"/>
              </w:rPr>
            </w:pPr>
            <w:r>
              <w:rPr>
                <w:sz w:val="20"/>
                <w:szCs w:val="20"/>
              </w:rPr>
              <w:t xml:space="preserve"> </w:t>
            </w:r>
          </w:p>
        </w:tc>
      </w:tr>
      <w:tr w:rsidR="00DE6F6B" w14:paraId="7478F8CF"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3E36D5" w14:textId="77777777" w:rsidR="00DE6F6B" w:rsidRDefault="00DE6F6B" w:rsidP="00B73615">
            <w:pPr>
              <w:spacing w:before="120" w:after="120"/>
              <w:ind w:left="100" w:right="60"/>
              <w:rPr>
                <w:color w:val="0000FF"/>
                <w:sz w:val="20"/>
                <w:szCs w:val="20"/>
              </w:rPr>
            </w:pPr>
            <w:r>
              <w:rPr>
                <w:color w:val="0000FF"/>
                <w:sz w:val="20"/>
                <w:szCs w:val="20"/>
              </w:rPr>
              <w:t>S4-200031</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4CA7426"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TS 26.512 on Client APIs for 5GMS </w:t>
            </w:r>
            <w:r w:rsidRPr="00DE6F6B">
              <w:rPr>
                <w:color w:val="FF0000"/>
                <w:sz w:val="20"/>
                <w:szCs w:val="20"/>
                <w:lang w:val="en-US"/>
              </w:rPr>
              <w:t>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5D6CFCA"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EE4722"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C2BB985" w14:textId="77777777" w:rsidR="00DE6F6B" w:rsidRDefault="00DE6F6B" w:rsidP="00B73615">
            <w:pPr>
              <w:spacing w:before="120" w:after="120"/>
              <w:ind w:left="100" w:right="60"/>
              <w:rPr>
                <w:sz w:val="20"/>
                <w:szCs w:val="20"/>
              </w:rPr>
            </w:pPr>
            <w:r>
              <w:rPr>
                <w:sz w:val="20"/>
                <w:szCs w:val="20"/>
              </w:rPr>
              <w:t xml:space="preserve"> </w:t>
            </w:r>
          </w:p>
        </w:tc>
      </w:tr>
      <w:tr w:rsidR="00DE6F6B" w14:paraId="5C6B9810"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EE00B4" w14:textId="77777777" w:rsidR="00DE6F6B" w:rsidRDefault="00DE6F6B" w:rsidP="00B73615">
            <w:pPr>
              <w:spacing w:before="120" w:after="120"/>
              <w:ind w:left="100" w:right="60"/>
              <w:rPr>
                <w:color w:val="0000FF"/>
                <w:sz w:val="20"/>
                <w:szCs w:val="20"/>
              </w:rPr>
            </w:pPr>
            <w:r>
              <w:rPr>
                <w:color w:val="0000FF"/>
                <w:sz w:val="20"/>
                <w:szCs w:val="20"/>
              </w:rPr>
              <w:t>S4-200032</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89DDB9F"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TS 26.512 on DASH/CMAF in 5GMS </w:t>
            </w:r>
            <w:r w:rsidRPr="00DE6F6B">
              <w:rPr>
                <w:color w:val="FF0000"/>
                <w:sz w:val="20"/>
                <w:szCs w:val="20"/>
                <w:lang w:val="en-US"/>
              </w:rPr>
              <w:t>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AFF419E"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D8548F3"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D4C8A89" w14:textId="77777777" w:rsidR="00DE6F6B" w:rsidRDefault="00DE6F6B" w:rsidP="00B73615">
            <w:pPr>
              <w:spacing w:before="120" w:after="120"/>
              <w:ind w:left="100" w:right="60"/>
              <w:rPr>
                <w:sz w:val="20"/>
                <w:szCs w:val="20"/>
              </w:rPr>
            </w:pPr>
            <w:r>
              <w:rPr>
                <w:sz w:val="20"/>
                <w:szCs w:val="20"/>
              </w:rPr>
              <w:t xml:space="preserve"> </w:t>
            </w:r>
          </w:p>
        </w:tc>
      </w:tr>
      <w:tr w:rsidR="00DE6F6B" w14:paraId="7E6E8CA5"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B5860A" w14:textId="77777777" w:rsidR="00DE6F6B" w:rsidRDefault="00DE6F6B" w:rsidP="00B73615">
            <w:pPr>
              <w:spacing w:before="120" w:after="120"/>
              <w:ind w:left="100" w:right="60"/>
              <w:rPr>
                <w:color w:val="0000FF"/>
                <w:sz w:val="20"/>
                <w:szCs w:val="20"/>
              </w:rPr>
            </w:pPr>
            <w:r>
              <w:rPr>
                <w:color w:val="0000FF"/>
                <w:sz w:val="20"/>
                <w:szCs w:val="20"/>
              </w:rPr>
              <w:lastRenderedPageBreak/>
              <w:t>S4-200033</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E3FA83"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TS 26.511 on Device Requirements for Downlink Media Profiles</w:t>
            </w:r>
            <w:r w:rsidRPr="00DE6F6B">
              <w:rPr>
                <w:color w:val="FF0000"/>
                <w:sz w:val="20"/>
                <w:szCs w:val="20"/>
                <w:lang w:val="en-US"/>
              </w:rPr>
              <w:t xml:space="preserve"> 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10E3500"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91430CB"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6A0B5E3" w14:textId="77777777" w:rsidR="00DE6F6B" w:rsidRDefault="00DE6F6B" w:rsidP="00B73615">
            <w:pPr>
              <w:spacing w:before="120" w:after="120"/>
              <w:ind w:left="100" w:right="60"/>
              <w:rPr>
                <w:sz w:val="20"/>
                <w:szCs w:val="20"/>
              </w:rPr>
            </w:pPr>
            <w:r>
              <w:rPr>
                <w:sz w:val="20"/>
                <w:szCs w:val="20"/>
              </w:rPr>
              <w:t xml:space="preserve"> </w:t>
            </w:r>
          </w:p>
        </w:tc>
      </w:tr>
      <w:tr w:rsidR="00DE6F6B" w14:paraId="245437FA"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168535" w14:textId="77777777" w:rsidR="00DE6F6B" w:rsidRDefault="00DE6F6B" w:rsidP="00B73615">
            <w:pPr>
              <w:spacing w:before="120" w:after="120"/>
              <w:ind w:left="100" w:right="60"/>
              <w:rPr>
                <w:color w:val="0000FF"/>
                <w:sz w:val="20"/>
                <w:szCs w:val="20"/>
              </w:rPr>
            </w:pPr>
            <w:r>
              <w:rPr>
                <w:color w:val="0000FF"/>
                <w:sz w:val="20"/>
                <w:szCs w:val="20"/>
              </w:rPr>
              <w:t>S4-200034</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501386A" w14:textId="77777777" w:rsidR="00DE6F6B" w:rsidRDefault="00DE6F6B" w:rsidP="00B73615">
            <w:pPr>
              <w:spacing w:before="120" w:after="120"/>
              <w:ind w:left="100" w:right="60"/>
              <w:rPr>
                <w:sz w:val="20"/>
                <w:szCs w:val="20"/>
              </w:rPr>
            </w:pPr>
            <w:proofErr w:type="spellStart"/>
            <w:proofErr w:type="gramStart"/>
            <w:r>
              <w:rPr>
                <w:sz w:val="20"/>
                <w:szCs w:val="20"/>
              </w:rPr>
              <w:t>pCR</w:t>
            </w:r>
            <w:proofErr w:type="spellEnd"/>
            <w:proofErr w:type="gramEnd"/>
            <w:r>
              <w:rPr>
                <w:sz w:val="20"/>
                <w:szCs w:val="20"/>
              </w:rPr>
              <w:t xml:space="preserve"> TS 26.511 on </w:t>
            </w:r>
            <w:proofErr w:type="spellStart"/>
            <w:r>
              <w:rPr>
                <w:sz w:val="20"/>
                <w:szCs w:val="20"/>
              </w:rPr>
              <w:t>Video</w:t>
            </w:r>
            <w:proofErr w:type="spellEnd"/>
            <w:r>
              <w:rPr>
                <w:sz w:val="20"/>
                <w:szCs w:val="20"/>
              </w:rPr>
              <w:t xml:space="preserve"> Codec Support</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ADE2594"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548E43"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E25E9B" w14:textId="77777777" w:rsidR="00DE6F6B" w:rsidRDefault="00DE6F6B" w:rsidP="00B73615">
            <w:pPr>
              <w:spacing w:before="120" w:after="120"/>
              <w:ind w:left="100" w:right="60"/>
              <w:rPr>
                <w:color w:val="0000FF"/>
                <w:sz w:val="20"/>
                <w:szCs w:val="20"/>
              </w:rPr>
            </w:pPr>
            <w:r>
              <w:rPr>
                <w:color w:val="0000FF"/>
                <w:sz w:val="20"/>
                <w:szCs w:val="20"/>
              </w:rPr>
              <w:t>S4-200188</w:t>
            </w:r>
          </w:p>
        </w:tc>
      </w:tr>
      <w:tr w:rsidR="00DE6F6B" w14:paraId="33AFD17A" w14:textId="77777777" w:rsidTr="00B73615">
        <w:trPr>
          <w:trHeight w:val="695"/>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F4393A" w14:textId="77777777" w:rsidR="00DE6F6B" w:rsidRDefault="00DE6F6B" w:rsidP="00B73615">
            <w:pPr>
              <w:spacing w:before="120" w:after="120"/>
              <w:ind w:left="100" w:right="60"/>
              <w:rPr>
                <w:color w:val="0000FF"/>
                <w:sz w:val="20"/>
                <w:szCs w:val="20"/>
              </w:rPr>
            </w:pPr>
            <w:r>
              <w:rPr>
                <w:color w:val="0000FF"/>
                <w:sz w:val="20"/>
                <w:szCs w:val="20"/>
              </w:rPr>
              <w:t>S4-200049</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D4443E2" w14:textId="77777777" w:rsidR="00DE6F6B" w:rsidRDefault="00DE6F6B" w:rsidP="00B73615">
            <w:pPr>
              <w:spacing w:before="120" w:after="120"/>
              <w:ind w:left="100" w:right="60"/>
              <w:rPr>
                <w:sz w:val="20"/>
                <w:szCs w:val="20"/>
              </w:rPr>
            </w:pPr>
            <w:proofErr w:type="spellStart"/>
            <w:proofErr w:type="gramStart"/>
            <w:r>
              <w:rPr>
                <w:sz w:val="20"/>
                <w:szCs w:val="20"/>
              </w:rPr>
              <w:t>pCR</w:t>
            </w:r>
            <w:proofErr w:type="spellEnd"/>
            <w:proofErr w:type="gramEnd"/>
            <w:r>
              <w:rPr>
                <w:sz w:val="20"/>
                <w:szCs w:val="20"/>
              </w:rPr>
              <w:t xml:space="preserve"> 26.512 </w:t>
            </w:r>
            <w:proofErr w:type="spellStart"/>
            <w:r>
              <w:rPr>
                <w:sz w:val="20"/>
                <w:szCs w:val="20"/>
              </w:rPr>
              <w:t>Consumption</w:t>
            </w:r>
            <w:proofErr w:type="spellEnd"/>
            <w:r>
              <w:rPr>
                <w:sz w:val="20"/>
                <w:szCs w:val="20"/>
              </w:rPr>
              <w:t xml:space="preserve"> </w:t>
            </w:r>
            <w:proofErr w:type="spellStart"/>
            <w:r>
              <w:rPr>
                <w:sz w:val="20"/>
                <w:szCs w:val="20"/>
              </w:rPr>
              <w:t>Reporting</w:t>
            </w:r>
            <w:proofErr w:type="spellEnd"/>
            <w:r>
              <w:rPr>
                <w:sz w:val="20"/>
                <w:szCs w:val="20"/>
              </w:rPr>
              <w:t xml:space="preserve"> API</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EECF877" w14:textId="77777777" w:rsidR="00DE6F6B" w:rsidRDefault="00DE6F6B" w:rsidP="00B73615">
            <w:pPr>
              <w:spacing w:before="120" w:after="120"/>
              <w:ind w:left="100" w:right="60"/>
              <w:rPr>
                <w:sz w:val="20"/>
                <w:szCs w:val="20"/>
              </w:rPr>
            </w:pPr>
            <w:r>
              <w:rPr>
                <w:sz w:val="20"/>
                <w:szCs w:val="20"/>
              </w:rPr>
              <w:t>ENENSYS</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04AC05"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2481DE6" w14:textId="77777777" w:rsidR="00DE6F6B" w:rsidRDefault="00DE6F6B" w:rsidP="00B73615">
            <w:pPr>
              <w:spacing w:before="120" w:after="120"/>
              <w:ind w:left="100" w:right="60"/>
              <w:rPr>
                <w:sz w:val="20"/>
                <w:szCs w:val="20"/>
              </w:rPr>
            </w:pPr>
            <w:r>
              <w:rPr>
                <w:sz w:val="20"/>
                <w:szCs w:val="20"/>
              </w:rPr>
              <w:t xml:space="preserve"> </w:t>
            </w:r>
          </w:p>
        </w:tc>
      </w:tr>
      <w:tr w:rsidR="00DE6F6B" w14:paraId="5BE379F3"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0415C0" w14:textId="77777777" w:rsidR="00DE6F6B" w:rsidRDefault="00DE6F6B" w:rsidP="00B73615">
            <w:pPr>
              <w:spacing w:before="120" w:after="120"/>
              <w:ind w:left="100" w:right="60"/>
              <w:rPr>
                <w:color w:val="0000FF"/>
                <w:sz w:val="20"/>
                <w:szCs w:val="20"/>
              </w:rPr>
            </w:pPr>
            <w:r>
              <w:rPr>
                <w:color w:val="0000FF"/>
                <w:sz w:val="20"/>
                <w:szCs w:val="20"/>
              </w:rPr>
              <w:t>S4-200077</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C35E2F" w14:textId="77777777" w:rsidR="00DE6F6B" w:rsidRPr="00DE6F6B" w:rsidRDefault="00DE6F6B" w:rsidP="00B73615">
            <w:pPr>
              <w:spacing w:before="120" w:after="120"/>
              <w:ind w:left="100" w:right="60"/>
              <w:rPr>
                <w:sz w:val="20"/>
                <w:szCs w:val="20"/>
                <w:lang w:val="en-US"/>
              </w:rPr>
            </w:pPr>
            <w:r w:rsidRPr="00DE6F6B">
              <w:rPr>
                <w:sz w:val="20"/>
                <w:szCs w:val="20"/>
                <w:lang w:val="en-US"/>
              </w:rPr>
              <w:t>Pseudo CR TS 26.512 on Metrics collection and reporting procedures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0011F97" w14:textId="77777777" w:rsidR="00DE6F6B" w:rsidRDefault="00DE6F6B" w:rsidP="00B73615">
            <w:pPr>
              <w:spacing w:before="120" w:after="120"/>
              <w:ind w:left="100" w:right="60"/>
              <w:rPr>
                <w:sz w:val="20"/>
                <w:szCs w:val="20"/>
              </w:rPr>
            </w:pPr>
            <w:r>
              <w:rPr>
                <w:sz w:val="20"/>
                <w:szCs w:val="20"/>
              </w:rPr>
              <w:t>Ericsson LM</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625E0FC"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6350A93" w14:textId="77777777" w:rsidR="00DE6F6B" w:rsidRDefault="00DE6F6B" w:rsidP="00B73615">
            <w:pPr>
              <w:spacing w:before="120" w:after="120"/>
              <w:ind w:left="100" w:right="60"/>
              <w:rPr>
                <w:sz w:val="20"/>
                <w:szCs w:val="20"/>
              </w:rPr>
            </w:pPr>
            <w:r>
              <w:rPr>
                <w:sz w:val="20"/>
                <w:szCs w:val="20"/>
              </w:rPr>
              <w:t xml:space="preserve"> </w:t>
            </w:r>
          </w:p>
        </w:tc>
      </w:tr>
      <w:tr w:rsidR="00DE6F6B" w14:paraId="78D62625"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CA433B" w14:textId="77777777" w:rsidR="00DE6F6B" w:rsidRDefault="00DE6F6B" w:rsidP="00B73615">
            <w:pPr>
              <w:spacing w:before="120" w:after="120"/>
              <w:ind w:left="100" w:right="60"/>
              <w:rPr>
                <w:color w:val="0000FF"/>
                <w:sz w:val="20"/>
                <w:szCs w:val="20"/>
              </w:rPr>
            </w:pPr>
            <w:r>
              <w:rPr>
                <w:color w:val="0000FF"/>
                <w:sz w:val="20"/>
                <w:szCs w:val="20"/>
              </w:rPr>
              <w:t>S4-200082</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82141D"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26.512 on Stage 3 for Media Session Establishment; Interactions with policy control</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B4A62AB" w14:textId="77777777" w:rsidR="00DE6F6B" w:rsidRDefault="00DE6F6B" w:rsidP="00B73615">
            <w:pPr>
              <w:spacing w:before="120" w:after="120"/>
              <w:ind w:left="100" w:right="60"/>
              <w:rPr>
                <w:sz w:val="20"/>
                <w:szCs w:val="20"/>
              </w:rPr>
            </w:pPr>
            <w:r>
              <w:rPr>
                <w:sz w:val="20"/>
                <w:szCs w:val="20"/>
              </w:rPr>
              <w:t>Ericsson LM</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FB8148F"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3F99501" w14:textId="77777777" w:rsidR="00DE6F6B" w:rsidRDefault="00DE6F6B" w:rsidP="00B73615">
            <w:pPr>
              <w:spacing w:before="120" w:after="120"/>
              <w:ind w:left="100" w:right="60"/>
              <w:rPr>
                <w:sz w:val="20"/>
                <w:szCs w:val="20"/>
              </w:rPr>
            </w:pPr>
            <w:r>
              <w:rPr>
                <w:sz w:val="20"/>
                <w:szCs w:val="20"/>
              </w:rPr>
              <w:t xml:space="preserve"> </w:t>
            </w:r>
          </w:p>
        </w:tc>
      </w:tr>
      <w:tr w:rsidR="00DE6F6B" w14:paraId="5F141084"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825107" w14:textId="77777777" w:rsidR="00DE6F6B" w:rsidRDefault="00DE6F6B" w:rsidP="00B73615">
            <w:pPr>
              <w:spacing w:before="120" w:after="120"/>
              <w:ind w:left="100" w:right="60"/>
              <w:rPr>
                <w:color w:val="0000FF"/>
                <w:sz w:val="20"/>
                <w:szCs w:val="20"/>
              </w:rPr>
            </w:pPr>
            <w:r>
              <w:rPr>
                <w:color w:val="0000FF"/>
                <w:sz w:val="20"/>
                <w:szCs w:val="20"/>
              </w:rPr>
              <w:t>S4-200093</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6B4F7D"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26.512 Provisioning Interface Updates</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D52F00"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478DC81"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B021F8" w14:textId="77777777" w:rsidR="00DE6F6B" w:rsidRDefault="00DE6F6B" w:rsidP="00B73615">
            <w:pPr>
              <w:spacing w:before="120" w:after="120"/>
              <w:ind w:left="100" w:right="60"/>
              <w:rPr>
                <w:sz w:val="20"/>
                <w:szCs w:val="20"/>
              </w:rPr>
            </w:pPr>
            <w:r>
              <w:rPr>
                <w:sz w:val="20"/>
                <w:szCs w:val="20"/>
              </w:rPr>
              <w:t xml:space="preserve"> </w:t>
            </w:r>
          </w:p>
        </w:tc>
      </w:tr>
      <w:tr w:rsidR="00DE6F6B" w14:paraId="6EF6B29E"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CA87AC" w14:textId="77777777" w:rsidR="00DE6F6B" w:rsidRDefault="00DE6F6B" w:rsidP="00B73615">
            <w:pPr>
              <w:spacing w:before="120" w:after="120"/>
              <w:ind w:left="100" w:right="60"/>
              <w:rPr>
                <w:color w:val="0000FF"/>
                <w:sz w:val="20"/>
                <w:szCs w:val="20"/>
              </w:rPr>
            </w:pPr>
            <w:r>
              <w:rPr>
                <w:color w:val="0000FF"/>
                <w:sz w:val="20"/>
                <w:szCs w:val="20"/>
              </w:rPr>
              <w:t>S4-200094</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C3A4A8" w14:textId="77777777" w:rsidR="00DE6F6B" w:rsidRPr="00DE6F6B" w:rsidRDefault="00DE6F6B" w:rsidP="00B73615">
            <w:pPr>
              <w:spacing w:before="120" w:after="120"/>
              <w:ind w:left="100" w:right="60"/>
              <w:rPr>
                <w:sz w:val="20"/>
                <w:szCs w:val="20"/>
                <w:lang w:val="en-US"/>
              </w:rPr>
            </w:pPr>
            <w:r w:rsidRPr="00DE6F6B">
              <w:rPr>
                <w:sz w:val="20"/>
                <w:szCs w:val="20"/>
                <w:lang w:val="en-US"/>
              </w:rPr>
              <w:t>Collaboration Scenario for Binge-on</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7908C55"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F6487C6"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EB98A2D" w14:textId="77777777" w:rsidR="00DE6F6B" w:rsidRDefault="00DE6F6B" w:rsidP="00B73615">
            <w:pPr>
              <w:spacing w:before="120" w:after="120"/>
              <w:ind w:left="100" w:right="60"/>
              <w:rPr>
                <w:sz w:val="20"/>
                <w:szCs w:val="20"/>
              </w:rPr>
            </w:pPr>
            <w:r>
              <w:rPr>
                <w:sz w:val="20"/>
                <w:szCs w:val="20"/>
              </w:rPr>
              <w:t xml:space="preserve"> </w:t>
            </w:r>
          </w:p>
        </w:tc>
      </w:tr>
      <w:tr w:rsidR="00DE6F6B" w14:paraId="6B933EB3"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2F422D" w14:textId="77777777" w:rsidR="00DE6F6B" w:rsidRDefault="00DE6F6B" w:rsidP="00B73615">
            <w:pPr>
              <w:spacing w:before="120" w:after="120"/>
              <w:ind w:left="100" w:right="60"/>
              <w:rPr>
                <w:color w:val="0000FF"/>
                <w:sz w:val="20"/>
                <w:szCs w:val="20"/>
              </w:rPr>
            </w:pPr>
            <w:r>
              <w:rPr>
                <w:color w:val="0000FF"/>
                <w:sz w:val="20"/>
                <w:szCs w:val="20"/>
              </w:rPr>
              <w:t>S4-200095</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0A65AD" w14:textId="77777777" w:rsidR="00DE6F6B" w:rsidRDefault="00DE6F6B" w:rsidP="00B73615">
            <w:pPr>
              <w:spacing w:before="120" w:after="120"/>
              <w:ind w:left="100" w:right="60"/>
              <w:rPr>
                <w:sz w:val="20"/>
                <w:szCs w:val="20"/>
              </w:rPr>
            </w:pPr>
            <w:proofErr w:type="spellStart"/>
            <w:proofErr w:type="gramStart"/>
            <w:r>
              <w:rPr>
                <w:sz w:val="20"/>
                <w:szCs w:val="20"/>
              </w:rPr>
              <w:t>pCR</w:t>
            </w:r>
            <w:proofErr w:type="spellEnd"/>
            <w:proofErr w:type="gramEnd"/>
            <w:r>
              <w:rPr>
                <w:sz w:val="20"/>
                <w:szCs w:val="20"/>
              </w:rPr>
              <w:t xml:space="preserve"> TS 26.512 AF Discovery</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EB99EE"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B7D1182"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8157E17" w14:textId="77777777" w:rsidR="00DE6F6B" w:rsidRDefault="00DE6F6B" w:rsidP="00B73615">
            <w:pPr>
              <w:spacing w:before="120" w:after="120"/>
              <w:ind w:left="100" w:right="60"/>
              <w:rPr>
                <w:sz w:val="20"/>
                <w:szCs w:val="20"/>
              </w:rPr>
            </w:pPr>
            <w:r>
              <w:rPr>
                <w:sz w:val="20"/>
                <w:szCs w:val="20"/>
              </w:rPr>
              <w:t xml:space="preserve"> </w:t>
            </w:r>
          </w:p>
        </w:tc>
      </w:tr>
      <w:tr w:rsidR="00DE6F6B" w14:paraId="5D1F6527"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D94D18" w14:textId="77777777" w:rsidR="00DE6F6B" w:rsidRDefault="00DE6F6B" w:rsidP="00B73615">
            <w:pPr>
              <w:spacing w:before="120" w:after="120"/>
              <w:ind w:left="100" w:right="60"/>
              <w:rPr>
                <w:color w:val="0000FF"/>
                <w:sz w:val="20"/>
                <w:szCs w:val="20"/>
              </w:rPr>
            </w:pPr>
            <w:r>
              <w:rPr>
                <w:color w:val="0000FF"/>
                <w:sz w:val="20"/>
                <w:szCs w:val="20"/>
              </w:rPr>
              <w:t>S4-200096</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6F5321"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26.512 Client provisioning parameters over M5d</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2D508C8"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1BEBACD"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D10EB4B" w14:textId="77777777" w:rsidR="00DE6F6B" w:rsidRDefault="00DE6F6B" w:rsidP="00B73615">
            <w:pPr>
              <w:spacing w:before="120" w:after="120"/>
              <w:ind w:left="100" w:right="60"/>
              <w:rPr>
                <w:sz w:val="20"/>
                <w:szCs w:val="20"/>
              </w:rPr>
            </w:pPr>
            <w:r>
              <w:rPr>
                <w:sz w:val="20"/>
                <w:szCs w:val="20"/>
              </w:rPr>
              <w:t xml:space="preserve"> </w:t>
            </w:r>
          </w:p>
        </w:tc>
      </w:tr>
      <w:tr w:rsidR="00DE6F6B" w14:paraId="140CF0A4"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786FE3" w14:textId="77777777" w:rsidR="00DE6F6B" w:rsidRDefault="00DE6F6B" w:rsidP="00B73615">
            <w:pPr>
              <w:spacing w:before="120" w:after="120"/>
              <w:ind w:left="100" w:right="60"/>
              <w:rPr>
                <w:color w:val="0000FF"/>
                <w:sz w:val="20"/>
                <w:szCs w:val="20"/>
              </w:rPr>
            </w:pPr>
            <w:r>
              <w:rPr>
                <w:color w:val="0000FF"/>
                <w:sz w:val="20"/>
                <w:szCs w:val="20"/>
              </w:rPr>
              <w:t>S4-200097</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692324" w14:textId="77777777" w:rsidR="00DE6F6B" w:rsidRPr="00DE6F6B" w:rsidRDefault="00DE6F6B" w:rsidP="00B73615">
            <w:pPr>
              <w:spacing w:before="120" w:after="120"/>
              <w:ind w:left="100" w:right="60"/>
              <w:rPr>
                <w:sz w:val="20"/>
                <w:szCs w:val="20"/>
                <w:lang w:val="en-US"/>
              </w:rPr>
            </w:pPr>
            <w:r w:rsidRPr="00DE6F6B">
              <w:rPr>
                <w:sz w:val="20"/>
                <w:szCs w:val="20"/>
                <w:lang w:val="en-US"/>
              </w:rPr>
              <w:t>Subscribe/Notify API for M6d</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760773"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E08ABC8"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DB2EBCD" w14:textId="77777777" w:rsidR="00DE6F6B" w:rsidRDefault="00DE6F6B" w:rsidP="00B73615">
            <w:pPr>
              <w:spacing w:before="120" w:after="120"/>
              <w:ind w:left="100" w:right="60"/>
              <w:rPr>
                <w:sz w:val="20"/>
                <w:szCs w:val="20"/>
              </w:rPr>
            </w:pPr>
            <w:r>
              <w:rPr>
                <w:sz w:val="20"/>
                <w:szCs w:val="20"/>
              </w:rPr>
              <w:t xml:space="preserve"> </w:t>
            </w:r>
          </w:p>
        </w:tc>
      </w:tr>
      <w:tr w:rsidR="00DE6F6B" w14:paraId="6FFCD7AA" w14:textId="77777777" w:rsidTr="00B73615">
        <w:trPr>
          <w:trHeight w:val="695"/>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787CE6" w14:textId="77777777" w:rsidR="00DE6F6B" w:rsidRDefault="00DE6F6B" w:rsidP="00B73615">
            <w:pPr>
              <w:spacing w:before="120" w:after="120"/>
              <w:ind w:left="100" w:right="60"/>
              <w:rPr>
                <w:color w:val="0000FF"/>
                <w:sz w:val="20"/>
                <w:szCs w:val="20"/>
              </w:rPr>
            </w:pPr>
            <w:r>
              <w:rPr>
                <w:color w:val="0000FF"/>
                <w:sz w:val="20"/>
                <w:szCs w:val="20"/>
              </w:rPr>
              <w:t>S4-200104</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5C5BAB" w14:textId="77777777" w:rsidR="00DE6F6B" w:rsidRDefault="00DE6F6B" w:rsidP="00B73615">
            <w:pPr>
              <w:spacing w:before="120" w:after="120"/>
              <w:ind w:left="100" w:right="60"/>
              <w:rPr>
                <w:sz w:val="20"/>
                <w:szCs w:val="20"/>
              </w:rPr>
            </w:pPr>
            <w:r>
              <w:rPr>
                <w:sz w:val="20"/>
                <w:szCs w:val="20"/>
              </w:rPr>
              <w:t xml:space="preserve">5GMS3 </w:t>
            </w:r>
            <w:proofErr w:type="spellStart"/>
            <w:r>
              <w:rPr>
                <w:sz w:val="20"/>
                <w:szCs w:val="20"/>
              </w:rPr>
              <w:t>work</w:t>
            </w:r>
            <w:proofErr w:type="spellEnd"/>
            <w:r>
              <w:rPr>
                <w:sz w:val="20"/>
                <w:szCs w:val="20"/>
              </w:rPr>
              <w:t xml:space="preserve"> plan V0.6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35A056" w14:textId="77777777" w:rsidR="00DE6F6B" w:rsidRDefault="00DE6F6B" w:rsidP="00B73615">
            <w:pPr>
              <w:spacing w:before="120" w:after="120"/>
              <w:ind w:left="100" w:right="60"/>
              <w:rPr>
                <w:sz w:val="20"/>
                <w:szCs w:val="20"/>
              </w:rPr>
            </w:pPr>
            <w:r>
              <w:rPr>
                <w:sz w:val="20"/>
                <w:szCs w:val="20"/>
              </w:rPr>
              <w:t>Sony Europe B.V.</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54EEB0"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55C1E9" w14:textId="77777777" w:rsidR="00DE6F6B" w:rsidRDefault="00DE6F6B" w:rsidP="00B73615">
            <w:pPr>
              <w:spacing w:before="120" w:after="120"/>
              <w:ind w:left="100" w:right="60"/>
              <w:rPr>
                <w:sz w:val="20"/>
                <w:szCs w:val="20"/>
              </w:rPr>
            </w:pPr>
            <w:r>
              <w:rPr>
                <w:sz w:val="20"/>
                <w:szCs w:val="20"/>
              </w:rPr>
              <w:t xml:space="preserve"> </w:t>
            </w:r>
          </w:p>
        </w:tc>
      </w:tr>
      <w:tr w:rsidR="00DE6F6B" w14:paraId="1328507E" w14:textId="77777777" w:rsidTr="00B73615">
        <w:trPr>
          <w:trHeight w:val="695"/>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EA94A9" w14:textId="77777777" w:rsidR="00DE6F6B" w:rsidRDefault="00DE6F6B" w:rsidP="00B73615">
            <w:pPr>
              <w:spacing w:before="120" w:after="120"/>
              <w:ind w:left="100" w:right="60"/>
              <w:rPr>
                <w:color w:val="0000FF"/>
                <w:sz w:val="20"/>
                <w:szCs w:val="20"/>
              </w:rPr>
            </w:pPr>
            <w:r>
              <w:rPr>
                <w:color w:val="0000FF"/>
                <w:sz w:val="20"/>
                <w:szCs w:val="20"/>
              </w:rPr>
              <w:t>S4-200105</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F55F3A2" w14:textId="77777777" w:rsidR="00DE6F6B" w:rsidRDefault="00DE6F6B" w:rsidP="00B73615">
            <w:pPr>
              <w:spacing w:before="120" w:after="120"/>
              <w:ind w:left="100" w:right="60"/>
              <w:rPr>
                <w:color w:val="FF0000"/>
                <w:sz w:val="20"/>
                <w:szCs w:val="20"/>
              </w:rPr>
            </w:pPr>
            <w:r>
              <w:rPr>
                <w:sz w:val="20"/>
                <w:szCs w:val="20"/>
              </w:rPr>
              <w:t xml:space="preserve">5GMS3 exception </w:t>
            </w:r>
            <w:proofErr w:type="spellStart"/>
            <w:r>
              <w:rPr>
                <w:sz w:val="20"/>
                <w:szCs w:val="20"/>
              </w:rPr>
              <w:t>request</w:t>
            </w:r>
            <w:proofErr w:type="spellEnd"/>
            <w:r>
              <w:rPr>
                <w:sz w:val="20"/>
                <w:szCs w:val="20"/>
              </w:rPr>
              <w:t xml:space="preserve"> </w:t>
            </w:r>
            <w:r>
              <w:rPr>
                <w:color w:val="FF0000"/>
                <w:sz w:val="20"/>
                <w:szCs w:val="20"/>
              </w:rPr>
              <w:t>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F705855" w14:textId="77777777" w:rsidR="00DE6F6B" w:rsidRDefault="00DE6F6B" w:rsidP="00B73615">
            <w:pPr>
              <w:spacing w:before="120" w:after="120"/>
              <w:ind w:left="100" w:right="60"/>
              <w:rPr>
                <w:sz w:val="20"/>
                <w:szCs w:val="20"/>
              </w:rPr>
            </w:pPr>
            <w:r>
              <w:rPr>
                <w:sz w:val="20"/>
                <w:szCs w:val="20"/>
              </w:rPr>
              <w:t>Sony Europe B.V.</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3F97D7C"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4FD842" w14:textId="77777777" w:rsidR="00DE6F6B" w:rsidRDefault="00DE6F6B" w:rsidP="00B73615">
            <w:pPr>
              <w:spacing w:before="120" w:after="120"/>
              <w:ind w:left="100" w:right="60"/>
              <w:rPr>
                <w:sz w:val="20"/>
                <w:szCs w:val="20"/>
              </w:rPr>
            </w:pPr>
            <w:r>
              <w:rPr>
                <w:sz w:val="20"/>
                <w:szCs w:val="20"/>
              </w:rPr>
              <w:t xml:space="preserve"> </w:t>
            </w:r>
          </w:p>
        </w:tc>
      </w:tr>
      <w:tr w:rsidR="00DE6F6B" w14:paraId="2950938D" w14:textId="77777777" w:rsidTr="00B73615">
        <w:trPr>
          <w:trHeight w:val="3245"/>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A4B6A3" w14:textId="77777777" w:rsidR="00DE6F6B" w:rsidRDefault="00DE6F6B" w:rsidP="00B73615">
            <w:pPr>
              <w:spacing w:before="120" w:after="120"/>
              <w:ind w:left="100" w:right="60"/>
              <w:rPr>
                <w:color w:val="0000FF"/>
                <w:sz w:val="20"/>
                <w:szCs w:val="20"/>
              </w:rPr>
            </w:pPr>
            <w:r>
              <w:rPr>
                <w:color w:val="0000FF"/>
                <w:sz w:val="20"/>
                <w:szCs w:val="20"/>
              </w:rPr>
              <w:lastRenderedPageBreak/>
              <w:t>S4-200188</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5FF3BEC"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to TS 26.511 on Video Codec Support</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BAA82C2" w14:textId="77777777" w:rsidR="00DE6F6B" w:rsidRPr="00DE6F6B" w:rsidRDefault="00DE6F6B" w:rsidP="00B73615">
            <w:pPr>
              <w:spacing w:before="120" w:after="120"/>
              <w:ind w:left="100" w:right="60"/>
              <w:rPr>
                <w:sz w:val="20"/>
                <w:szCs w:val="20"/>
                <w:lang w:val="en-US"/>
              </w:rPr>
            </w:pPr>
            <w:r w:rsidRPr="00DE6F6B">
              <w:rPr>
                <w:sz w:val="20"/>
                <w:szCs w:val="20"/>
                <w:lang w:val="en-US"/>
              </w:rPr>
              <w:t xml:space="preserve">Qualcomm Incorporated, Ericsson LM, ATEME, Dolby Laboratories Inc., Intel, KPN N. V., </w:t>
            </w:r>
            <w:proofErr w:type="spellStart"/>
            <w:r w:rsidRPr="00DE6F6B">
              <w:rPr>
                <w:sz w:val="20"/>
                <w:szCs w:val="20"/>
                <w:lang w:val="en-US"/>
              </w:rPr>
              <w:t>InterDigital</w:t>
            </w:r>
            <w:proofErr w:type="spellEnd"/>
            <w:r w:rsidRPr="00DE6F6B">
              <w:rPr>
                <w:sz w:val="20"/>
                <w:szCs w:val="20"/>
                <w:lang w:val="en-US"/>
              </w:rPr>
              <w:t xml:space="preserve"> Communications, Sony Corporation, Panasonic Corporation, Fraunhofer IIS, BBC, AT&amp;T, </w:t>
            </w:r>
            <w:proofErr w:type="spellStart"/>
            <w:r w:rsidRPr="00DE6F6B">
              <w:rPr>
                <w:sz w:val="20"/>
                <w:szCs w:val="20"/>
                <w:lang w:val="en-US"/>
              </w:rPr>
              <w:t>HuaWei</w:t>
            </w:r>
            <w:proofErr w:type="spellEnd"/>
            <w:r w:rsidRPr="00DE6F6B">
              <w:rPr>
                <w:sz w:val="20"/>
                <w:szCs w:val="20"/>
                <w:lang w:val="en-US"/>
              </w:rPr>
              <w:t xml:space="preserve"> Technologies Co., Ltd</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76724E4" w14:textId="77777777" w:rsidR="00DE6F6B" w:rsidRDefault="00DE6F6B" w:rsidP="00B73615">
            <w:pPr>
              <w:spacing w:before="120" w:after="120"/>
              <w:ind w:left="100" w:right="60"/>
              <w:jc w:val="center"/>
              <w:rPr>
                <w:sz w:val="20"/>
                <w:szCs w:val="20"/>
              </w:rPr>
            </w:pPr>
            <w:r>
              <w:rPr>
                <w:sz w:val="20"/>
                <w:szCs w:val="20"/>
              </w:rPr>
              <w:t>8.7</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AFF258D" w14:textId="77777777" w:rsidR="00DE6F6B" w:rsidRDefault="00DE6F6B" w:rsidP="00B73615">
            <w:pPr>
              <w:spacing w:before="120" w:after="120"/>
              <w:ind w:left="100" w:right="60"/>
              <w:rPr>
                <w:sz w:val="20"/>
                <w:szCs w:val="20"/>
              </w:rPr>
            </w:pPr>
            <w:r>
              <w:rPr>
                <w:sz w:val="20"/>
                <w:szCs w:val="20"/>
              </w:rPr>
              <w:t xml:space="preserve"> S4-200225</w:t>
            </w:r>
          </w:p>
        </w:tc>
      </w:tr>
      <w:tr w:rsidR="00DE6F6B" w14:paraId="614EAD18"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394F7C" w14:textId="77777777" w:rsidR="00DE6F6B" w:rsidRDefault="00DE6F6B" w:rsidP="00B73615">
            <w:pPr>
              <w:spacing w:before="120" w:after="120"/>
              <w:ind w:left="100" w:right="60"/>
              <w:rPr>
                <w:color w:val="0000FF"/>
                <w:sz w:val="20"/>
                <w:szCs w:val="20"/>
              </w:rPr>
            </w:pPr>
            <w:r>
              <w:rPr>
                <w:color w:val="0000FF"/>
                <w:sz w:val="20"/>
                <w:szCs w:val="20"/>
              </w:rPr>
              <w:t>S4-200035</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8AAF18F" w14:textId="77777777" w:rsidR="00DE6F6B" w:rsidRPr="00DE6F6B" w:rsidRDefault="00DE6F6B" w:rsidP="00B73615">
            <w:pPr>
              <w:spacing w:before="120" w:after="120"/>
              <w:ind w:left="100" w:right="60"/>
              <w:rPr>
                <w:color w:val="FF0000"/>
                <w:sz w:val="20"/>
                <w:szCs w:val="20"/>
                <w:lang w:val="en-US"/>
              </w:rPr>
            </w:pPr>
            <w:r w:rsidRPr="00DE6F6B">
              <w:rPr>
                <w:sz w:val="20"/>
                <w:szCs w:val="20"/>
                <w:lang w:val="en-US"/>
              </w:rPr>
              <w:t xml:space="preserve">Draft CR TS 26.346 on DASH/CMAF Ingest and Distribution </w:t>
            </w:r>
            <w:r w:rsidRPr="00DE6F6B">
              <w:rPr>
                <w:color w:val="FF0000"/>
                <w:sz w:val="20"/>
                <w:szCs w:val="20"/>
                <w:lang w:val="en-US"/>
              </w:rPr>
              <w:t>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101C68D"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C2AF3A0"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6D12A40" w14:textId="77777777" w:rsidR="00DE6F6B" w:rsidRDefault="00DE6F6B" w:rsidP="00B73615">
            <w:pPr>
              <w:spacing w:before="120" w:after="120"/>
              <w:ind w:left="100" w:right="60"/>
              <w:rPr>
                <w:sz w:val="20"/>
                <w:szCs w:val="20"/>
              </w:rPr>
            </w:pPr>
            <w:r>
              <w:rPr>
                <w:sz w:val="20"/>
                <w:szCs w:val="20"/>
              </w:rPr>
              <w:t xml:space="preserve"> </w:t>
            </w:r>
          </w:p>
        </w:tc>
      </w:tr>
      <w:tr w:rsidR="00DE6F6B" w14:paraId="067C2924"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535560" w14:textId="77777777" w:rsidR="00DE6F6B" w:rsidRDefault="00DE6F6B" w:rsidP="00B73615">
            <w:pPr>
              <w:spacing w:before="120" w:after="120"/>
              <w:ind w:left="100" w:right="60"/>
              <w:rPr>
                <w:color w:val="0000FF"/>
                <w:sz w:val="20"/>
                <w:szCs w:val="20"/>
              </w:rPr>
            </w:pPr>
            <w:r>
              <w:rPr>
                <w:color w:val="0000FF"/>
                <w:sz w:val="20"/>
                <w:szCs w:val="20"/>
              </w:rPr>
              <w:t>S4-200036</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1FF0DAD" w14:textId="77777777" w:rsidR="00DE6F6B" w:rsidRDefault="00DE6F6B" w:rsidP="00B73615">
            <w:pPr>
              <w:spacing w:before="120" w:after="120"/>
              <w:ind w:left="100" w:right="60"/>
              <w:rPr>
                <w:color w:val="FF0000"/>
                <w:sz w:val="20"/>
                <w:szCs w:val="20"/>
              </w:rPr>
            </w:pPr>
            <w:r>
              <w:rPr>
                <w:sz w:val="20"/>
                <w:szCs w:val="20"/>
              </w:rPr>
              <w:t xml:space="preserve">Draft CR TS 26.347 on MBMS Client APIs DAHOE </w:t>
            </w:r>
            <w:r>
              <w:rPr>
                <w:color w:val="FF0000"/>
                <w:sz w:val="20"/>
                <w:szCs w:val="20"/>
              </w:rPr>
              <w:t>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0BCA2D4"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FBF77F5"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F69BCC9" w14:textId="77777777" w:rsidR="00DE6F6B" w:rsidRDefault="00DE6F6B" w:rsidP="00B73615">
            <w:pPr>
              <w:spacing w:before="120" w:after="120"/>
              <w:ind w:left="100" w:right="60"/>
              <w:rPr>
                <w:sz w:val="20"/>
                <w:szCs w:val="20"/>
              </w:rPr>
            </w:pPr>
            <w:r>
              <w:rPr>
                <w:sz w:val="20"/>
                <w:szCs w:val="20"/>
              </w:rPr>
              <w:t xml:space="preserve"> </w:t>
            </w:r>
          </w:p>
        </w:tc>
      </w:tr>
      <w:tr w:rsidR="00DE6F6B" w14:paraId="54C39C5D"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42ED71" w14:textId="77777777" w:rsidR="00DE6F6B" w:rsidRDefault="00DE6F6B" w:rsidP="00B73615">
            <w:pPr>
              <w:spacing w:before="120" w:after="120"/>
              <w:ind w:left="100" w:right="60"/>
              <w:rPr>
                <w:color w:val="0000FF"/>
                <w:sz w:val="20"/>
                <w:szCs w:val="20"/>
              </w:rPr>
            </w:pPr>
            <w:r>
              <w:rPr>
                <w:color w:val="0000FF"/>
                <w:sz w:val="20"/>
                <w:szCs w:val="20"/>
              </w:rPr>
              <w:t>S4-200139</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69BFE0F" w14:textId="77777777" w:rsidR="00DE6F6B" w:rsidRPr="00DE6F6B" w:rsidRDefault="00DE6F6B" w:rsidP="00B73615">
            <w:pPr>
              <w:spacing w:before="120" w:after="120"/>
              <w:ind w:left="100" w:right="60"/>
              <w:rPr>
                <w:sz w:val="20"/>
                <w:szCs w:val="20"/>
                <w:lang w:val="en-US"/>
              </w:rPr>
            </w:pPr>
            <w:r w:rsidRPr="00DE6F6B">
              <w:rPr>
                <w:sz w:val="20"/>
                <w:szCs w:val="20"/>
                <w:lang w:val="en-US"/>
              </w:rPr>
              <w:t xml:space="preserve">Draft CR to TS 26.347 support of hybrid DASH-HLS in </w:t>
            </w:r>
            <w:proofErr w:type="spellStart"/>
            <w:r w:rsidRPr="00DE6F6B">
              <w:rPr>
                <w:sz w:val="20"/>
                <w:szCs w:val="20"/>
                <w:lang w:val="en-US"/>
              </w:rPr>
              <w:t>eMBMS</w:t>
            </w:r>
            <w:proofErr w:type="spellEnd"/>
            <w:r w:rsidRPr="00DE6F6B">
              <w:rPr>
                <w:sz w:val="20"/>
                <w:szCs w:val="20"/>
                <w:lang w:val="en-US"/>
              </w:rPr>
              <w:t xml:space="preserve"> Client API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96E88DF" w14:textId="77777777" w:rsidR="00DE6F6B" w:rsidRDefault="00DE6F6B" w:rsidP="00B73615">
            <w:pPr>
              <w:spacing w:before="120" w:after="120"/>
              <w:ind w:left="100" w:right="60"/>
              <w:rPr>
                <w:sz w:val="20"/>
                <w:szCs w:val="20"/>
              </w:rPr>
            </w:pPr>
            <w:r>
              <w:rPr>
                <w:sz w:val="20"/>
                <w:szCs w:val="20"/>
              </w:rPr>
              <w:t>ENENSYS</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085C3EF"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6BA5109" w14:textId="77777777" w:rsidR="00DE6F6B" w:rsidRDefault="00DE6F6B" w:rsidP="00B73615">
            <w:pPr>
              <w:spacing w:before="120" w:after="120"/>
              <w:ind w:left="100" w:right="60"/>
              <w:rPr>
                <w:sz w:val="20"/>
                <w:szCs w:val="20"/>
              </w:rPr>
            </w:pPr>
            <w:r>
              <w:rPr>
                <w:sz w:val="20"/>
                <w:szCs w:val="20"/>
              </w:rPr>
              <w:t xml:space="preserve"> </w:t>
            </w:r>
          </w:p>
        </w:tc>
      </w:tr>
      <w:tr w:rsidR="00DE6F6B" w14:paraId="461C3631"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5275CF" w14:textId="77777777" w:rsidR="00DE6F6B" w:rsidRDefault="00DE6F6B" w:rsidP="00B73615">
            <w:pPr>
              <w:spacing w:before="120" w:after="120"/>
              <w:ind w:left="100" w:right="60"/>
              <w:rPr>
                <w:color w:val="0000FF"/>
                <w:sz w:val="20"/>
                <w:szCs w:val="20"/>
              </w:rPr>
            </w:pPr>
            <w:r>
              <w:rPr>
                <w:color w:val="0000FF"/>
                <w:sz w:val="20"/>
                <w:szCs w:val="20"/>
              </w:rPr>
              <w:t>S4-200146</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97E7C70"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26.346 on Introduction of HLS in the SA profiles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78A071" w14:textId="77777777" w:rsidR="00DE6F6B" w:rsidRDefault="00DE6F6B" w:rsidP="00B73615">
            <w:pPr>
              <w:spacing w:before="120" w:after="120"/>
              <w:ind w:left="100" w:right="60"/>
              <w:rPr>
                <w:sz w:val="20"/>
                <w:szCs w:val="20"/>
              </w:rPr>
            </w:pPr>
            <w:r>
              <w:rPr>
                <w:sz w:val="20"/>
                <w:szCs w:val="20"/>
              </w:rPr>
              <w:t>ENENSYS</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2AFDB06"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727C6C" w14:textId="77777777" w:rsidR="00DE6F6B" w:rsidRDefault="00DE6F6B" w:rsidP="00B73615">
            <w:pPr>
              <w:spacing w:before="120" w:after="120"/>
              <w:ind w:left="100" w:right="60"/>
              <w:rPr>
                <w:color w:val="0000FF"/>
                <w:sz w:val="20"/>
                <w:szCs w:val="20"/>
              </w:rPr>
            </w:pPr>
            <w:r>
              <w:rPr>
                <w:color w:val="0000FF"/>
                <w:sz w:val="20"/>
                <w:szCs w:val="20"/>
              </w:rPr>
              <w:t>S4-200148</w:t>
            </w:r>
          </w:p>
        </w:tc>
      </w:tr>
      <w:tr w:rsidR="00DE6F6B" w14:paraId="6E634B5E"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57D26A" w14:textId="77777777" w:rsidR="00DE6F6B" w:rsidRDefault="00DE6F6B" w:rsidP="00B73615">
            <w:pPr>
              <w:spacing w:before="120" w:after="120"/>
              <w:ind w:left="100" w:right="60"/>
              <w:rPr>
                <w:color w:val="0000FF"/>
                <w:sz w:val="20"/>
                <w:szCs w:val="20"/>
              </w:rPr>
            </w:pPr>
            <w:r>
              <w:rPr>
                <w:color w:val="0000FF"/>
                <w:sz w:val="20"/>
                <w:szCs w:val="20"/>
              </w:rPr>
              <w:t>S4-200147</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B2FF378"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26.348 on Support of hybrid HLS/DASH services - 26.348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99BF699" w14:textId="77777777" w:rsidR="00DE6F6B" w:rsidRDefault="00DE6F6B" w:rsidP="00B73615">
            <w:pPr>
              <w:spacing w:before="120" w:after="120"/>
              <w:ind w:left="100" w:right="60"/>
              <w:rPr>
                <w:sz w:val="20"/>
                <w:szCs w:val="20"/>
              </w:rPr>
            </w:pPr>
            <w:r>
              <w:rPr>
                <w:sz w:val="20"/>
                <w:szCs w:val="20"/>
              </w:rPr>
              <w:t>ENENSYS</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F50014F"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B4EF03F" w14:textId="77777777" w:rsidR="00DE6F6B" w:rsidRDefault="00DE6F6B" w:rsidP="00B73615">
            <w:pPr>
              <w:spacing w:before="120" w:after="120"/>
              <w:ind w:left="100" w:right="60"/>
              <w:rPr>
                <w:color w:val="0000FF"/>
                <w:sz w:val="20"/>
                <w:szCs w:val="20"/>
              </w:rPr>
            </w:pPr>
            <w:r>
              <w:rPr>
                <w:color w:val="0000FF"/>
                <w:sz w:val="20"/>
                <w:szCs w:val="20"/>
              </w:rPr>
              <w:t>S4-200149</w:t>
            </w:r>
          </w:p>
        </w:tc>
      </w:tr>
      <w:tr w:rsidR="00DE6F6B" w14:paraId="773C8179"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4F54F9" w14:textId="77777777" w:rsidR="00DE6F6B" w:rsidRDefault="00DE6F6B" w:rsidP="00B73615">
            <w:pPr>
              <w:spacing w:before="120" w:after="120"/>
              <w:ind w:left="100" w:right="60"/>
              <w:rPr>
                <w:color w:val="0000FF"/>
                <w:sz w:val="20"/>
                <w:szCs w:val="20"/>
              </w:rPr>
            </w:pPr>
            <w:r>
              <w:rPr>
                <w:color w:val="0000FF"/>
                <w:sz w:val="20"/>
                <w:szCs w:val="20"/>
              </w:rPr>
              <w:t>S4-200148</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7BD029"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26.346 on Introduction of HLS in the SA profiles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0EDB0E6" w14:textId="77777777" w:rsidR="00DE6F6B" w:rsidRDefault="00DE6F6B" w:rsidP="00B73615">
            <w:pPr>
              <w:spacing w:before="120" w:after="120"/>
              <w:ind w:left="100" w:right="60"/>
              <w:rPr>
                <w:sz w:val="20"/>
                <w:szCs w:val="20"/>
              </w:rPr>
            </w:pPr>
            <w:r>
              <w:rPr>
                <w:sz w:val="20"/>
                <w:szCs w:val="20"/>
              </w:rPr>
              <w:t>ENENSYS, Apple</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9A858FE"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A6B08C6" w14:textId="77777777" w:rsidR="00DE6F6B" w:rsidRDefault="00DE6F6B" w:rsidP="00B73615">
            <w:pPr>
              <w:spacing w:before="120" w:after="120"/>
              <w:ind w:left="100" w:right="60"/>
              <w:rPr>
                <w:sz w:val="20"/>
                <w:szCs w:val="20"/>
              </w:rPr>
            </w:pPr>
            <w:r>
              <w:rPr>
                <w:sz w:val="20"/>
                <w:szCs w:val="20"/>
              </w:rPr>
              <w:t xml:space="preserve"> </w:t>
            </w:r>
          </w:p>
        </w:tc>
      </w:tr>
      <w:tr w:rsidR="00DE6F6B" w14:paraId="77019649"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3FEE60" w14:textId="77777777" w:rsidR="00DE6F6B" w:rsidRDefault="00DE6F6B" w:rsidP="00B73615">
            <w:pPr>
              <w:spacing w:before="120" w:after="120"/>
              <w:ind w:left="100" w:right="60"/>
              <w:rPr>
                <w:color w:val="0000FF"/>
                <w:sz w:val="20"/>
                <w:szCs w:val="20"/>
              </w:rPr>
            </w:pPr>
            <w:r>
              <w:rPr>
                <w:color w:val="0000FF"/>
                <w:sz w:val="20"/>
                <w:szCs w:val="20"/>
              </w:rPr>
              <w:t>S4-200149</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A8B69D"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26.348 on Support of hybrid HLS/DASH services - 26.348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72616D" w14:textId="77777777" w:rsidR="00DE6F6B" w:rsidRDefault="00DE6F6B" w:rsidP="00B73615">
            <w:pPr>
              <w:spacing w:before="120" w:after="120"/>
              <w:ind w:left="100" w:right="60"/>
              <w:rPr>
                <w:sz w:val="20"/>
                <w:szCs w:val="20"/>
              </w:rPr>
            </w:pPr>
            <w:r>
              <w:rPr>
                <w:sz w:val="20"/>
                <w:szCs w:val="20"/>
              </w:rPr>
              <w:t>ENENSYS, Apple</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0107BE0"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6CFBB8" w14:textId="77777777" w:rsidR="00DE6F6B" w:rsidRDefault="00DE6F6B" w:rsidP="00B73615">
            <w:pPr>
              <w:spacing w:before="120" w:after="120"/>
              <w:ind w:left="100" w:right="60"/>
              <w:rPr>
                <w:sz w:val="20"/>
                <w:szCs w:val="20"/>
              </w:rPr>
            </w:pPr>
            <w:r>
              <w:rPr>
                <w:sz w:val="20"/>
                <w:szCs w:val="20"/>
              </w:rPr>
              <w:t xml:space="preserve"> </w:t>
            </w:r>
          </w:p>
        </w:tc>
      </w:tr>
      <w:tr w:rsidR="00DE6F6B" w14:paraId="5ED026F4"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EF6390" w14:textId="77777777" w:rsidR="00DE6F6B" w:rsidRDefault="00DE6F6B" w:rsidP="00B73615">
            <w:pPr>
              <w:spacing w:before="120" w:after="120"/>
              <w:ind w:left="100" w:right="60"/>
              <w:rPr>
                <w:color w:val="0000FF"/>
                <w:sz w:val="20"/>
                <w:szCs w:val="20"/>
              </w:rPr>
            </w:pPr>
            <w:r>
              <w:rPr>
                <w:color w:val="0000FF"/>
                <w:sz w:val="20"/>
                <w:szCs w:val="20"/>
              </w:rPr>
              <w:t>S4-200154</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CB344D" w14:textId="77777777" w:rsidR="00DE6F6B" w:rsidRPr="00DE6F6B" w:rsidRDefault="00DE6F6B" w:rsidP="00B73615">
            <w:pPr>
              <w:spacing w:before="120" w:after="120"/>
              <w:ind w:left="100" w:right="60"/>
              <w:rPr>
                <w:sz w:val="20"/>
                <w:szCs w:val="20"/>
                <w:lang w:val="en-US"/>
              </w:rPr>
            </w:pPr>
            <w:r w:rsidRPr="00DE6F6B">
              <w:rPr>
                <w:sz w:val="20"/>
                <w:szCs w:val="20"/>
                <w:lang w:val="en-US"/>
              </w:rPr>
              <w:t>HLS and DASH/HLS/CMAF over MBMS</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A22F2A"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2F812C9"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1F5692A" w14:textId="77777777" w:rsidR="00DE6F6B" w:rsidRDefault="00DE6F6B" w:rsidP="00B73615">
            <w:pPr>
              <w:spacing w:before="120" w:after="120"/>
              <w:ind w:left="100" w:right="60"/>
              <w:rPr>
                <w:sz w:val="20"/>
                <w:szCs w:val="20"/>
              </w:rPr>
            </w:pPr>
            <w:r>
              <w:rPr>
                <w:sz w:val="20"/>
                <w:szCs w:val="20"/>
              </w:rPr>
              <w:t xml:space="preserve"> </w:t>
            </w:r>
          </w:p>
        </w:tc>
      </w:tr>
      <w:tr w:rsidR="00DE6F6B" w14:paraId="18578C40"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734F68" w14:textId="77777777" w:rsidR="00DE6F6B" w:rsidRDefault="00DE6F6B" w:rsidP="00B73615">
            <w:pPr>
              <w:spacing w:before="120" w:after="120"/>
              <w:ind w:left="100" w:right="60"/>
              <w:rPr>
                <w:color w:val="0000FF"/>
                <w:sz w:val="20"/>
                <w:szCs w:val="20"/>
              </w:rPr>
            </w:pPr>
            <w:r>
              <w:rPr>
                <w:color w:val="0000FF"/>
                <w:sz w:val="20"/>
                <w:szCs w:val="20"/>
              </w:rPr>
              <w:lastRenderedPageBreak/>
              <w:t>S4-200155</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CBA30C8" w14:textId="77777777" w:rsidR="00DE6F6B" w:rsidRPr="00DE6F6B" w:rsidRDefault="00DE6F6B" w:rsidP="00B73615">
            <w:pPr>
              <w:spacing w:before="120" w:after="120"/>
              <w:ind w:left="100" w:right="60"/>
              <w:rPr>
                <w:sz w:val="20"/>
                <w:szCs w:val="20"/>
                <w:lang w:val="en-US"/>
              </w:rPr>
            </w:pPr>
            <w:r w:rsidRPr="00DE6F6B">
              <w:rPr>
                <w:sz w:val="20"/>
                <w:szCs w:val="20"/>
                <w:lang w:val="en-US"/>
              </w:rPr>
              <w:t>CR 26.346-0630 Guidelines for audiovisual streaming using HLS over MBMS broadcasts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EE46FE" w14:textId="77777777" w:rsidR="00DE6F6B" w:rsidRDefault="00DE6F6B" w:rsidP="00B73615">
            <w:pPr>
              <w:spacing w:before="120" w:after="120"/>
              <w:ind w:left="100" w:right="60"/>
              <w:rPr>
                <w:sz w:val="20"/>
                <w:szCs w:val="20"/>
              </w:rPr>
            </w:pPr>
            <w:r>
              <w:rPr>
                <w:sz w:val="20"/>
                <w:szCs w:val="20"/>
              </w:rPr>
              <w:t>Apple</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9264C0C"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D405708" w14:textId="77777777" w:rsidR="00DE6F6B" w:rsidRDefault="00DE6F6B" w:rsidP="00B73615">
            <w:pPr>
              <w:spacing w:before="120" w:after="120"/>
              <w:ind w:left="100" w:right="60"/>
              <w:rPr>
                <w:sz w:val="20"/>
                <w:szCs w:val="20"/>
              </w:rPr>
            </w:pPr>
            <w:r>
              <w:rPr>
                <w:sz w:val="20"/>
                <w:szCs w:val="20"/>
              </w:rPr>
              <w:t xml:space="preserve"> </w:t>
            </w:r>
          </w:p>
        </w:tc>
      </w:tr>
      <w:tr w:rsidR="00DE6F6B" w14:paraId="21082B83" w14:textId="77777777" w:rsidTr="00B73615">
        <w:trPr>
          <w:trHeight w:val="116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AC2B85" w14:textId="77777777" w:rsidR="00DE6F6B" w:rsidRDefault="00DE6F6B" w:rsidP="00B73615">
            <w:pPr>
              <w:spacing w:before="120" w:after="120"/>
              <w:ind w:left="100" w:right="60"/>
              <w:rPr>
                <w:color w:val="0000FF"/>
                <w:sz w:val="20"/>
                <w:szCs w:val="20"/>
              </w:rPr>
            </w:pPr>
            <w:r>
              <w:rPr>
                <w:color w:val="0000FF"/>
                <w:sz w:val="20"/>
                <w:szCs w:val="20"/>
              </w:rPr>
              <w:t>S4-200178</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0E76F6" w14:textId="77777777" w:rsidR="00DE6F6B" w:rsidRPr="00DE6F6B" w:rsidRDefault="00DE6F6B" w:rsidP="00B73615">
            <w:pPr>
              <w:spacing w:before="120" w:after="120"/>
              <w:ind w:left="100" w:right="60"/>
              <w:rPr>
                <w:sz w:val="20"/>
                <w:szCs w:val="20"/>
                <w:lang w:val="en-US"/>
              </w:rPr>
            </w:pPr>
            <w:r w:rsidRPr="00DE6F6B">
              <w:rPr>
                <w:sz w:val="20"/>
                <w:szCs w:val="20"/>
                <w:lang w:val="en-US"/>
              </w:rPr>
              <w:t>CR 26.348-0006 Guidelines for HLS Media Presentation Delivery (Release 16)</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6F6C011" w14:textId="77777777" w:rsidR="00DE6F6B" w:rsidRDefault="00DE6F6B" w:rsidP="00B73615">
            <w:pPr>
              <w:spacing w:before="120" w:after="120"/>
              <w:ind w:left="100" w:right="60"/>
              <w:rPr>
                <w:sz w:val="20"/>
                <w:szCs w:val="20"/>
              </w:rPr>
            </w:pPr>
            <w:r>
              <w:rPr>
                <w:sz w:val="20"/>
                <w:szCs w:val="20"/>
              </w:rPr>
              <w:t>Apple</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3331A08" w14:textId="77777777" w:rsidR="00DE6F6B" w:rsidRDefault="00DE6F6B" w:rsidP="00B73615">
            <w:pPr>
              <w:spacing w:before="120" w:after="120"/>
              <w:ind w:left="100" w:right="60"/>
              <w:jc w:val="center"/>
              <w:rPr>
                <w:sz w:val="20"/>
                <w:szCs w:val="20"/>
              </w:rPr>
            </w:pPr>
            <w:r>
              <w:rPr>
                <w:sz w:val="20"/>
                <w:szCs w:val="20"/>
              </w:rPr>
              <w:t>8.8</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7A4DD1" w14:textId="77777777" w:rsidR="00DE6F6B" w:rsidRDefault="00DE6F6B" w:rsidP="00B73615">
            <w:pPr>
              <w:spacing w:before="120" w:after="120"/>
              <w:ind w:left="100" w:right="60"/>
              <w:rPr>
                <w:sz w:val="20"/>
                <w:szCs w:val="20"/>
              </w:rPr>
            </w:pPr>
            <w:r>
              <w:rPr>
                <w:sz w:val="20"/>
                <w:szCs w:val="20"/>
              </w:rPr>
              <w:t xml:space="preserve"> </w:t>
            </w:r>
          </w:p>
        </w:tc>
      </w:tr>
      <w:tr w:rsidR="00DE6F6B" w14:paraId="653FA991"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7A103D" w14:textId="77777777" w:rsidR="00DE6F6B" w:rsidRDefault="00DE6F6B" w:rsidP="00B73615">
            <w:pPr>
              <w:spacing w:before="120" w:after="120"/>
              <w:ind w:left="100" w:right="60"/>
              <w:rPr>
                <w:color w:val="0000FF"/>
                <w:sz w:val="20"/>
                <w:szCs w:val="20"/>
              </w:rPr>
            </w:pPr>
            <w:r>
              <w:rPr>
                <w:color w:val="0000FF"/>
                <w:sz w:val="20"/>
                <w:szCs w:val="20"/>
              </w:rPr>
              <w:t>S4-200011</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2CDD138" w14:textId="77777777" w:rsidR="00DE6F6B" w:rsidRPr="00DE6F6B" w:rsidRDefault="00DE6F6B" w:rsidP="00B73615">
            <w:pPr>
              <w:spacing w:before="120" w:after="120"/>
              <w:ind w:left="100" w:right="60"/>
              <w:rPr>
                <w:sz w:val="20"/>
                <w:szCs w:val="20"/>
                <w:lang w:val="en-US"/>
              </w:rPr>
            </w:pPr>
            <w:r w:rsidRPr="00DE6F6B">
              <w:rPr>
                <w:sz w:val="20"/>
                <w:szCs w:val="20"/>
                <w:lang w:val="en-US"/>
              </w:rPr>
              <w:t>Pseudo CR to TR 26.925 on list of references</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CE0421D" w14:textId="77777777" w:rsidR="00DE6F6B" w:rsidRDefault="00DE6F6B" w:rsidP="00B73615">
            <w:pPr>
              <w:spacing w:before="120" w:after="120"/>
              <w:ind w:left="100" w:right="60"/>
              <w:rPr>
                <w:sz w:val="20"/>
                <w:szCs w:val="20"/>
              </w:rPr>
            </w:pPr>
            <w:proofErr w:type="spellStart"/>
            <w:r>
              <w:rPr>
                <w:sz w:val="20"/>
                <w:szCs w:val="20"/>
              </w:rPr>
              <w:t>InterDigital</w:t>
            </w:r>
            <w:proofErr w:type="spellEnd"/>
            <w:r>
              <w:rPr>
                <w:sz w:val="20"/>
                <w:szCs w:val="20"/>
              </w:rPr>
              <w:t xml:space="preserve"> Communications</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55142D" w14:textId="77777777" w:rsidR="00DE6F6B" w:rsidRDefault="00DE6F6B" w:rsidP="00B73615">
            <w:pPr>
              <w:spacing w:before="120" w:after="120"/>
              <w:ind w:left="100" w:right="60"/>
              <w:jc w:val="center"/>
              <w:rPr>
                <w:sz w:val="20"/>
                <w:szCs w:val="20"/>
              </w:rPr>
            </w:pPr>
            <w:r>
              <w:rPr>
                <w:sz w:val="20"/>
                <w:szCs w:val="20"/>
              </w:rPr>
              <w:t>8.9</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F3BA52" w14:textId="77777777" w:rsidR="00DE6F6B" w:rsidRDefault="00DE6F6B" w:rsidP="00B73615">
            <w:pPr>
              <w:spacing w:before="120" w:after="120"/>
              <w:ind w:left="100" w:right="60"/>
              <w:rPr>
                <w:sz w:val="20"/>
                <w:szCs w:val="20"/>
              </w:rPr>
            </w:pPr>
            <w:r>
              <w:rPr>
                <w:sz w:val="20"/>
                <w:szCs w:val="20"/>
              </w:rPr>
              <w:t xml:space="preserve"> </w:t>
            </w:r>
          </w:p>
        </w:tc>
      </w:tr>
      <w:tr w:rsidR="00DE6F6B" w14:paraId="65D903D7"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58FEFC" w14:textId="77777777" w:rsidR="00DE6F6B" w:rsidRDefault="00DE6F6B" w:rsidP="00B73615">
            <w:pPr>
              <w:spacing w:before="120" w:after="120"/>
              <w:ind w:left="100" w:right="60"/>
              <w:rPr>
                <w:color w:val="0000FF"/>
                <w:sz w:val="20"/>
                <w:szCs w:val="20"/>
              </w:rPr>
            </w:pPr>
            <w:r>
              <w:rPr>
                <w:color w:val="0000FF"/>
                <w:sz w:val="20"/>
                <w:szCs w:val="20"/>
              </w:rPr>
              <w:t>S4-200037</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F3AE52F"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TR 26.925 on General Updates </w:t>
            </w:r>
            <w:r w:rsidRPr="00DE6F6B">
              <w:rPr>
                <w:color w:val="FF0000"/>
                <w:sz w:val="20"/>
                <w:szCs w:val="20"/>
                <w:lang w:val="en-US"/>
              </w:rPr>
              <w:t>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1771B89"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16819FB" w14:textId="77777777" w:rsidR="00DE6F6B" w:rsidRDefault="00DE6F6B" w:rsidP="00B73615">
            <w:pPr>
              <w:spacing w:before="120" w:after="120"/>
              <w:ind w:left="100" w:right="60"/>
              <w:jc w:val="center"/>
              <w:rPr>
                <w:sz w:val="20"/>
                <w:szCs w:val="20"/>
              </w:rPr>
            </w:pPr>
            <w:r>
              <w:rPr>
                <w:sz w:val="20"/>
                <w:szCs w:val="20"/>
              </w:rPr>
              <w:t>8.9</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1B98967" w14:textId="77777777" w:rsidR="00DE6F6B" w:rsidRDefault="00DE6F6B" w:rsidP="00B73615">
            <w:pPr>
              <w:spacing w:before="120" w:after="120"/>
              <w:ind w:left="100" w:right="60"/>
              <w:rPr>
                <w:sz w:val="20"/>
                <w:szCs w:val="20"/>
              </w:rPr>
            </w:pPr>
            <w:r>
              <w:rPr>
                <w:sz w:val="20"/>
                <w:szCs w:val="20"/>
              </w:rPr>
              <w:t xml:space="preserve"> </w:t>
            </w:r>
          </w:p>
        </w:tc>
      </w:tr>
      <w:tr w:rsidR="00DE6F6B" w14:paraId="25A0B739"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753DA0" w14:textId="77777777" w:rsidR="00DE6F6B" w:rsidRDefault="00DE6F6B" w:rsidP="00B73615">
            <w:pPr>
              <w:spacing w:before="120" w:after="120"/>
              <w:ind w:left="100" w:right="60"/>
              <w:rPr>
                <w:color w:val="0000FF"/>
                <w:sz w:val="20"/>
                <w:szCs w:val="20"/>
              </w:rPr>
            </w:pPr>
            <w:r>
              <w:rPr>
                <w:color w:val="0000FF"/>
                <w:sz w:val="20"/>
                <w:szCs w:val="20"/>
              </w:rPr>
              <w:t>S4-200038</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9C9F9E5"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TR 26.925 on Updates to Cloud Gaming </w:t>
            </w:r>
            <w:r w:rsidRPr="00DE6F6B">
              <w:rPr>
                <w:color w:val="FF0000"/>
                <w:sz w:val="20"/>
                <w:szCs w:val="20"/>
                <w:lang w:val="en-US"/>
              </w:rPr>
              <w:t>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48486B4"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B30904B" w14:textId="77777777" w:rsidR="00DE6F6B" w:rsidRDefault="00DE6F6B" w:rsidP="00B73615">
            <w:pPr>
              <w:spacing w:before="120" w:after="120"/>
              <w:ind w:left="100" w:right="60"/>
              <w:jc w:val="center"/>
              <w:rPr>
                <w:sz w:val="20"/>
                <w:szCs w:val="20"/>
              </w:rPr>
            </w:pPr>
            <w:r>
              <w:rPr>
                <w:sz w:val="20"/>
                <w:szCs w:val="20"/>
              </w:rPr>
              <w:t>8.9</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11C4C1D" w14:textId="77777777" w:rsidR="00DE6F6B" w:rsidRDefault="00DE6F6B" w:rsidP="00B73615">
            <w:pPr>
              <w:spacing w:before="120" w:after="120"/>
              <w:ind w:left="100" w:right="60"/>
              <w:rPr>
                <w:sz w:val="20"/>
                <w:szCs w:val="20"/>
              </w:rPr>
            </w:pPr>
            <w:r>
              <w:rPr>
                <w:sz w:val="20"/>
                <w:szCs w:val="20"/>
              </w:rPr>
              <w:t xml:space="preserve"> </w:t>
            </w:r>
          </w:p>
        </w:tc>
      </w:tr>
      <w:tr w:rsidR="00DE6F6B" w14:paraId="28093FE5"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A1D283" w14:textId="77777777" w:rsidR="00DE6F6B" w:rsidRDefault="00DE6F6B" w:rsidP="00B73615">
            <w:pPr>
              <w:spacing w:before="120" w:after="120"/>
              <w:ind w:left="100" w:right="60"/>
              <w:rPr>
                <w:color w:val="0000FF"/>
                <w:sz w:val="20"/>
                <w:szCs w:val="20"/>
              </w:rPr>
            </w:pPr>
            <w:r>
              <w:rPr>
                <w:color w:val="0000FF"/>
                <w:sz w:val="20"/>
                <w:szCs w:val="20"/>
              </w:rPr>
              <w:t>S4-200067</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815A608"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to TR 26.925 (</w:t>
            </w:r>
            <w:proofErr w:type="spellStart"/>
            <w:r w:rsidRPr="00DE6F6B">
              <w:rPr>
                <w:sz w:val="20"/>
                <w:szCs w:val="20"/>
                <w:lang w:val="en-US"/>
              </w:rPr>
              <w:t>FS_TyTrac</w:t>
            </w:r>
            <w:proofErr w:type="spellEnd"/>
            <w:r w:rsidRPr="00DE6F6B">
              <w:rPr>
                <w:sz w:val="20"/>
                <w:szCs w:val="20"/>
                <w:lang w:val="en-US"/>
              </w:rPr>
              <w:t>)</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18F74D2" w14:textId="77777777" w:rsidR="00DE6F6B" w:rsidRDefault="00DE6F6B" w:rsidP="00B73615">
            <w:pPr>
              <w:spacing w:before="120" w:after="120"/>
              <w:ind w:left="100" w:right="60"/>
              <w:rPr>
                <w:sz w:val="20"/>
                <w:szCs w:val="20"/>
              </w:rPr>
            </w:pPr>
            <w:r>
              <w:rPr>
                <w:sz w:val="20"/>
                <w:szCs w:val="20"/>
              </w:rPr>
              <w:t>Sony Mobile Communications</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781760F" w14:textId="77777777" w:rsidR="00DE6F6B" w:rsidRDefault="00DE6F6B" w:rsidP="00B73615">
            <w:pPr>
              <w:spacing w:before="120" w:after="120"/>
              <w:ind w:left="100" w:right="60"/>
              <w:jc w:val="center"/>
              <w:rPr>
                <w:sz w:val="20"/>
                <w:szCs w:val="20"/>
              </w:rPr>
            </w:pPr>
            <w:r>
              <w:rPr>
                <w:sz w:val="20"/>
                <w:szCs w:val="20"/>
              </w:rPr>
              <w:t>8.9</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C9AC1CB" w14:textId="77777777" w:rsidR="00DE6F6B" w:rsidRDefault="00DE6F6B" w:rsidP="00B73615">
            <w:pPr>
              <w:spacing w:before="120" w:after="120"/>
              <w:ind w:left="100" w:right="60"/>
              <w:rPr>
                <w:sz w:val="20"/>
                <w:szCs w:val="20"/>
              </w:rPr>
            </w:pPr>
            <w:r>
              <w:rPr>
                <w:sz w:val="20"/>
                <w:szCs w:val="20"/>
              </w:rPr>
              <w:t xml:space="preserve"> </w:t>
            </w:r>
          </w:p>
        </w:tc>
      </w:tr>
      <w:tr w:rsidR="00DE6F6B" w14:paraId="5A3E0161" w14:textId="77777777" w:rsidTr="00B73615">
        <w:trPr>
          <w:trHeight w:val="695"/>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E5020C" w14:textId="77777777" w:rsidR="00DE6F6B" w:rsidRDefault="00DE6F6B" w:rsidP="00B73615">
            <w:pPr>
              <w:spacing w:before="120" w:after="120"/>
              <w:ind w:left="100" w:right="60"/>
              <w:rPr>
                <w:color w:val="0000FF"/>
                <w:sz w:val="20"/>
                <w:szCs w:val="20"/>
              </w:rPr>
            </w:pPr>
            <w:r>
              <w:rPr>
                <w:color w:val="0000FF"/>
                <w:sz w:val="20"/>
                <w:szCs w:val="20"/>
              </w:rPr>
              <w:t>S4-200074</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D8C2F45" w14:textId="77777777" w:rsidR="00DE6F6B" w:rsidRDefault="00DE6F6B" w:rsidP="00B73615">
            <w:pPr>
              <w:spacing w:before="120" w:after="120"/>
              <w:ind w:left="100" w:right="60"/>
              <w:rPr>
                <w:color w:val="FF0000"/>
                <w:sz w:val="20"/>
                <w:szCs w:val="20"/>
              </w:rPr>
            </w:pPr>
            <w:proofErr w:type="spellStart"/>
            <w:proofErr w:type="gramStart"/>
            <w:r>
              <w:rPr>
                <w:sz w:val="20"/>
                <w:szCs w:val="20"/>
              </w:rPr>
              <w:t>pCR</w:t>
            </w:r>
            <w:proofErr w:type="spellEnd"/>
            <w:proofErr w:type="gramEnd"/>
            <w:r>
              <w:rPr>
                <w:sz w:val="20"/>
                <w:szCs w:val="20"/>
              </w:rPr>
              <w:t xml:space="preserve"> TR 26.925 </w:t>
            </w:r>
            <w:proofErr w:type="spellStart"/>
            <w:r>
              <w:rPr>
                <w:sz w:val="20"/>
                <w:szCs w:val="20"/>
              </w:rPr>
              <w:t>completion</w:t>
            </w:r>
            <w:proofErr w:type="spellEnd"/>
            <w:r>
              <w:rPr>
                <w:sz w:val="20"/>
                <w:szCs w:val="20"/>
              </w:rPr>
              <w:t xml:space="preserve"> </w:t>
            </w:r>
            <w:r>
              <w:rPr>
                <w:color w:val="FF0000"/>
                <w:sz w:val="20"/>
                <w:szCs w:val="20"/>
              </w:rPr>
              <w:t>MISSING</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5FE4AA6" w14:textId="77777777" w:rsidR="00DE6F6B" w:rsidRDefault="00DE6F6B" w:rsidP="00B73615">
            <w:pPr>
              <w:spacing w:before="120" w:after="120"/>
              <w:ind w:left="100" w:right="60"/>
              <w:rPr>
                <w:sz w:val="20"/>
                <w:szCs w:val="20"/>
              </w:rPr>
            </w:pPr>
            <w:r>
              <w:rPr>
                <w:sz w:val="20"/>
                <w:szCs w:val="20"/>
              </w:rPr>
              <w:t>Editor (Ericsson)</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782A150" w14:textId="77777777" w:rsidR="00DE6F6B" w:rsidRDefault="00DE6F6B" w:rsidP="00B73615">
            <w:pPr>
              <w:spacing w:before="120" w:after="120"/>
              <w:ind w:left="100" w:right="60"/>
              <w:jc w:val="center"/>
              <w:rPr>
                <w:sz w:val="20"/>
                <w:szCs w:val="20"/>
              </w:rPr>
            </w:pPr>
            <w:r>
              <w:rPr>
                <w:sz w:val="20"/>
                <w:szCs w:val="20"/>
              </w:rPr>
              <w:t>8.9</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9736030" w14:textId="77777777" w:rsidR="00DE6F6B" w:rsidRDefault="00DE6F6B" w:rsidP="00B73615">
            <w:pPr>
              <w:spacing w:before="120" w:after="120"/>
              <w:ind w:left="100" w:right="60"/>
              <w:rPr>
                <w:sz w:val="20"/>
                <w:szCs w:val="20"/>
              </w:rPr>
            </w:pPr>
            <w:r>
              <w:rPr>
                <w:sz w:val="20"/>
                <w:szCs w:val="20"/>
              </w:rPr>
              <w:t xml:space="preserve"> </w:t>
            </w:r>
          </w:p>
        </w:tc>
      </w:tr>
      <w:tr w:rsidR="00DE6F6B" w14:paraId="00A1A590"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C7CE77" w14:textId="77777777" w:rsidR="00DE6F6B" w:rsidRDefault="00DE6F6B" w:rsidP="00B73615">
            <w:pPr>
              <w:spacing w:before="120" w:after="120"/>
              <w:ind w:left="100" w:right="60"/>
              <w:rPr>
                <w:color w:val="0000FF"/>
                <w:sz w:val="20"/>
                <w:szCs w:val="20"/>
              </w:rPr>
            </w:pPr>
            <w:r>
              <w:rPr>
                <w:color w:val="0000FF"/>
                <w:sz w:val="20"/>
                <w:szCs w:val="20"/>
              </w:rPr>
              <w:t>S4-200024</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748781B" w14:textId="77777777" w:rsidR="00DE6F6B" w:rsidRPr="00DE6F6B" w:rsidRDefault="00DE6F6B" w:rsidP="00B73615">
            <w:pPr>
              <w:spacing w:before="120" w:after="120"/>
              <w:ind w:left="100" w:right="60"/>
              <w:rPr>
                <w:sz w:val="20"/>
                <w:szCs w:val="20"/>
                <w:lang w:val="en-US"/>
              </w:rPr>
            </w:pPr>
            <w:r w:rsidRPr="00DE6F6B">
              <w:rPr>
                <w:sz w:val="20"/>
                <w:szCs w:val="20"/>
                <w:lang w:val="en-US"/>
              </w:rPr>
              <w:t>New SID on 5G MBMS</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348B95" w14:textId="77777777" w:rsidR="00DE6F6B" w:rsidRPr="00DE6F6B" w:rsidRDefault="00DE6F6B" w:rsidP="00B73615">
            <w:pPr>
              <w:spacing w:before="120" w:after="120"/>
              <w:ind w:left="100" w:right="60"/>
              <w:rPr>
                <w:sz w:val="20"/>
                <w:szCs w:val="20"/>
                <w:lang w:val="en-US"/>
              </w:rPr>
            </w:pPr>
            <w:r w:rsidRPr="00DE6F6B">
              <w:rPr>
                <w:sz w:val="20"/>
                <w:szCs w:val="20"/>
                <w:lang w:val="en-US"/>
              </w:rPr>
              <w:t>Samsung R&amp;D Institute UK</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DBC2ED" w14:textId="77777777" w:rsidR="00DE6F6B" w:rsidRDefault="00DE6F6B" w:rsidP="00B73615">
            <w:pPr>
              <w:spacing w:before="120" w:after="120"/>
              <w:ind w:left="100" w:right="60"/>
              <w:jc w:val="center"/>
              <w:rPr>
                <w:sz w:val="20"/>
                <w:szCs w:val="20"/>
              </w:rPr>
            </w:pPr>
            <w:r>
              <w:rPr>
                <w:sz w:val="20"/>
                <w:szCs w:val="20"/>
              </w:rPr>
              <w:t>8.10</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D1B1DF" w14:textId="77777777" w:rsidR="00DE6F6B" w:rsidRDefault="00DE6F6B" w:rsidP="00B73615">
            <w:pPr>
              <w:spacing w:before="120" w:after="120"/>
              <w:ind w:left="100" w:right="60"/>
              <w:rPr>
                <w:sz w:val="20"/>
                <w:szCs w:val="20"/>
              </w:rPr>
            </w:pPr>
            <w:r>
              <w:rPr>
                <w:sz w:val="20"/>
                <w:szCs w:val="20"/>
              </w:rPr>
              <w:t xml:space="preserve"> </w:t>
            </w:r>
          </w:p>
        </w:tc>
      </w:tr>
      <w:tr w:rsidR="00DE6F6B" w14:paraId="6B4ABE2E"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5927DB" w14:textId="77777777" w:rsidR="00DE6F6B" w:rsidRDefault="00DE6F6B" w:rsidP="00B73615">
            <w:pPr>
              <w:spacing w:before="120" w:after="120"/>
              <w:ind w:left="100" w:right="60"/>
              <w:rPr>
                <w:color w:val="0000FF"/>
                <w:sz w:val="20"/>
                <w:szCs w:val="20"/>
              </w:rPr>
            </w:pPr>
            <w:r>
              <w:rPr>
                <w:color w:val="0000FF"/>
                <w:sz w:val="20"/>
                <w:szCs w:val="20"/>
              </w:rPr>
              <w:t>S4-200092</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B5ACC48" w14:textId="77777777" w:rsidR="00DE6F6B" w:rsidRPr="00DE6F6B" w:rsidRDefault="00DE6F6B" w:rsidP="00B73615">
            <w:pPr>
              <w:spacing w:before="120" w:after="120"/>
              <w:ind w:left="100" w:right="60"/>
              <w:rPr>
                <w:sz w:val="20"/>
                <w:szCs w:val="20"/>
                <w:lang w:val="en-US"/>
              </w:rPr>
            </w:pPr>
            <w:r w:rsidRPr="00DE6F6B">
              <w:rPr>
                <w:sz w:val="20"/>
                <w:szCs w:val="20"/>
                <w:lang w:val="en-US"/>
              </w:rPr>
              <w:t>New Feasibility Study on Multicast Support in 5GMS</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55BD5A6" w14:textId="77777777" w:rsidR="00DE6F6B" w:rsidRDefault="00DE6F6B" w:rsidP="00B73615">
            <w:pPr>
              <w:spacing w:before="120" w:after="120"/>
              <w:ind w:left="100" w:right="60"/>
              <w:rPr>
                <w:sz w:val="20"/>
                <w:szCs w:val="20"/>
              </w:rPr>
            </w:pPr>
            <w:r>
              <w:rPr>
                <w:sz w:val="20"/>
                <w:szCs w:val="20"/>
              </w:rPr>
              <w:t>TELUS</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F2025F0" w14:textId="77777777" w:rsidR="00DE6F6B" w:rsidRDefault="00DE6F6B" w:rsidP="00B73615">
            <w:pPr>
              <w:spacing w:before="120" w:after="120"/>
              <w:ind w:left="100" w:right="60"/>
              <w:jc w:val="center"/>
              <w:rPr>
                <w:sz w:val="20"/>
                <w:szCs w:val="20"/>
              </w:rPr>
            </w:pPr>
            <w:r>
              <w:rPr>
                <w:sz w:val="20"/>
                <w:szCs w:val="20"/>
              </w:rPr>
              <w:t>8.10</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5C197D" w14:textId="77777777" w:rsidR="00DE6F6B" w:rsidRDefault="00DE6F6B" w:rsidP="00B73615">
            <w:pPr>
              <w:spacing w:before="120" w:after="120"/>
              <w:ind w:left="100" w:right="60"/>
              <w:rPr>
                <w:sz w:val="20"/>
                <w:szCs w:val="20"/>
              </w:rPr>
            </w:pPr>
            <w:r>
              <w:rPr>
                <w:sz w:val="20"/>
                <w:szCs w:val="20"/>
              </w:rPr>
              <w:t xml:space="preserve"> </w:t>
            </w:r>
          </w:p>
        </w:tc>
      </w:tr>
    </w:tbl>
    <w:p w14:paraId="2D6EC886" w14:textId="77777777" w:rsidR="00DE6F6B" w:rsidRDefault="00DE6F6B" w:rsidP="00DE6F6B"/>
    <w:p w14:paraId="0E0F800B" w14:textId="77777777" w:rsidR="00DE6F6B" w:rsidRPr="00DE6F6B" w:rsidRDefault="00DE6F6B" w:rsidP="00DE6F6B">
      <w:pPr>
        <w:pStyle w:val="Heading2"/>
        <w:rPr>
          <w:lang w:val="en-US"/>
        </w:rPr>
      </w:pPr>
      <w:bookmarkStart w:id="3" w:name="_j5k6wcolscyk" w:colFirst="0" w:colLast="0"/>
      <w:bookmarkEnd w:id="3"/>
      <w:r w:rsidRPr="00DE6F6B">
        <w:rPr>
          <w:lang w:val="en-US"/>
        </w:rPr>
        <w:t>8.3</w:t>
      </w:r>
      <w:r w:rsidRPr="00DE6F6B">
        <w:rPr>
          <w:lang w:val="en-US"/>
        </w:rPr>
        <w:tab/>
        <w:t>Reports/Liaisons from other groups/meetings</w:t>
      </w:r>
    </w:p>
    <w:p w14:paraId="03AFE4CA"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69CBEC62"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E8D51B" w14:textId="77777777" w:rsidR="00DE6F6B" w:rsidRDefault="00DE6F6B" w:rsidP="00B73615">
            <w:pPr>
              <w:spacing w:before="120" w:after="120"/>
              <w:ind w:left="100" w:right="60"/>
              <w:rPr>
                <w:color w:val="0000FF"/>
                <w:sz w:val="20"/>
                <w:szCs w:val="20"/>
              </w:rPr>
            </w:pPr>
            <w:r>
              <w:rPr>
                <w:color w:val="0000FF"/>
                <w:sz w:val="20"/>
                <w:szCs w:val="20"/>
              </w:rPr>
              <w:t>S4-200182</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844175E" w14:textId="77777777" w:rsidR="00DE6F6B" w:rsidRPr="00DE6F6B" w:rsidRDefault="00DE6F6B" w:rsidP="00B73615">
            <w:pPr>
              <w:spacing w:before="120" w:after="120"/>
              <w:ind w:left="100" w:right="60"/>
              <w:rPr>
                <w:sz w:val="20"/>
                <w:szCs w:val="20"/>
                <w:lang w:val="en-US"/>
              </w:rPr>
            </w:pPr>
            <w:r w:rsidRPr="00DE6F6B">
              <w:rPr>
                <w:sz w:val="20"/>
                <w:szCs w:val="20"/>
                <w:lang w:val="en-US"/>
              </w:rPr>
              <w:t>Reply Liaison Statement on DASH Related Matters</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7415195" w14:textId="77777777" w:rsidR="00DE6F6B" w:rsidRDefault="00DE6F6B" w:rsidP="00B73615">
            <w:pPr>
              <w:spacing w:before="120" w:after="120"/>
              <w:ind w:left="100" w:right="60"/>
              <w:rPr>
                <w:sz w:val="20"/>
                <w:szCs w:val="20"/>
              </w:rPr>
            </w:pPr>
            <w:r>
              <w:rPr>
                <w:sz w:val="20"/>
                <w:szCs w:val="20"/>
              </w:rPr>
              <w:t>DASH-IF</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E39234" w14:textId="77777777" w:rsidR="00DE6F6B" w:rsidRDefault="00DE6F6B" w:rsidP="00B73615">
            <w:pPr>
              <w:spacing w:before="120" w:after="120"/>
              <w:ind w:left="100" w:right="60"/>
              <w:jc w:val="center"/>
              <w:rPr>
                <w:sz w:val="20"/>
                <w:szCs w:val="20"/>
              </w:rPr>
            </w:pPr>
            <w:r>
              <w:rPr>
                <w:sz w:val="20"/>
                <w:szCs w:val="20"/>
              </w:rPr>
              <w:t>5.3</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86C9CE6" w14:textId="77777777" w:rsidR="00DE6F6B" w:rsidRDefault="00DE6F6B" w:rsidP="00B73615">
            <w:pPr>
              <w:spacing w:before="120" w:after="120"/>
              <w:ind w:left="100" w:right="60"/>
              <w:rPr>
                <w:sz w:val="20"/>
                <w:szCs w:val="20"/>
              </w:rPr>
            </w:pPr>
            <w:r>
              <w:rPr>
                <w:sz w:val="20"/>
                <w:szCs w:val="20"/>
              </w:rPr>
              <w:t xml:space="preserve"> </w:t>
            </w:r>
          </w:p>
        </w:tc>
      </w:tr>
    </w:tbl>
    <w:p w14:paraId="4F385AB8" w14:textId="77777777" w:rsidR="00DE6F6B" w:rsidRDefault="00DE6F6B" w:rsidP="00DE6F6B"/>
    <w:p w14:paraId="3FFD2CFF"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Thomas</w:t>
      </w:r>
    </w:p>
    <w:p w14:paraId="6EB3F88B" w14:textId="77777777" w:rsidR="00DE6F6B" w:rsidRDefault="00DE6F6B" w:rsidP="00DE6F6B">
      <w:pPr>
        <w:rPr>
          <w:b/>
        </w:rPr>
      </w:pPr>
    </w:p>
    <w:p w14:paraId="0952D866" w14:textId="77777777" w:rsidR="00DE6F6B" w:rsidRDefault="00DE6F6B" w:rsidP="00DE6F6B">
      <w:pPr>
        <w:rPr>
          <w:b/>
          <w:color w:val="0000FF"/>
        </w:rPr>
      </w:pPr>
      <w:proofErr w:type="gramStart"/>
      <w:r>
        <w:rPr>
          <w:b/>
          <w:color w:val="0000FF"/>
        </w:rPr>
        <w:t>Discussion:</w:t>
      </w:r>
      <w:proofErr w:type="gramEnd"/>
    </w:p>
    <w:p w14:paraId="4A4463BF" w14:textId="77777777" w:rsidR="00DE6F6B" w:rsidRPr="00DE6F6B" w:rsidRDefault="00DE6F6B" w:rsidP="00D04550">
      <w:pPr>
        <w:numPr>
          <w:ilvl w:val="0"/>
          <w:numId w:val="7"/>
        </w:numPr>
        <w:rPr>
          <w:lang w:val="en-US"/>
        </w:rPr>
      </w:pPr>
      <w:proofErr w:type="spellStart"/>
      <w:r w:rsidRPr="00DE6F6B">
        <w:rPr>
          <w:lang w:val="en-US"/>
        </w:rPr>
        <w:t>Iraj</w:t>
      </w:r>
      <w:proofErr w:type="spellEnd"/>
      <w:r w:rsidRPr="00DE6F6B">
        <w:rPr>
          <w:lang w:val="en-US"/>
        </w:rPr>
        <w:t>: if you have any requirements for player API please forward to DASH-IF</w:t>
      </w:r>
    </w:p>
    <w:p w14:paraId="3CB3740C" w14:textId="77777777" w:rsidR="00DE6F6B" w:rsidRDefault="00DE6F6B" w:rsidP="00DE6F6B">
      <w:pPr>
        <w:rPr>
          <w:b/>
          <w:color w:val="0000FF"/>
        </w:rPr>
      </w:pPr>
      <w:proofErr w:type="spellStart"/>
      <w:proofErr w:type="gramStart"/>
      <w:r>
        <w:rPr>
          <w:b/>
          <w:color w:val="0000FF"/>
        </w:rPr>
        <w:lastRenderedPageBreak/>
        <w:t>Decision</w:t>
      </w:r>
      <w:proofErr w:type="spellEnd"/>
      <w:r>
        <w:rPr>
          <w:b/>
          <w:color w:val="0000FF"/>
        </w:rPr>
        <w:t>:</w:t>
      </w:r>
      <w:proofErr w:type="gramEnd"/>
    </w:p>
    <w:p w14:paraId="4B77CC25" w14:textId="77777777" w:rsidR="00DE6F6B" w:rsidRDefault="00DE6F6B" w:rsidP="00D04550">
      <w:pPr>
        <w:numPr>
          <w:ilvl w:val="0"/>
          <w:numId w:val="4"/>
        </w:numPr>
      </w:pPr>
      <w:proofErr w:type="spellStart"/>
      <w:proofErr w:type="gramStart"/>
      <w:r>
        <w:t>noted</w:t>
      </w:r>
      <w:proofErr w:type="spellEnd"/>
      <w:proofErr w:type="gramEnd"/>
    </w:p>
    <w:p w14:paraId="4DDF94D6" w14:textId="77777777" w:rsidR="00DE6F6B" w:rsidRDefault="00DE6F6B" w:rsidP="00DE6F6B">
      <w:pPr>
        <w:rPr>
          <w:b/>
          <w:color w:val="0000FF"/>
        </w:rPr>
      </w:pPr>
    </w:p>
    <w:p w14:paraId="155DB714" w14:textId="77777777" w:rsidR="00DE6F6B" w:rsidRDefault="00DE6F6B" w:rsidP="00DE6F6B">
      <w:pPr>
        <w:rPr>
          <w:color w:val="FF0000"/>
        </w:rPr>
      </w:pPr>
      <w:r>
        <w:rPr>
          <w:b/>
          <w:color w:val="0000FF"/>
        </w:rPr>
        <w:t>S4-200182</w:t>
      </w:r>
      <w:r>
        <w:t xml:space="preserve"> </w:t>
      </w:r>
      <w:proofErr w:type="spellStart"/>
      <w:r>
        <w:t>is</w:t>
      </w:r>
      <w:proofErr w:type="spellEnd"/>
      <w:r>
        <w:t xml:space="preserve"> </w:t>
      </w:r>
      <w:proofErr w:type="spellStart"/>
      <w:r>
        <w:rPr>
          <w:color w:val="FF0000"/>
        </w:rPr>
        <w:t>noted</w:t>
      </w:r>
      <w:proofErr w:type="spellEnd"/>
      <w:r>
        <w:rPr>
          <w:color w:val="FF0000"/>
        </w:rPr>
        <w:t xml:space="preserve">. </w:t>
      </w:r>
    </w:p>
    <w:p w14:paraId="47452BDE" w14:textId="77777777" w:rsidR="00DE6F6B" w:rsidRDefault="00DE6F6B" w:rsidP="00DE6F6B">
      <w:pPr>
        <w:rPr>
          <w:color w:val="FF0000"/>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6BB485D4"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B0C6EE" w14:textId="77777777" w:rsidR="00DE6F6B" w:rsidRDefault="00DE6F6B" w:rsidP="00B73615">
            <w:pPr>
              <w:spacing w:before="120" w:after="120"/>
              <w:ind w:left="100" w:right="60"/>
              <w:rPr>
                <w:color w:val="0000FF"/>
                <w:sz w:val="20"/>
                <w:szCs w:val="20"/>
              </w:rPr>
            </w:pPr>
            <w:r>
              <w:rPr>
                <w:color w:val="0000FF"/>
                <w:sz w:val="20"/>
                <w:szCs w:val="20"/>
              </w:rPr>
              <w:t>S4-200201</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CC65C9" w14:textId="77777777" w:rsidR="00DE6F6B" w:rsidRDefault="00DE6F6B" w:rsidP="00B73615">
            <w:pPr>
              <w:spacing w:before="120" w:after="120"/>
              <w:ind w:left="100" w:right="60"/>
              <w:rPr>
                <w:sz w:val="20"/>
                <w:szCs w:val="20"/>
              </w:rPr>
            </w:pPr>
            <w:r>
              <w:rPr>
                <w:sz w:val="20"/>
                <w:szCs w:val="20"/>
              </w:rPr>
              <w:t xml:space="preserve">Liaison MBMP </w:t>
            </w:r>
            <w:proofErr w:type="spellStart"/>
            <w:r>
              <w:rPr>
                <w:sz w:val="20"/>
                <w:szCs w:val="20"/>
              </w:rPr>
              <w:t>from</w:t>
            </w:r>
            <w:proofErr w:type="spellEnd"/>
            <w:r>
              <w:rPr>
                <w:sz w:val="20"/>
                <w:szCs w:val="20"/>
              </w:rPr>
              <w:t xml:space="preserve"> MPEG</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69BB3F" w14:textId="77777777" w:rsidR="00DE6F6B" w:rsidRDefault="00DE6F6B" w:rsidP="00B73615">
            <w:pPr>
              <w:spacing w:before="120" w:after="120"/>
              <w:ind w:left="100" w:right="60"/>
              <w:rPr>
                <w:sz w:val="20"/>
                <w:szCs w:val="20"/>
              </w:rPr>
            </w:pPr>
            <w:r>
              <w:rPr>
                <w:sz w:val="20"/>
                <w:szCs w:val="20"/>
              </w:rPr>
              <w:t>TSG SA WG5</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64110AA" w14:textId="77777777" w:rsidR="00DE6F6B" w:rsidRDefault="00DE6F6B" w:rsidP="00B73615">
            <w:pPr>
              <w:spacing w:before="120" w:after="120"/>
              <w:ind w:left="100" w:right="60"/>
              <w:jc w:val="center"/>
              <w:rPr>
                <w:sz w:val="20"/>
                <w:szCs w:val="20"/>
              </w:rPr>
            </w:pP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292D1C" w14:textId="77777777" w:rsidR="00DE6F6B" w:rsidRDefault="00DE6F6B" w:rsidP="00B73615">
            <w:pPr>
              <w:spacing w:before="120" w:after="120"/>
              <w:ind w:left="100" w:right="60"/>
              <w:rPr>
                <w:sz w:val="20"/>
                <w:szCs w:val="20"/>
              </w:rPr>
            </w:pPr>
            <w:r>
              <w:rPr>
                <w:sz w:val="20"/>
                <w:szCs w:val="20"/>
              </w:rPr>
              <w:t xml:space="preserve"> </w:t>
            </w:r>
          </w:p>
        </w:tc>
      </w:tr>
    </w:tbl>
    <w:p w14:paraId="077EFD1F" w14:textId="77777777" w:rsidR="00DE6F6B" w:rsidRDefault="00DE6F6B" w:rsidP="00DE6F6B"/>
    <w:p w14:paraId="2DC13F57"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Thomas</w:t>
      </w:r>
    </w:p>
    <w:p w14:paraId="69A7C578" w14:textId="77777777" w:rsidR="00DE6F6B" w:rsidRDefault="00DE6F6B" w:rsidP="00DE6F6B">
      <w:pPr>
        <w:rPr>
          <w:b/>
        </w:rPr>
      </w:pPr>
    </w:p>
    <w:p w14:paraId="644F76C4" w14:textId="77777777" w:rsidR="00DE6F6B" w:rsidRDefault="00DE6F6B" w:rsidP="00DE6F6B">
      <w:pPr>
        <w:rPr>
          <w:b/>
          <w:color w:val="0000FF"/>
        </w:rPr>
      </w:pPr>
      <w:proofErr w:type="gramStart"/>
      <w:r>
        <w:rPr>
          <w:b/>
          <w:color w:val="0000FF"/>
        </w:rPr>
        <w:t>Discussion:</w:t>
      </w:r>
      <w:proofErr w:type="gramEnd"/>
    </w:p>
    <w:p w14:paraId="578C25CD" w14:textId="77777777" w:rsidR="00DE6F6B" w:rsidRDefault="00DE6F6B" w:rsidP="00D04550">
      <w:pPr>
        <w:numPr>
          <w:ilvl w:val="0"/>
          <w:numId w:val="7"/>
        </w:numPr>
      </w:pPr>
      <w:proofErr w:type="gramStart"/>
      <w:r>
        <w:t>Proposes</w:t>
      </w:r>
      <w:proofErr w:type="gramEnd"/>
      <w:r>
        <w:t xml:space="preserve"> to </w:t>
      </w:r>
      <w:proofErr w:type="spellStart"/>
      <w:r>
        <w:t>postpone</w:t>
      </w:r>
      <w:proofErr w:type="spellEnd"/>
      <w:r>
        <w:t xml:space="preserve"> </w:t>
      </w:r>
      <w:proofErr w:type="spellStart"/>
      <w:r>
        <w:t>it</w:t>
      </w:r>
      <w:proofErr w:type="spellEnd"/>
    </w:p>
    <w:p w14:paraId="36931931"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443A3FF9" w14:textId="77777777" w:rsidR="00DE6F6B" w:rsidRDefault="00DE6F6B" w:rsidP="00D04550">
      <w:pPr>
        <w:numPr>
          <w:ilvl w:val="0"/>
          <w:numId w:val="4"/>
        </w:numPr>
      </w:pPr>
      <w:proofErr w:type="spellStart"/>
      <w:proofErr w:type="gramStart"/>
      <w:r>
        <w:t>postponed</w:t>
      </w:r>
      <w:proofErr w:type="spellEnd"/>
      <w:proofErr w:type="gramEnd"/>
    </w:p>
    <w:p w14:paraId="09B4FEC3" w14:textId="77777777" w:rsidR="00DE6F6B" w:rsidRDefault="00DE6F6B" w:rsidP="00DE6F6B">
      <w:pPr>
        <w:rPr>
          <w:b/>
          <w:color w:val="0000FF"/>
        </w:rPr>
      </w:pPr>
    </w:p>
    <w:p w14:paraId="7F9E475E" w14:textId="77777777" w:rsidR="00DE6F6B" w:rsidRDefault="00DE6F6B" w:rsidP="00DE6F6B">
      <w:pPr>
        <w:rPr>
          <w:color w:val="FF0000"/>
        </w:rPr>
      </w:pPr>
      <w:r>
        <w:rPr>
          <w:b/>
          <w:color w:val="0000FF"/>
        </w:rPr>
        <w:t>S4-200201</w:t>
      </w:r>
      <w:r>
        <w:t xml:space="preserve"> </w:t>
      </w:r>
      <w:proofErr w:type="spellStart"/>
      <w:r>
        <w:t>is</w:t>
      </w:r>
      <w:proofErr w:type="spellEnd"/>
      <w:r>
        <w:t xml:space="preserve"> </w:t>
      </w:r>
      <w:proofErr w:type="spellStart"/>
      <w:r>
        <w:rPr>
          <w:color w:val="FF0000"/>
        </w:rPr>
        <w:t>postponed</w:t>
      </w:r>
      <w:proofErr w:type="spellEnd"/>
      <w:r>
        <w:rPr>
          <w:color w:val="FF0000"/>
        </w:rPr>
        <w:t xml:space="preserve">. </w:t>
      </w:r>
    </w:p>
    <w:p w14:paraId="7624DAC1" w14:textId="77777777" w:rsidR="00DE6F6B" w:rsidRDefault="00DE6F6B" w:rsidP="00DE6F6B">
      <w:pPr>
        <w:rPr>
          <w:color w:val="FF0000"/>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7B7986EB"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E916D2" w14:textId="77777777" w:rsidR="00DE6F6B" w:rsidRDefault="00DE6F6B" w:rsidP="00B73615">
            <w:pPr>
              <w:spacing w:before="120" w:after="120"/>
              <w:ind w:left="100" w:right="60"/>
              <w:rPr>
                <w:color w:val="0000FF"/>
                <w:sz w:val="20"/>
                <w:szCs w:val="20"/>
              </w:rPr>
            </w:pPr>
            <w:r>
              <w:rPr>
                <w:color w:val="0000FF"/>
                <w:sz w:val="20"/>
                <w:szCs w:val="20"/>
              </w:rPr>
              <w:t>S4-200302</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F1D681B" w14:textId="77777777" w:rsidR="00DE6F6B" w:rsidRDefault="00DE6F6B" w:rsidP="00B73615">
            <w:pPr>
              <w:spacing w:before="120" w:after="120"/>
              <w:ind w:left="100" w:right="60"/>
              <w:rPr>
                <w:sz w:val="20"/>
                <w:szCs w:val="20"/>
              </w:rPr>
            </w:pPr>
            <w:r>
              <w:rPr>
                <w:sz w:val="20"/>
                <w:szCs w:val="20"/>
              </w:rPr>
              <w:t>Liaison on DASH AMDI</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62FAA5A" w14:textId="77777777" w:rsidR="00DE6F6B" w:rsidRDefault="00DE6F6B" w:rsidP="00B73615">
            <w:pPr>
              <w:spacing w:before="120" w:after="120"/>
              <w:ind w:left="100" w:right="60"/>
              <w:rPr>
                <w:sz w:val="20"/>
                <w:szCs w:val="20"/>
              </w:rPr>
            </w:pPr>
            <w:r>
              <w:rPr>
                <w:sz w:val="20"/>
                <w:szCs w:val="20"/>
              </w:rPr>
              <w:t>TSG SA WG4</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DA710AA" w14:textId="77777777" w:rsidR="00DE6F6B" w:rsidRDefault="00DE6F6B" w:rsidP="00B73615">
            <w:pPr>
              <w:spacing w:before="120" w:after="120"/>
              <w:ind w:left="100" w:right="60"/>
              <w:jc w:val="center"/>
              <w:rPr>
                <w:sz w:val="20"/>
                <w:szCs w:val="20"/>
              </w:rPr>
            </w:pP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D373F05" w14:textId="77777777" w:rsidR="00DE6F6B" w:rsidRDefault="00DE6F6B" w:rsidP="00B73615">
            <w:pPr>
              <w:spacing w:before="120" w:after="120"/>
              <w:ind w:left="100" w:right="60"/>
              <w:rPr>
                <w:sz w:val="20"/>
                <w:szCs w:val="20"/>
              </w:rPr>
            </w:pPr>
            <w:r>
              <w:rPr>
                <w:sz w:val="20"/>
                <w:szCs w:val="20"/>
              </w:rPr>
              <w:t xml:space="preserve"> </w:t>
            </w:r>
          </w:p>
        </w:tc>
      </w:tr>
    </w:tbl>
    <w:p w14:paraId="0039D8FD" w14:textId="77777777" w:rsidR="00DE6F6B" w:rsidRDefault="00DE6F6B" w:rsidP="00DE6F6B"/>
    <w:p w14:paraId="46461FE0"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Thomas</w:t>
      </w:r>
    </w:p>
    <w:p w14:paraId="0B41B689" w14:textId="77777777" w:rsidR="00DE6F6B" w:rsidRDefault="00DE6F6B" w:rsidP="00DE6F6B">
      <w:pPr>
        <w:rPr>
          <w:b/>
        </w:rPr>
      </w:pPr>
    </w:p>
    <w:p w14:paraId="730465AE" w14:textId="77777777" w:rsidR="00DE6F6B" w:rsidRDefault="00DE6F6B" w:rsidP="00DE6F6B">
      <w:pPr>
        <w:rPr>
          <w:b/>
          <w:color w:val="0000FF"/>
        </w:rPr>
      </w:pPr>
      <w:proofErr w:type="gramStart"/>
      <w:r>
        <w:rPr>
          <w:b/>
          <w:color w:val="0000FF"/>
        </w:rPr>
        <w:t>Discussion:</w:t>
      </w:r>
      <w:proofErr w:type="gramEnd"/>
    </w:p>
    <w:p w14:paraId="0ABDC218" w14:textId="77777777" w:rsidR="00DE6F6B" w:rsidRPr="00DE6F6B" w:rsidRDefault="00DE6F6B" w:rsidP="00D04550">
      <w:pPr>
        <w:numPr>
          <w:ilvl w:val="0"/>
          <w:numId w:val="7"/>
        </w:numPr>
        <w:rPr>
          <w:lang w:val="en-US"/>
        </w:rPr>
      </w:pPr>
      <w:r w:rsidRPr="00DE6F6B">
        <w:rPr>
          <w:lang w:val="en-US"/>
        </w:rPr>
        <w:t>Proposes to postpone it but if no feedback for the next meeting then let’s note it</w:t>
      </w:r>
    </w:p>
    <w:p w14:paraId="2CCBCC31"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2165337E" w14:textId="77777777" w:rsidR="00DE6F6B" w:rsidRDefault="00DE6F6B" w:rsidP="00D04550">
      <w:pPr>
        <w:numPr>
          <w:ilvl w:val="0"/>
          <w:numId w:val="4"/>
        </w:numPr>
      </w:pPr>
      <w:proofErr w:type="spellStart"/>
      <w:proofErr w:type="gramStart"/>
      <w:r>
        <w:t>postponed</w:t>
      </w:r>
      <w:proofErr w:type="spellEnd"/>
      <w:proofErr w:type="gramEnd"/>
    </w:p>
    <w:p w14:paraId="42752B63" w14:textId="77777777" w:rsidR="00DE6F6B" w:rsidRDefault="00DE6F6B" w:rsidP="00DE6F6B">
      <w:pPr>
        <w:rPr>
          <w:b/>
          <w:color w:val="0000FF"/>
        </w:rPr>
      </w:pPr>
    </w:p>
    <w:p w14:paraId="240E3ACD" w14:textId="77777777" w:rsidR="00DE6F6B" w:rsidRDefault="00DE6F6B" w:rsidP="00DE6F6B">
      <w:pPr>
        <w:rPr>
          <w:color w:val="FF0000"/>
        </w:rPr>
      </w:pPr>
      <w:r>
        <w:rPr>
          <w:b/>
          <w:color w:val="0000FF"/>
        </w:rPr>
        <w:t>S4-200302</w:t>
      </w:r>
      <w:r>
        <w:t xml:space="preserve"> </w:t>
      </w:r>
      <w:proofErr w:type="spellStart"/>
      <w:r>
        <w:t>is</w:t>
      </w:r>
      <w:proofErr w:type="spellEnd"/>
      <w:r>
        <w:t xml:space="preserve"> </w:t>
      </w:r>
      <w:proofErr w:type="spellStart"/>
      <w:r>
        <w:rPr>
          <w:color w:val="FF0000"/>
        </w:rPr>
        <w:t>postponed</w:t>
      </w:r>
      <w:proofErr w:type="spellEnd"/>
      <w:r>
        <w:rPr>
          <w:color w:val="FF0000"/>
        </w:rPr>
        <w:t xml:space="preserve">. </w:t>
      </w:r>
    </w:p>
    <w:p w14:paraId="50F28909" w14:textId="77777777" w:rsidR="00DE6F6B" w:rsidRDefault="00DE6F6B" w:rsidP="00DE6F6B">
      <w:pPr>
        <w:rPr>
          <w:color w:val="FF0000"/>
        </w:rPr>
      </w:pPr>
    </w:p>
    <w:p w14:paraId="038011D0" w14:textId="77777777" w:rsidR="00DE6F6B" w:rsidRDefault="00DE6F6B" w:rsidP="00DE6F6B">
      <w:pPr>
        <w:rPr>
          <w:color w:val="FF0000"/>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0A88E1DA"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380F7C" w14:textId="77777777" w:rsidR="00DE6F6B" w:rsidRDefault="00DE6F6B" w:rsidP="00B73615">
            <w:pPr>
              <w:spacing w:before="120" w:after="120"/>
              <w:ind w:left="100" w:right="60"/>
              <w:rPr>
                <w:color w:val="0000FF"/>
                <w:sz w:val="20"/>
                <w:szCs w:val="20"/>
              </w:rPr>
            </w:pPr>
            <w:r>
              <w:rPr>
                <w:color w:val="0000FF"/>
                <w:sz w:val="20"/>
                <w:szCs w:val="20"/>
              </w:rPr>
              <w:t>S4-200303</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B6E75A" w14:textId="77777777" w:rsidR="00DE6F6B" w:rsidRDefault="00DE6F6B" w:rsidP="00B73615">
            <w:pPr>
              <w:spacing w:before="120" w:after="120"/>
              <w:ind w:left="100" w:right="60"/>
              <w:rPr>
                <w:sz w:val="20"/>
                <w:szCs w:val="20"/>
              </w:rPr>
            </w:pPr>
            <w:r>
              <w:rPr>
                <w:sz w:val="20"/>
                <w:szCs w:val="20"/>
              </w:rPr>
              <w:t>Liaison on XRI</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BD669B3" w14:textId="77777777" w:rsidR="00DE6F6B" w:rsidRDefault="00DE6F6B" w:rsidP="00B73615">
            <w:pPr>
              <w:spacing w:before="120" w:after="120"/>
              <w:ind w:left="100" w:right="60"/>
              <w:rPr>
                <w:sz w:val="20"/>
                <w:szCs w:val="20"/>
              </w:rPr>
            </w:pPr>
            <w:r>
              <w:rPr>
                <w:sz w:val="20"/>
                <w:szCs w:val="20"/>
              </w:rPr>
              <w:t>TSG SA WG4</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BA1B133" w14:textId="77777777" w:rsidR="00DE6F6B" w:rsidRDefault="00DE6F6B" w:rsidP="00B73615">
            <w:pPr>
              <w:spacing w:before="120" w:after="120"/>
              <w:ind w:left="100" w:right="60"/>
              <w:jc w:val="center"/>
              <w:rPr>
                <w:sz w:val="20"/>
                <w:szCs w:val="20"/>
              </w:rPr>
            </w:pP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517BBB5" w14:textId="77777777" w:rsidR="00DE6F6B" w:rsidRDefault="00DE6F6B" w:rsidP="00B73615">
            <w:pPr>
              <w:spacing w:before="120" w:after="120"/>
              <w:ind w:left="100" w:right="60"/>
              <w:rPr>
                <w:sz w:val="20"/>
                <w:szCs w:val="20"/>
              </w:rPr>
            </w:pPr>
            <w:r>
              <w:rPr>
                <w:sz w:val="20"/>
                <w:szCs w:val="20"/>
              </w:rPr>
              <w:t xml:space="preserve"> </w:t>
            </w:r>
          </w:p>
        </w:tc>
      </w:tr>
    </w:tbl>
    <w:p w14:paraId="404D2C88" w14:textId="77777777" w:rsidR="00DE6F6B" w:rsidRDefault="00DE6F6B" w:rsidP="00DE6F6B"/>
    <w:p w14:paraId="6BB22A0E"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Thomas</w:t>
      </w:r>
    </w:p>
    <w:p w14:paraId="2D045452" w14:textId="77777777" w:rsidR="00DE6F6B" w:rsidRDefault="00DE6F6B" w:rsidP="00DE6F6B">
      <w:pPr>
        <w:rPr>
          <w:b/>
        </w:rPr>
      </w:pPr>
    </w:p>
    <w:p w14:paraId="1A23A3BC" w14:textId="77777777" w:rsidR="00DE6F6B" w:rsidRDefault="00DE6F6B" w:rsidP="00DE6F6B">
      <w:pPr>
        <w:rPr>
          <w:b/>
          <w:color w:val="0000FF"/>
        </w:rPr>
      </w:pPr>
      <w:proofErr w:type="gramStart"/>
      <w:r>
        <w:rPr>
          <w:b/>
          <w:color w:val="0000FF"/>
        </w:rPr>
        <w:t>Discussion:</w:t>
      </w:r>
      <w:proofErr w:type="gramEnd"/>
    </w:p>
    <w:p w14:paraId="644D23E2" w14:textId="77777777" w:rsidR="00DE6F6B" w:rsidRPr="00DE6F6B" w:rsidRDefault="00DE6F6B" w:rsidP="00D04550">
      <w:pPr>
        <w:numPr>
          <w:ilvl w:val="0"/>
          <w:numId w:val="7"/>
        </w:numPr>
        <w:rPr>
          <w:lang w:val="en-US"/>
        </w:rPr>
      </w:pPr>
      <w:r w:rsidRPr="00DE6F6B">
        <w:rPr>
          <w:lang w:val="en-US"/>
        </w:rPr>
        <w:t>Should be addressed by Video SWG</w:t>
      </w:r>
    </w:p>
    <w:p w14:paraId="7E6684F7" w14:textId="77777777" w:rsidR="00DE6F6B" w:rsidRPr="00DE6F6B" w:rsidRDefault="00DE6F6B" w:rsidP="00D04550">
      <w:pPr>
        <w:numPr>
          <w:ilvl w:val="0"/>
          <w:numId w:val="7"/>
        </w:numPr>
        <w:rPr>
          <w:lang w:val="en-US"/>
        </w:rPr>
      </w:pPr>
      <w:proofErr w:type="spellStart"/>
      <w:proofErr w:type="gramStart"/>
      <w:r w:rsidRPr="00DE6F6B">
        <w:rPr>
          <w:lang w:val="en-US"/>
        </w:rPr>
        <w:t>Lets</w:t>
      </w:r>
      <w:proofErr w:type="spellEnd"/>
      <w:proofErr w:type="gramEnd"/>
      <w:r w:rsidRPr="00DE6F6B">
        <w:rPr>
          <w:lang w:val="en-US"/>
        </w:rPr>
        <w:t xml:space="preserve"> remove it and discuss it at closing plenary</w:t>
      </w:r>
    </w:p>
    <w:p w14:paraId="3E07FF34"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53D630F3" w14:textId="77777777" w:rsidR="00DE6F6B" w:rsidRDefault="00DE6F6B" w:rsidP="00D04550">
      <w:pPr>
        <w:numPr>
          <w:ilvl w:val="0"/>
          <w:numId w:val="4"/>
        </w:numPr>
      </w:pPr>
      <w:proofErr w:type="spellStart"/>
      <w:r>
        <w:t>Moved</w:t>
      </w:r>
      <w:proofErr w:type="spellEnd"/>
      <w:r>
        <w:t xml:space="preserve"> to </w:t>
      </w:r>
      <w:proofErr w:type="spellStart"/>
      <w:r>
        <w:t>plenary</w:t>
      </w:r>
      <w:proofErr w:type="spellEnd"/>
    </w:p>
    <w:p w14:paraId="5B20C9EB" w14:textId="77777777" w:rsidR="00DE6F6B" w:rsidRDefault="00DE6F6B" w:rsidP="00DE6F6B">
      <w:pPr>
        <w:rPr>
          <w:b/>
          <w:color w:val="0000FF"/>
        </w:rPr>
      </w:pPr>
    </w:p>
    <w:p w14:paraId="13EF2EF1" w14:textId="77777777" w:rsidR="00DE6F6B" w:rsidRPr="00DE6F6B" w:rsidRDefault="00DE6F6B" w:rsidP="00DE6F6B">
      <w:pPr>
        <w:rPr>
          <w:color w:val="FF0000"/>
          <w:lang w:val="en-US"/>
        </w:rPr>
      </w:pPr>
      <w:r w:rsidRPr="00DE6F6B">
        <w:rPr>
          <w:b/>
          <w:color w:val="0000FF"/>
          <w:lang w:val="en-US"/>
        </w:rPr>
        <w:t>S4-200303</w:t>
      </w:r>
      <w:r w:rsidRPr="00DE6F6B">
        <w:rPr>
          <w:lang w:val="en-US"/>
        </w:rPr>
        <w:t xml:space="preserve"> is </w:t>
      </w:r>
      <w:r w:rsidRPr="00DE6F6B">
        <w:rPr>
          <w:color w:val="FF0000"/>
          <w:lang w:val="en-US"/>
        </w:rPr>
        <w:t xml:space="preserve">moved to plenary. </w:t>
      </w:r>
    </w:p>
    <w:p w14:paraId="59E87C9C" w14:textId="77777777" w:rsidR="00DE6F6B" w:rsidRPr="00DE6F6B" w:rsidRDefault="00DE6F6B" w:rsidP="00DE6F6B">
      <w:pPr>
        <w:rPr>
          <w:color w:val="FF0000"/>
          <w:lang w:val="en-US"/>
        </w:rPr>
      </w:pPr>
    </w:p>
    <w:p w14:paraId="47015B31" w14:textId="77777777" w:rsidR="00DE6F6B" w:rsidRPr="00DE6F6B" w:rsidRDefault="00DE6F6B" w:rsidP="00DE6F6B">
      <w:pPr>
        <w:rPr>
          <w:color w:val="FF0000"/>
          <w:lang w:val="en-US"/>
        </w:rPr>
      </w:pPr>
    </w:p>
    <w:p w14:paraId="1A143D92" w14:textId="77777777" w:rsidR="00DE6F6B" w:rsidRPr="00DE6F6B" w:rsidRDefault="00DE6F6B" w:rsidP="00DE6F6B">
      <w:pPr>
        <w:rPr>
          <w:color w:val="FF0000"/>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505"/>
        <w:gridCol w:w="1971"/>
        <w:gridCol w:w="1051"/>
        <w:gridCol w:w="1562"/>
      </w:tblGrid>
      <w:tr w:rsidR="00DE6F6B" w14:paraId="3B33D1EE"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8ACA8E" w14:textId="77777777" w:rsidR="00DE6F6B" w:rsidRDefault="00DE6F6B" w:rsidP="00B73615">
            <w:pPr>
              <w:spacing w:before="120" w:after="120"/>
              <w:ind w:left="100" w:right="60"/>
              <w:rPr>
                <w:color w:val="0000FF"/>
                <w:sz w:val="20"/>
                <w:szCs w:val="20"/>
              </w:rPr>
            </w:pPr>
            <w:r>
              <w:rPr>
                <w:color w:val="0000FF"/>
                <w:sz w:val="20"/>
                <w:szCs w:val="20"/>
              </w:rPr>
              <w:t>S4-200008</w:t>
            </w:r>
          </w:p>
        </w:tc>
        <w:tc>
          <w:tcPr>
            <w:tcW w:w="350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896C20" w14:textId="77777777" w:rsidR="00DE6F6B" w:rsidRPr="00DE6F6B" w:rsidRDefault="00DE6F6B" w:rsidP="00B73615">
            <w:pPr>
              <w:spacing w:before="120" w:after="120"/>
              <w:ind w:left="100" w:right="60"/>
              <w:rPr>
                <w:sz w:val="20"/>
                <w:szCs w:val="20"/>
                <w:lang w:val="en-US"/>
              </w:rPr>
            </w:pPr>
            <w:r w:rsidRPr="00DE6F6B">
              <w:rPr>
                <w:sz w:val="20"/>
                <w:szCs w:val="20"/>
                <w:lang w:val="en-US"/>
              </w:rPr>
              <w:t xml:space="preserve">LS on Reply on </w:t>
            </w:r>
            <w:proofErr w:type="spellStart"/>
            <w:r w:rsidRPr="00DE6F6B">
              <w:rPr>
                <w:sz w:val="20"/>
                <w:szCs w:val="20"/>
                <w:lang w:val="en-US"/>
              </w:rPr>
              <w:t>QoE</w:t>
            </w:r>
            <w:proofErr w:type="spellEnd"/>
            <w:r w:rsidRPr="00DE6F6B">
              <w:rPr>
                <w:sz w:val="20"/>
                <w:szCs w:val="20"/>
                <w:lang w:val="en-US"/>
              </w:rPr>
              <w:t xml:space="preserve"> Measurement Collection</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B05C67E" w14:textId="77777777" w:rsidR="00DE6F6B" w:rsidRDefault="00DE6F6B" w:rsidP="00B73615">
            <w:pPr>
              <w:spacing w:before="120" w:after="120"/>
              <w:ind w:left="100" w:right="60"/>
              <w:rPr>
                <w:sz w:val="20"/>
                <w:szCs w:val="20"/>
              </w:rPr>
            </w:pPr>
            <w:r>
              <w:rPr>
                <w:sz w:val="20"/>
                <w:szCs w:val="20"/>
              </w:rPr>
              <w:t>TSG SA WG5</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9C9276" w14:textId="77777777" w:rsidR="00DE6F6B" w:rsidRDefault="00DE6F6B" w:rsidP="00B73615">
            <w:pPr>
              <w:spacing w:before="120" w:after="120"/>
              <w:ind w:left="100" w:right="60"/>
              <w:jc w:val="center"/>
              <w:rPr>
                <w:sz w:val="20"/>
                <w:szCs w:val="20"/>
              </w:rPr>
            </w:pPr>
            <w:r>
              <w:rPr>
                <w:sz w:val="20"/>
                <w:szCs w:val="20"/>
              </w:rPr>
              <w:t>5.2</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AB85AB" w14:textId="77777777" w:rsidR="00DE6F6B" w:rsidRDefault="00DE6F6B" w:rsidP="00B73615">
            <w:pPr>
              <w:spacing w:before="120" w:after="120"/>
              <w:ind w:left="100" w:right="60"/>
              <w:rPr>
                <w:sz w:val="20"/>
                <w:szCs w:val="20"/>
              </w:rPr>
            </w:pPr>
            <w:r>
              <w:rPr>
                <w:sz w:val="20"/>
                <w:szCs w:val="20"/>
              </w:rPr>
              <w:t xml:space="preserve"> </w:t>
            </w:r>
          </w:p>
        </w:tc>
      </w:tr>
    </w:tbl>
    <w:p w14:paraId="4E096503" w14:textId="77777777" w:rsidR="00DE6F6B" w:rsidRDefault="00DE6F6B" w:rsidP="00DE6F6B"/>
    <w:p w14:paraId="5974FDDA"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Gunnar</w:t>
      </w:r>
    </w:p>
    <w:p w14:paraId="783B8542" w14:textId="77777777" w:rsidR="00DE6F6B" w:rsidRDefault="00DE6F6B" w:rsidP="00DE6F6B">
      <w:pPr>
        <w:rPr>
          <w:b/>
        </w:rPr>
      </w:pPr>
    </w:p>
    <w:p w14:paraId="1E7438DA" w14:textId="77777777" w:rsidR="00DE6F6B" w:rsidRDefault="00DE6F6B" w:rsidP="00DE6F6B">
      <w:pPr>
        <w:rPr>
          <w:b/>
          <w:color w:val="0000FF"/>
        </w:rPr>
      </w:pPr>
      <w:proofErr w:type="gramStart"/>
      <w:r>
        <w:rPr>
          <w:b/>
          <w:color w:val="0000FF"/>
        </w:rPr>
        <w:t>Discussion:</w:t>
      </w:r>
      <w:proofErr w:type="gramEnd"/>
    </w:p>
    <w:p w14:paraId="6BB5D10B" w14:textId="77777777" w:rsidR="00DE6F6B" w:rsidRDefault="00DE6F6B" w:rsidP="00D04550">
      <w:pPr>
        <w:numPr>
          <w:ilvl w:val="0"/>
          <w:numId w:val="7"/>
        </w:numPr>
      </w:pPr>
    </w:p>
    <w:p w14:paraId="392188A2"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56838F95" w14:textId="77777777" w:rsidR="00DE6F6B" w:rsidRDefault="00DE6F6B" w:rsidP="00D04550">
      <w:pPr>
        <w:numPr>
          <w:ilvl w:val="0"/>
          <w:numId w:val="4"/>
        </w:numPr>
      </w:pPr>
      <w:proofErr w:type="spellStart"/>
      <w:r>
        <w:t>Reply</w:t>
      </w:r>
      <w:proofErr w:type="spellEnd"/>
      <w:r>
        <w:t xml:space="preserve"> </w:t>
      </w:r>
      <w:proofErr w:type="spellStart"/>
      <w:r>
        <w:t>in</w:t>
      </w:r>
      <w:proofErr w:type="spellEnd"/>
      <w:r>
        <w:t xml:space="preserve"> 241</w:t>
      </w:r>
    </w:p>
    <w:p w14:paraId="10283414" w14:textId="77777777" w:rsidR="00DE6F6B" w:rsidRDefault="00DE6F6B" w:rsidP="00DE6F6B">
      <w:pPr>
        <w:rPr>
          <w:b/>
          <w:color w:val="0000FF"/>
        </w:rPr>
      </w:pPr>
    </w:p>
    <w:p w14:paraId="71629AC9" w14:textId="77777777" w:rsidR="00DE6F6B" w:rsidRDefault="00DE6F6B" w:rsidP="00DE6F6B">
      <w:r>
        <w:rPr>
          <w:b/>
          <w:color w:val="0000FF"/>
        </w:rPr>
        <w:t>S4-200008</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6ED901B6" w14:textId="77777777" w:rsidR="00DE6F6B" w:rsidRDefault="00DE6F6B" w:rsidP="00DE6F6B"/>
    <w:p w14:paraId="16238427"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48E13E50"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918855" w14:textId="77777777" w:rsidR="00DE6F6B" w:rsidRDefault="00DE6F6B" w:rsidP="00B73615">
            <w:pPr>
              <w:spacing w:before="120" w:after="120"/>
              <w:ind w:left="100" w:right="60"/>
              <w:rPr>
                <w:color w:val="0000FF"/>
                <w:sz w:val="20"/>
                <w:szCs w:val="20"/>
              </w:rPr>
            </w:pPr>
            <w:r>
              <w:rPr>
                <w:color w:val="0000FF"/>
                <w:sz w:val="20"/>
                <w:szCs w:val="20"/>
              </w:rPr>
              <w:t>S4-200189</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281F9C" w14:textId="77777777" w:rsidR="00DE6F6B" w:rsidRPr="00DE6F6B" w:rsidRDefault="00DE6F6B" w:rsidP="00B73615">
            <w:pPr>
              <w:spacing w:before="120" w:after="120"/>
              <w:ind w:left="100" w:right="60"/>
              <w:rPr>
                <w:sz w:val="20"/>
                <w:szCs w:val="20"/>
                <w:lang w:val="en-US"/>
              </w:rPr>
            </w:pPr>
            <w:r w:rsidRPr="00DE6F6B">
              <w:rPr>
                <w:sz w:val="20"/>
                <w:szCs w:val="20"/>
                <w:lang w:val="en-US"/>
              </w:rPr>
              <w:t>LS on technical reports on use cases and requirements as well as architecture for vehicular multimedia</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35191E5" w14:textId="77777777" w:rsidR="00DE6F6B" w:rsidRPr="00DE6F6B" w:rsidRDefault="00DE6F6B" w:rsidP="00B73615">
            <w:pPr>
              <w:spacing w:before="120" w:after="120"/>
              <w:ind w:left="100" w:right="60"/>
              <w:rPr>
                <w:sz w:val="20"/>
                <w:szCs w:val="20"/>
                <w:lang w:val="en-US"/>
              </w:rPr>
            </w:pPr>
            <w:r w:rsidRPr="00DE6F6B">
              <w:rPr>
                <w:sz w:val="20"/>
                <w:szCs w:val="20"/>
                <w:lang w:val="en-US"/>
              </w:rPr>
              <w:t>ITU-T Focus Group on Vehicular Multimedia (FG-VM)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B56B917" w14:textId="77777777" w:rsidR="00DE6F6B" w:rsidRDefault="00DE6F6B" w:rsidP="00B73615">
            <w:pPr>
              <w:spacing w:before="120" w:after="120"/>
              <w:ind w:left="100" w:right="60"/>
              <w:jc w:val="center"/>
              <w:rPr>
                <w:sz w:val="20"/>
                <w:szCs w:val="20"/>
              </w:rPr>
            </w:pPr>
            <w:r>
              <w:rPr>
                <w:sz w:val="20"/>
                <w:szCs w:val="20"/>
              </w:rPr>
              <w:t>5.3</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90751FE" w14:textId="77777777" w:rsidR="00DE6F6B" w:rsidRDefault="00DE6F6B" w:rsidP="00B73615">
            <w:pPr>
              <w:spacing w:before="120" w:after="120"/>
              <w:ind w:left="100" w:right="60"/>
              <w:rPr>
                <w:sz w:val="20"/>
                <w:szCs w:val="20"/>
              </w:rPr>
            </w:pPr>
            <w:r>
              <w:rPr>
                <w:sz w:val="20"/>
                <w:szCs w:val="20"/>
              </w:rPr>
              <w:t xml:space="preserve"> </w:t>
            </w:r>
          </w:p>
        </w:tc>
      </w:tr>
    </w:tbl>
    <w:p w14:paraId="04205005" w14:textId="77777777" w:rsidR="00DE6F6B" w:rsidRDefault="00DE6F6B" w:rsidP="00DE6F6B"/>
    <w:p w14:paraId="66AA71D5"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
    <w:p w14:paraId="33DDE40D" w14:textId="77777777" w:rsidR="00DE6F6B" w:rsidRDefault="00DE6F6B" w:rsidP="00DE6F6B">
      <w:pPr>
        <w:rPr>
          <w:b/>
        </w:rPr>
      </w:pPr>
    </w:p>
    <w:p w14:paraId="6282A13C" w14:textId="77777777" w:rsidR="00DE6F6B" w:rsidRDefault="00DE6F6B" w:rsidP="00DE6F6B">
      <w:pPr>
        <w:rPr>
          <w:b/>
          <w:color w:val="0000FF"/>
        </w:rPr>
      </w:pPr>
      <w:proofErr w:type="gramStart"/>
      <w:r>
        <w:rPr>
          <w:b/>
          <w:color w:val="0000FF"/>
        </w:rPr>
        <w:t>Discussion:</w:t>
      </w:r>
      <w:proofErr w:type="gramEnd"/>
    </w:p>
    <w:p w14:paraId="487064D2" w14:textId="77777777" w:rsidR="00DE6F6B" w:rsidRDefault="00DE6F6B" w:rsidP="00D04550">
      <w:pPr>
        <w:numPr>
          <w:ilvl w:val="0"/>
          <w:numId w:val="7"/>
        </w:numPr>
      </w:pPr>
    </w:p>
    <w:p w14:paraId="1AD8A6F4"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0489B03E" w14:textId="77777777" w:rsidR="00DE6F6B" w:rsidRDefault="00DE6F6B" w:rsidP="00D04550">
      <w:pPr>
        <w:numPr>
          <w:ilvl w:val="0"/>
          <w:numId w:val="4"/>
        </w:numPr>
      </w:pPr>
    </w:p>
    <w:p w14:paraId="313AE695" w14:textId="77777777" w:rsidR="00DE6F6B" w:rsidRDefault="00DE6F6B" w:rsidP="00DE6F6B">
      <w:pPr>
        <w:rPr>
          <w:b/>
          <w:color w:val="0000FF"/>
        </w:rPr>
      </w:pPr>
    </w:p>
    <w:p w14:paraId="3BACB47A" w14:textId="77777777" w:rsidR="00DE6F6B" w:rsidRPr="00DE6F6B" w:rsidRDefault="00DE6F6B" w:rsidP="00DE6F6B">
      <w:pPr>
        <w:rPr>
          <w:lang w:val="en-US"/>
        </w:rPr>
      </w:pPr>
      <w:r w:rsidRPr="00DE6F6B">
        <w:rPr>
          <w:b/>
          <w:color w:val="0000FF"/>
          <w:lang w:val="en-US"/>
        </w:rPr>
        <w:t>S4-200189</w:t>
      </w:r>
      <w:r w:rsidRPr="00DE6F6B">
        <w:rPr>
          <w:lang w:val="en-US"/>
        </w:rPr>
        <w:t xml:space="preserve"> is </w:t>
      </w:r>
      <w:r w:rsidRPr="00DE6F6B">
        <w:rPr>
          <w:color w:val="FF0000"/>
          <w:lang w:val="en-US"/>
        </w:rPr>
        <w:t xml:space="preserve">noted/agreed/revised. </w:t>
      </w:r>
    </w:p>
    <w:p w14:paraId="6B9477B2"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75A14BAD"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C0DD87" w14:textId="77777777" w:rsidR="00DE6F6B" w:rsidRDefault="00DE6F6B" w:rsidP="00B73615">
            <w:pPr>
              <w:spacing w:before="120" w:after="120"/>
              <w:ind w:left="100" w:right="60"/>
              <w:rPr>
                <w:color w:val="0000FF"/>
                <w:sz w:val="20"/>
                <w:szCs w:val="20"/>
              </w:rPr>
            </w:pPr>
            <w:r>
              <w:rPr>
                <w:color w:val="0000FF"/>
                <w:sz w:val="20"/>
                <w:szCs w:val="20"/>
              </w:rPr>
              <w:t>S4-200xxx</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6FF533E" w14:textId="77777777" w:rsidR="00DE6F6B" w:rsidRDefault="00DE6F6B" w:rsidP="00B73615">
            <w:pPr>
              <w:spacing w:before="120" w:after="120"/>
              <w:ind w:left="100" w:right="60"/>
              <w:rPr>
                <w:sz w:val="20"/>
                <w:szCs w:val="20"/>
              </w:rPr>
            </w:pPr>
            <w:r>
              <w:rPr>
                <w:sz w:val="20"/>
                <w:szCs w:val="20"/>
              </w:rPr>
              <w:t xml:space="preserve">LS </w:t>
            </w:r>
            <w:proofErr w:type="spellStart"/>
            <w:r>
              <w:rPr>
                <w:sz w:val="20"/>
                <w:szCs w:val="20"/>
              </w:rPr>
              <w:t>from</w:t>
            </w:r>
            <w:proofErr w:type="spellEnd"/>
            <w:r>
              <w:rPr>
                <w:sz w:val="20"/>
                <w:szCs w:val="20"/>
              </w:rPr>
              <w:t xml:space="preserve"> SA2</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294B22" w14:textId="77777777" w:rsidR="00DE6F6B" w:rsidRDefault="00DE6F6B" w:rsidP="00B73615">
            <w:pPr>
              <w:spacing w:before="120" w:after="120"/>
              <w:ind w:left="100" w:right="60"/>
              <w:rPr>
                <w:sz w:val="20"/>
                <w:szCs w:val="20"/>
              </w:rPr>
            </w:pPr>
            <w:r>
              <w:rPr>
                <w:sz w:val="20"/>
                <w:szCs w:val="20"/>
              </w:rPr>
              <w:t>TSG SA WG2</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3460D8" w14:textId="77777777" w:rsidR="00DE6F6B" w:rsidRDefault="00DE6F6B" w:rsidP="00B73615">
            <w:pPr>
              <w:spacing w:before="120" w:after="120"/>
              <w:ind w:left="100" w:right="60"/>
              <w:jc w:val="center"/>
              <w:rPr>
                <w:sz w:val="20"/>
                <w:szCs w:val="20"/>
              </w:rPr>
            </w:pP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74244D" w14:textId="77777777" w:rsidR="00DE6F6B" w:rsidRDefault="00DE6F6B" w:rsidP="00B73615">
            <w:pPr>
              <w:spacing w:before="120" w:after="120"/>
              <w:ind w:left="100" w:right="60"/>
              <w:rPr>
                <w:sz w:val="20"/>
                <w:szCs w:val="20"/>
              </w:rPr>
            </w:pPr>
            <w:r>
              <w:rPr>
                <w:sz w:val="20"/>
                <w:szCs w:val="20"/>
              </w:rPr>
              <w:t xml:space="preserve"> </w:t>
            </w:r>
          </w:p>
        </w:tc>
      </w:tr>
    </w:tbl>
    <w:p w14:paraId="47E12468" w14:textId="77777777" w:rsidR="00DE6F6B" w:rsidRDefault="00DE6F6B" w:rsidP="00DE6F6B"/>
    <w:p w14:paraId="233E8DAA"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Frederic Gabin</w:t>
      </w:r>
    </w:p>
    <w:p w14:paraId="31CD6B1B" w14:textId="77777777" w:rsidR="00DE6F6B" w:rsidRDefault="00DE6F6B" w:rsidP="00DE6F6B">
      <w:pPr>
        <w:rPr>
          <w:b/>
        </w:rPr>
      </w:pPr>
    </w:p>
    <w:p w14:paraId="3092B510" w14:textId="77777777" w:rsidR="00DE6F6B" w:rsidRDefault="00DE6F6B" w:rsidP="00DE6F6B">
      <w:pPr>
        <w:rPr>
          <w:b/>
          <w:color w:val="0000FF"/>
        </w:rPr>
      </w:pPr>
      <w:proofErr w:type="gramStart"/>
      <w:r>
        <w:rPr>
          <w:b/>
          <w:color w:val="0000FF"/>
        </w:rPr>
        <w:t>Discussion:</w:t>
      </w:r>
      <w:proofErr w:type="gramEnd"/>
    </w:p>
    <w:p w14:paraId="073900E1" w14:textId="77777777" w:rsidR="00DE6F6B" w:rsidRPr="00DE6F6B" w:rsidRDefault="00DE6F6B" w:rsidP="00D04550">
      <w:pPr>
        <w:numPr>
          <w:ilvl w:val="0"/>
          <w:numId w:val="7"/>
        </w:numPr>
        <w:rPr>
          <w:lang w:val="en-US"/>
        </w:rPr>
      </w:pPr>
      <w:r w:rsidRPr="00DE6F6B">
        <w:rPr>
          <w:lang w:val="en-US"/>
        </w:rPr>
        <w:t xml:space="preserve">The </w:t>
      </w:r>
      <w:proofErr w:type="gramStart"/>
      <w:r w:rsidRPr="00DE6F6B">
        <w:rPr>
          <w:lang w:val="en-US"/>
        </w:rPr>
        <w:t>info  is</w:t>
      </w:r>
      <w:proofErr w:type="gramEnd"/>
      <w:r w:rsidRPr="00DE6F6B">
        <w:rPr>
          <w:lang w:val="en-US"/>
        </w:rPr>
        <w:t xml:space="preserve"> not conclusive. Thomas does not have confidence that we can trust the mechanism can be executed fast enough</w:t>
      </w:r>
    </w:p>
    <w:p w14:paraId="30E377F4" w14:textId="77777777" w:rsidR="00DE6F6B" w:rsidRPr="00DE6F6B" w:rsidRDefault="00DE6F6B" w:rsidP="00D04550">
      <w:pPr>
        <w:numPr>
          <w:ilvl w:val="0"/>
          <w:numId w:val="7"/>
        </w:numPr>
        <w:rPr>
          <w:lang w:val="en-US"/>
        </w:rPr>
      </w:pPr>
      <w:r w:rsidRPr="00DE6F6B">
        <w:rPr>
          <w:lang w:val="en-US"/>
        </w:rPr>
        <w:t xml:space="preserve">Fred suggests </w:t>
      </w:r>
      <w:proofErr w:type="gramStart"/>
      <w:r w:rsidRPr="00DE6F6B">
        <w:rPr>
          <w:lang w:val="en-US"/>
        </w:rPr>
        <w:t>to take</w:t>
      </w:r>
      <w:proofErr w:type="gramEnd"/>
      <w:r w:rsidRPr="00DE6F6B">
        <w:rPr>
          <w:lang w:val="en-US"/>
        </w:rPr>
        <w:t xml:space="preserve"> it into account in the offline work on network assistance</w:t>
      </w:r>
    </w:p>
    <w:p w14:paraId="217D98AB"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6A56A778" w14:textId="77777777" w:rsidR="00DE6F6B" w:rsidRDefault="00DE6F6B" w:rsidP="00D04550">
      <w:pPr>
        <w:numPr>
          <w:ilvl w:val="0"/>
          <w:numId w:val="4"/>
        </w:numPr>
      </w:pPr>
      <w:proofErr w:type="spellStart"/>
      <w:proofErr w:type="gramStart"/>
      <w:r>
        <w:t>noted</w:t>
      </w:r>
      <w:proofErr w:type="spellEnd"/>
      <w:proofErr w:type="gramEnd"/>
    </w:p>
    <w:p w14:paraId="19638E26" w14:textId="77777777" w:rsidR="00DE6F6B" w:rsidRDefault="00DE6F6B" w:rsidP="00DE6F6B">
      <w:pPr>
        <w:rPr>
          <w:b/>
          <w:color w:val="0000FF"/>
        </w:rPr>
      </w:pPr>
    </w:p>
    <w:p w14:paraId="1B50FC55" w14:textId="77777777" w:rsidR="00DE6F6B" w:rsidRDefault="00DE6F6B" w:rsidP="00DE6F6B">
      <w:pPr>
        <w:rPr>
          <w:color w:val="FF0000"/>
        </w:rPr>
      </w:pPr>
      <w:r>
        <w:rPr>
          <w:b/>
          <w:color w:val="0000FF"/>
        </w:rPr>
        <w:t>S4-200xxx</w:t>
      </w:r>
      <w:r>
        <w:t xml:space="preserve"> </w:t>
      </w:r>
      <w:proofErr w:type="spellStart"/>
      <w:r>
        <w:t>is</w:t>
      </w:r>
      <w:proofErr w:type="spellEnd"/>
      <w:r>
        <w:t xml:space="preserve"> </w:t>
      </w:r>
      <w:proofErr w:type="spellStart"/>
      <w:r>
        <w:rPr>
          <w:color w:val="FF0000"/>
        </w:rPr>
        <w:t>noted</w:t>
      </w:r>
      <w:proofErr w:type="spellEnd"/>
      <w:r>
        <w:rPr>
          <w:color w:val="FF0000"/>
        </w:rPr>
        <w:t xml:space="preserve">. </w:t>
      </w:r>
    </w:p>
    <w:p w14:paraId="0CED0905" w14:textId="77777777" w:rsidR="00DE6F6B" w:rsidRDefault="00DE6F6B" w:rsidP="00DE6F6B">
      <w:pPr>
        <w:rPr>
          <w:color w:val="FF0000"/>
        </w:rPr>
      </w:pPr>
    </w:p>
    <w:p w14:paraId="7C7FCADF" w14:textId="77777777" w:rsidR="00DE6F6B" w:rsidRDefault="00DE6F6B" w:rsidP="00DE6F6B"/>
    <w:p w14:paraId="2C5733CC" w14:textId="77777777" w:rsidR="00DE6F6B" w:rsidRDefault="00DE6F6B" w:rsidP="00DE6F6B">
      <w:pPr>
        <w:pStyle w:val="Heading2"/>
      </w:pPr>
      <w:bookmarkStart w:id="4" w:name="_4529gkotedg8" w:colFirst="0" w:colLast="0"/>
      <w:bookmarkEnd w:id="4"/>
      <w:r>
        <w:lastRenderedPageBreak/>
        <w:t>8.4</w:t>
      </w:r>
      <w:r>
        <w:tab/>
        <w:t xml:space="preserve">Issues for </w:t>
      </w:r>
      <w:proofErr w:type="spellStart"/>
      <w:r>
        <w:t>immediate</w:t>
      </w:r>
      <w:proofErr w:type="spellEnd"/>
      <w:r>
        <w:t xml:space="preserve"> </w:t>
      </w:r>
      <w:proofErr w:type="spellStart"/>
      <w:r>
        <w:t>consideration</w:t>
      </w:r>
      <w:proofErr w:type="spellEnd"/>
      <w:r>
        <w:tab/>
      </w:r>
    </w:p>
    <w:p w14:paraId="286ADF18" w14:textId="77777777" w:rsidR="00DE6F6B" w:rsidRDefault="00DE6F6B" w:rsidP="00DE6F6B">
      <w:proofErr w:type="gramStart"/>
      <w:r>
        <w:t>none</w:t>
      </w:r>
      <w:proofErr w:type="gramEnd"/>
    </w:p>
    <w:p w14:paraId="26FD6839" w14:textId="77777777" w:rsidR="00DE6F6B" w:rsidRPr="00DE6F6B" w:rsidRDefault="00DE6F6B" w:rsidP="00DE6F6B">
      <w:pPr>
        <w:pStyle w:val="Heading2"/>
        <w:rPr>
          <w:lang w:val="en-US"/>
        </w:rPr>
      </w:pPr>
      <w:bookmarkStart w:id="5" w:name="_uokiatk05ilk" w:colFirst="0" w:colLast="0"/>
      <w:bookmarkEnd w:id="5"/>
      <w:r w:rsidRPr="00DE6F6B">
        <w:rPr>
          <w:lang w:val="en-US"/>
        </w:rPr>
        <w:t>8.5</w:t>
      </w:r>
      <w:r w:rsidRPr="00DE6F6B">
        <w:rPr>
          <w:lang w:val="en-US"/>
        </w:rPr>
        <w:tab/>
        <w:t>CRs to Features in Release 15 and earlier</w:t>
      </w:r>
    </w:p>
    <w:p w14:paraId="629417A4" w14:textId="77777777" w:rsidR="00DE6F6B" w:rsidRPr="00DE6F6B" w:rsidRDefault="00DE6F6B" w:rsidP="00DE6F6B">
      <w:pPr>
        <w:rPr>
          <w:lang w:val="en-US"/>
        </w:rPr>
      </w:pPr>
      <w:r w:rsidRPr="00DE6F6B">
        <w:rPr>
          <w:lang w:val="en-US"/>
        </w:rPr>
        <w:t>none</w:t>
      </w:r>
    </w:p>
    <w:p w14:paraId="665BCC9C" w14:textId="77777777" w:rsidR="00DE6F6B" w:rsidRPr="00DE6F6B" w:rsidRDefault="00DE6F6B" w:rsidP="00DE6F6B">
      <w:pPr>
        <w:pStyle w:val="Heading2"/>
        <w:rPr>
          <w:lang w:val="en-US"/>
        </w:rPr>
      </w:pPr>
      <w:bookmarkStart w:id="6" w:name="_itsdjsv5ndvh" w:colFirst="0" w:colLast="0"/>
      <w:bookmarkEnd w:id="6"/>
      <w:r w:rsidRPr="00DE6F6B">
        <w:rPr>
          <w:lang w:val="en-US"/>
        </w:rPr>
        <w:t>8.6</w:t>
      </w:r>
      <w:r w:rsidRPr="00DE6F6B">
        <w:rPr>
          <w:lang w:val="en-US"/>
        </w:rPr>
        <w:tab/>
        <w:t>CRs to completed features in Release 16</w:t>
      </w:r>
    </w:p>
    <w:p w14:paraId="6AC57B4C"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5CDF4E3F"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1811C4" w14:textId="77777777" w:rsidR="00DE6F6B" w:rsidRDefault="00DE6F6B" w:rsidP="00B73615">
            <w:pPr>
              <w:spacing w:before="120" w:after="120"/>
              <w:ind w:left="100" w:right="60"/>
              <w:rPr>
                <w:color w:val="0000FF"/>
                <w:sz w:val="20"/>
                <w:szCs w:val="20"/>
              </w:rPr>
            </w:pPr>
            <w:r>
              <w:rPr>
                <w:color w:val="0000FF"/>
                <w:sz w:val="20"/>
                <w:szCs w:val="20"/>
              </w:rPr>
              <w:t>S4-200026</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76E491E"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Network Assistance Principles (Release 16)</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F7F796"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FE220B7"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0DE38D" w14:textId="77777777" w:rsidR="00DE6F6B" w:rsidRDefault="00DE6F6B" w:rsidP="00B73615">
            <w:pPr>
              <w:spacing w:before="120" w:after="120"/>
              <w:ind w:left="100" w:right="60"/>
              <w:rPr>
                <w:sz w:val="20"/>
                <w:szCs w:val="20"/>
              </w:rPr>
            </w:pPr>
            <w:r>
              <w:rPr>
                <w:sz w:val="20"/>
                <w:szCs w:val="20"/>
              </w:rPr>
              <w:t xml:space="preserve"> </w:t>
            </w:r>
          </w:p>
        </w:tc>
      </w:tr>
    </w:tbl>
    <w:p w14:paraId="7DC99F4C" w14:textId="77777777" w:rsidR="00DE6F6B" w:rsidRDefault="00DE6F6B" w:rsidP="00DE6F6B"/>
    <w:p w14:paraId="3AF133B3"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Thomas Stockhammer</w:t>
      </w:r>
    </w:p>
    <w:p w14:paraId="52593510" w14:textId="77777777" w:rsidR="00DE6F6B" w:rsidRDefault="00DE6F6B" w:rsidP="00DE6F6B">
      <w:pPr>
        <w:rPr>
          <w:b/>
        </w:rPr>
      </w:pPr>
    </w:p>
    <w:p w14:paraId="43559B40" w14:textId="77777777" w:rsidR="00DE6F6B" w:rsidRDefault="00DE6F6B" w:rsidP="00DE6F6B">
      <w:pPr>
        <w:rPr>
          <w:b/>
          <w:color w:val="0000FF"/>
        </w:rPr>
      </w:pPr>
      <w:proofErr w:type="gramStart"/>
      <w:r>
        <w:rPr>
          <w:b/>
          <w:color w:val="0000FF"/>
        </w:rPr>
        <w:t>Discussion:</w:t>
      </w:r>
      <w:proofErr w:type="gramEnd"/>
    </w:p>
    <w:p w14:paraId="4631CA6E" w14:textId="77777777" w:rsidR="00DE6F6B" w:rsidRPr="00DE6F6B" w:rsidRDefault="00DE6F6B" w:rsidP="00D04550">
      <w:pPr>
        <w:numPr>
          <w:ilvl w:val="0"/>
          <w:numId w:val="7"/>
        </w:numPr>
        <w:rPr>
          <w:lang w:val="en-US"/>
        </w:rPr>
      </w:pPr>
      <w:r w:rsidRPr="00DE6F6B">
        <w:rPr>
          <w:lang w:val="en-US"/>
        </w:rPr>
        <w:t>Thomas: procedures to be left for rel-17</w:t>
      </w:r>
    </w:p>
    <w:p w14:paraId="7F2FB22D" w14:textId="77777777" w:rsidR="00DE6F6B" w:rsidRDefault="00DE6F6B" w:rsidP="00D04550">
      <w:pPr>
        <w:numPr>
          <w:ilvl w:val="0"/>
          <w:numId w:val="7"/>
        </w:numPr>
      </w:pPr>
      <w:r w:rsidRPr="00DE6F6B">
        <w:rPr>
          <w:lang w:val="en-US"/>
        </w:rPr>
        <w:t xml:space="preserve">Paul: in the </w:t>
      </w:r>
      <w:proofErr w:type="spellStart"/>
      <w:r w:rsidRPr="00DE6F6B">
        <w:rPr>
          <w:lang w:val="en-US"/>
        </w:rPr>
        <w:t>hague</w:t>
      </w:r>
      <w:proofErr w:type="spellEnd"/>
      <w:r w:rsidRPr="00DE6F6B">
        <w:rPr>
          <w:lang w:val="en-US"/>
        </w:rPr>
        <w:t xml:space="preserve"> we had combined CRs for approaches for NA, but we ran out of time. </w:t>
      </w:r>
      <w:r>
        <w:t xml:space="preserve">Input of Thomas </w:t>
      </w:r>
      <w:proofErr w:type="spellStart"/>
      <w:r>
        <w:t>now</w:t>
      </w:r>
      <w:proofErr w:type="spellEnd"/>
      <w:r>
        <w:t xml:space="preserve"> </w:t>
      </w:r>
      <w:proofErr w:type="spellStart"/>
      <w:r>
        <w:t>is</w:t>
      </w:r>
      <w:proofErr w:type="spellEnd"/>
      <w:r>
        <w:t xml:space="preserve"> </w:t>
      </w:r>
      <w:proofErr w:type="spellStart"/>
      <w:r>
        <w:t>similar</w:t>
      </w:r>
      <w:proofErr w:type="spellEnd"/>
      <w:r>
        <w:t xml:space="preserve"> but </w:t>
      </w:r>
      <w:proofErr w:type="spellStart"/>
      <w:r>
        <w:t>there</w:t>
      </w:r>
      <w:proofErr w:type="spellEnd"/>
      <w:r>
        <w:t xml:space="preserve"> are </w:t>
      </w:r>
      <w:proofErr w:type="spellStart"/>
      <w:r>
        <w:t>differences</w:t>
      </w:r>
      <w:proofErr w:type="spellEnd"/>
    </w:p>
    <w:p w14:paraId="63D36ED8" w14:textId="77777777" w:rsidR="00DE6F6B" w:rsidRPr="00DE6F6B" w:rsidRDefault="00DE6F6B" w:rsidP="00D04550">
      <w:pPr>
        <w:numPr>
          <w:ilvl w:val="0"/>
          <w:numId w:val="7"/>
        </w:numPr>
        <w:rPr>
          <w:lang w:val="en-US"/>
        </w:rPr>
      </w:pPr>
      <w:r w:rsidRPr="00DE6F6B">
        <w:rPr>
          <w:lang w:val="en-US"/>
        </w:rPr>
        <w:t>Thomas: the UI tells the network “I don’t need that much bandwidth”</w:t>
      </w:r>
    </w:p>
    <w:p w14:paraId="4150301B" w14:textId="77777777" w:rsidR="00DE6F6B" w:rsidRPr="00DE6F6B" w:rsidRDefault="00DE6F6B" w:rsidP="00D04550">
      <w:pPr>
        <w:numPr>
          <w:ilvl w:val="0"/>
          <w:numId w:val="7"/>
        </w:numPr>
        <w:rPr>
          <w:lang w:val="en-US"/>
        </w:rPr>
      </w:pPr>
      <w:r w:rsidRPr="00DE6F6B">
        <w:rPr>
          <w:lang w:val="en-US"/>
        </w:rPr>
        <w:t xml:space="preserve">Paul: suggest </w:t>
      </w:r>
      <w:proofErr w:type="gramStart"/>
      <w:r w:rsidRPr="00DE6F6B">
        <w:rPr>
          <w:lang w:val="en-US"/>
        </w:rPr>
        <w:t>to park</w:t>
      </w:r>
      <w:proofErr w:type="gramEnd"/>
      <w:r w:rsidRPr="00DE6F6B">
        <w:rPr>
          <w:lang w:val="en-US"/>
        </w:rPr>
        <w:t xml:space="preserve"> it because he also has a contribution on this</w:t>
      </w:r>
    </w:p>
    <w:p w14:paraId="3C525B45" w14:textId="77777777" w:rsidR="00DE6F6B" w:rsidRPr="00DE6F6B" w:rsidRDefault="00DE6F6B" w:rsidP="00D04550">
      <w:pPr>
        <w:numPr>
          <w:ilvl w:val="0"/>
          <w:numId w:val="7"/>
        </w:numPr>
        <w:rPr>
          <w:lang w:val="en-US"/>
        </w:rPr>
      </w:pPr>
      <w:r w:rsidRPr="00DE6F6B">
        <w:rPr>
          <w:lang w:val="en-US"/>
        </w:rPr>
        <w:t>Thorsten: sections 5.7 and 5.8 are already allocated</w:t>
      </w:r>
    </w:p>
    <w:p w14:paraId="3E842947"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6F306002" w14:textId="77777777" w:rsidR="00DE6F6B" w:rsidRDefault="00DE6F6B" w:rsidP="00D04550">
      <w:pPr>
        <w:numPr>
          <w:ilvl w:val="0"/>
          <w:numId w:val="4"/>
        </w:numPr>
      </w:pPr>
      <w:proofErr w:type="spellStart"/>
      <w:proofErr w:type="gramStart"/>
      <w:r>
        <w:t>parked</w:t>
      </w:r>
      <w:proofErr w:type="spellEnd"/>
      <w:proofErr w:type="gramEnd"/>
    </w:p>
    <w:p w14:paraId="2DE0170D" w14:textId="77777777" w:rsidR="00DE6F6B" w:rsidRDefault="00DE6F6B" w:rsidP="00DE6F6B">
      <w:pPr>
        <w:rPr>
          <w:b/>
          <w:color w:val="0000FF"/>
        </w:rPr>
      </w:pPr>
    </w:p>
    <w:p w14:paraId="08E11DF9" w14:textId="77777777" w:rsidR="00DE6F6B" w:rsidRDefault="00DE6F6B" w:rsidP="00DE6F6B">
      <w:pPr>
        <w:rPr>
          <w:color w:val="FF0000"/>
        </w:rPr>
      </w:pPr>
      <w:r>
        <w:rPr>
          <w:b/>
          <w:color w:val="0000FF"/>
        </w:rPr>
        <w:t>S4-200026</w:t>
      </w:r>
      <w:r>
        <w:t xml:space="preserve"> </w:t>
      </w:r>
      <w:proofErr w:type="spellStart"/>
      <w:r>
        <w:t>is</w:t>
      </w:r>
      <w:proofErr w:type="spellEnd"/>
      <w:r>
        <w:t xml:space="preserve"> </w:t>
      </w:r>
      <w:proofErr w:type="spellStart"/>
      <w:r>
        <w:rPr>
          <w:color w:val="FF0000"/>
        </w:rPr>
        <w:t>parked</w:t>
      </w:r>
      <w:proofErr w:type="spellEnd"/>
      <w:r>
        <w:rPr>
          <w:color w:val="FF0000"/>
        </w:rPr>
        <w:t xml:space="preserve">. </w:t>
      </w:r>
    </w:p>
    <w:p w14:paraId="3F47A18A" w14:textId="77777777" w:rsidR="00DE6F6B" w:rsidRDefault="00DE6F6B" w:rsidP="00DE6F6B">
      <w:pPr>
        <w:rPr>
          <w:color w:val="FF0000"/>
        </w:rPr>
      </w:pPr>
      <w:r>
        <w:rPr>
          <w:color w:val="FF0000"/>
        </w:rPr>
        <w:tab/>
      </w:r>
      <w:r>
        <w:rPr>
          <w:color w:val="FF0000"/>
        </w:rPr>
        <w:tab/>
        <w:t xml:space="preserve">Is </w:t>
      </w:r>
      <w:proofErr w:type="spellStart"/>
      <w:r>
        <w:rPr>
          <w:color w:val="FF0000"/>
        </w:rPr>
        <w:t>noted</w:t>
      </w:r>
      <w:proofErr w:type="spellEnd"/>
    </w:p>
    <w:p w14:paraId="3A0CFAEF" w14:textId="77777777" w:rsidR="00DE6F6B" w:rsidRDefault="00DE6F6B" w:rsidP="00DE6F6B"/>
    <w:p w14:paraId="1F036776"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34D5E923"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A4DC07" w14:textId="77777777" w:rsidR="00DE6F6B" w:rsidRDefault="00DE6F6B" w:rsidP="00B73615">
            <w:pPr>
              <w:spacing w:before="120" w:after="120"/>
              <w:ind w:left="100" w:right="60"/>
              <w:rPr>
                <w:color w:val="0000FF"/>
                <w:sz w:val="20"/>
                <w:szCs w:val="20"/>
              </w:rPr>
            </w:pPr>
            <w:r>
              <w:rPr>
                <w:color w:val="0000FF"/>
                <w:sz w:val="20"/>
                <w:szCs w:val="20"/>
              </w:rPr>
              <w:t>S4-200076</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F99E14B"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on Metrics collection parameters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D64D18A" w14:textId="77777777" w:rsidR="00DE6F6B" w:rsidRDefault="00DE6F6B" w:rsidP="00B73615">
            <w:pPr>
              <w:spacing w:before="120" w:after="120"/>
              <w:ind w:left="100" w:right="60"/>
              <w:rPr>
                <w:sz w:val="20"/>
                <w:szCs w:val="20"/>
              </w:rPr>
            </w:pPr>
            <w:r>
              <w:rPr>
                <w:sz w:val="20"/>
                <w:szCs w:val="20"/>
              </w:rPr>
              <w:t>Ericsson LM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C7660F"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FA33FDC" w14:textId="77777777" w:rsidR="00DE6F6B" w:rsidRDefault="00DE6F6B" w:rsidP="00B73615">
            <w:pPr>
              <w:spacing w:before="120" w:after="120"/>
              <w:ind w:left="100" w:right="60"/>
              <w:rPr>
                <w:sz w:val="20"/>
                <w:szCs w:val="20"/>
              </w:rPr>
            </w:pPr>
            <w:r>
              <w:rPr>
                <w:sz w:val="20"/>
                <w:szCs w:val="20"/>
              </w:rPr>
              <w:t xml:space="preserve"> </w:t>
            </w:r>
          </w:p>
        </w:tc>
      </w:tr>
    </w:tbl>
    <w:p w14:paraId="0D5DB444" w14:textId="77777777" w:rsidR="00DE6F6B" w:rsidRDefault="00DE6F6B" w:rsidP="00DE6F6B"/>
    <w:p w14:paraId="5ED9524B"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Gunnar </w:t>
      </w:r>
      <w:proofErr w:type="spellStart"/>
      <w:r>
        <w:rPr>
          <w:b/>
        </w:rPr>
        <w:t>Heikkila</w:t>
      </w:r>
      <w:proofErr w:type="spellEnd"/>
    </w:p>
    <w:p w14:paraId="5236ECEC" w14:textId="77777777" w:rsidR="00DE6F6B" w:rsidRDefault="00DE6F6B" w:rsidP="00DE6F6B">
      <w:pPr>
        <w:rPr>
          <w:b/>
        </w:rPr>
      </w:pPr>
    </w:p>
    <w:p w14:paraId="202C063C" w14:textId="77777777" w:rsidR="00DE6F6B" w:rsidRDefault="00DE6F6B" w:rsidP="00DE6F6B">
      <w:pPr>
        <w:rPr>
          <w:b/>
          <w:color w:val="0000FF"/>
        </w:rPr>
      </w:pPr>
      <w:proofErr w:type="gramStart"/>
      <w:r>
        <w:rPr>
          <w:b/>
          <w:color w:val="0000FF"/>
        </w:rPr>
        <w:t>Discussion:</w:t>
      </w:r>
      <w:proofErr w:type="gramEnd"/>
    </w:p>
    <w:p w14:paraId="53F7DFDF" w14:textId="77777777" w:rsidR="00DE6F6B" w:rsidRPr="00DE6F6B" w:rsidRDefault="00DE6F6B" w:rsidP="00D04550">
      <w:pPr>
        <w:numPr>
          <w:ilvl w:val="0"/>
          <w:numId w:val="7"/>
        </w:numPr>
        <w:rPr>
          <w:lang w:val="en-US"/>
        </w:rPr>
      </w:pPr>
      <w:r w:rsidRPr="00DE6F6B">
        <w:rPr>
          <w:lang w:val="en-US"/>
        </w:rPr>
        <w:t>Paul: you have a placeholder for NA configuration</w:t>
      </w:r>
    </w:p>
    <w:p w14:paraId="67545111" w14:textId="77777777" w:rsidR="00DE6F6B" w:rsidRPr="00DE6F6B" w:rsidRDefault="00DE6F6B" w:rsidP="00D04550">
      <w:pPr>
        <w:numPr>
          <w:ilvl w:val="0"/>
          <w:numId w:val="7"/>
        </w:numPr>
        <w:rPr>
          <w:lang w:val="en-US"/>
        </w:rPr>
      </w:pPr>
      <w:r w:rsidRPr="00DE6F6B">
        <w:rPr>
          <w:lang w:val="en-US"/>
        </w:rPr>
        <w:t xml:space="preserve">Gunnar: </w:t>
      </w:r>
      <w:proofErr w:type="spellStart"/>
      <w:r w:rsidRPr="00DE6F6B">
        <w:rPr>
          <w:lang w:val="en-US"/>
        </w:rPr>
        <w:t>its</w:t>
      </w:r>
      <w:proofErr w:type="spellEnd"/>
      <w:r w:rsidRPr="00DE6F6B">
        <w:rPr>
          <w:lang w:val="en-US"/>
        </w:rPr>
        <w:t xml:space="preserve"> part of the original document, CR </w:t>
      </w:r>
      <w:proofErr w:type="spellStart"/>
      <w:r w:rsidRPr="00DE6F6B">
        <w:rPr>
          <w:lang w:val="en-US"/>
        </w:rPr>
        <w:t>doesnt</w:t>
      </w:r>
      <w:proofErr w:type="spellEnd"/>
      <w:r w:rsidRPr="00DE6F6B">
        <w:rPr>
          <w:lang w:val="en-US"/>
        </w:rPr>
        <w:t xml:space="preserve"> impact that</w:t>
      </w:r>
    </w:p>
    <w:p w14:paraId="28B6D7F6" w14:textId="77777777" w:rsidR="00DE6F6B" w:rsidRPr="00DE6F6B" w:rsidRDefault="00DE6F6B" w:rsidP="00D04550">
      <w:pPr>
        <w:numPr>
          <w:ilvl w:val="0"/>
          <w:numId w:val="7"/>
        </w:numPr>
        <w:rPr>
          <w:lang w:val="en-US"/>
        </w:rPr>
      </w:pPr>
      <w:r w:rsidRPr="00DE6F6B">
        <w:rPr>
          <w:lang w:val="en-US"/>
        </w:rPr>
        <w:t>Imed: for out of band the server address is given in MPD</w:t>
      </w:r>
    </w:p>
    <w:p w14:paraId="0987C998" w14:textId="77777777" w:rsidR="00DE6F6B" w:rsidRPr="00DE6F6B" w:rsidRDefault="00DE6F6B" w:rsidP="00D04550">
      <w:pPr>
        <w:numPr>
          <w:ilvl w:val="0"/>
          <w:numId w:val="7"/>
        </w:numPr>
        <w:rPr>
          <w:lang w:val="en-US"/>
        </w:rPr>
      </w:pPr>
      <w:r w:rsidRPr="00DE6F6B">
        <w:rPr>
          <w:lang w:val="en-US"/>
        </w:rPr>
        <w:t>Gunnar: out of band is the radio over the RAN directly</w:t>
      </w:r>
    </w:p>
    <w:p w14:paraId="394D7BCD" w14:textId="77777777" w:rsidR="00DE6F6B" w:rsidRDefault="00DE6F6B" w:rsidP="00D04550">
      <w:pPr>
        <w:numPr>
          <w:ilvl w:val="0"/>
          <w:numId w:val="7"/>
        </w:numPr>
      </w:pPr>
      <w:proofErr w:type="gramStart"/>
      <w:r>
        <w:t>Imed:</w:t>
      </w:r>
      <w:proofErr w:type="gramEnd"/>
      <w:r>
        <w:t xml:space="preserve"> </w:t>
      </w:r>
      <w:proofErr w:type="spellStart"/>
      <w:r>
        <w:t>name</w:t>
      </w:r>
      <w:proofErr w:type="spellEnd"/>
      <w:r>
        <w:t xml:space="preserve"> </w:t>
      </w:r>
      <w:proofErr w:type="spellStart"/>
      <w:r>
        <w:t>is</w:t>
      </w:r>
      <w:proofErr w:type="spellEnd"/>
      <w:r>
        <w:t xml:space="preserve"> </w:t>
      </w:r>
      <w:proofErr w:type="spellStart"/>
      <w:r>
        <w:t>confusing</w:t>
      </w:r>
      <w:proofErr w:type="spellEnd"/>
    </w:p>
    <w:p w14:paraId="6C93280F" w14:textId="77777777" w:rsidR="00DE6F6B" w:rsidRPr="00DE6F6B" w:rsidRDefault="00DE6F6B" w:rsidP="00D04550">
      <w:pPr>
        <w:numPr>
          <w:ilvl w:val="0"/>
          <w:numId w:val="7"/>
        </w:numPr>
        <w:rPr>
          <w:lang w:val="en-US"/>
        </w:rPr>
      </w:pPr>
      <w:r w:rsidRPr="00DE6F6B">
        <w:rPr>
          <w:lang w:val="en-US"/>
        </w:rPr>
        <w:t>Gunnar: it is out of band, not related to the media. Configure it once and the UE will remember it</w:t>
      </w:r>
    </w:p>
    <w:p w14:paraId="6474B751" w14:textId="77777777" w:rsidR="00DE6F6B" w:rsidRDefault="00DE6F6B" w:rsidP="00D04550">
      <w:pPr>
        <w:numPr>
          <w:ilvl w:val="0"/>
          <w:numId w:val="7"/>
        </w:numPr>
      </w:pPr>
      <w:proofErr w:type="gramStart"/>
      <w:r>
        <w:t>Fred:</w:t>
      </w:r>
      <w:proofErr w:type="gramEnd"/>
      <w:r>
        <w:t xml:space="preserve"> good to </w:t>
      </w:r>
      <w:proofErr w:type="spellStart"/>
      <w:r>
        <w:t>define</w:t>
      </w:r>
      <w:proofErr w:type="spellEnd"/>
    </w:p>
    <w:p w14:paraId="6CA97F9B" w14:textId="77777777" w:rsidR="00DE6F6B" w:rsidRPr="00DE6F6B" w:rsidRDefault="00DE6F6B" w:rsidP="00D04550">
      <w:pPr>
        <w:numPr>
          <w:ilvl w:val="0"/>
          <w:numId w:val="7"/>
        </w:numPr>
        <w:rPr>
          <w:lang w:val="en-US"/>
        </w:rPr>
      </w:pPr>
      <w:r w:rsidRPr="00DE6F6B">
        <w:rPr>
          <w:lang w:val="en-US"/>
        </w:rPr>
        <w:t>Gunnar: it is defined in clause 5.5.2</w:t>
      </w:r>
    </w:p>
    <w:p w14:paraId="3D914DB4" w14:textId="77777777" w:rsidR="00DE6F6B" w:rsidRDefault="00DE6F6B" w:rsidP="00D04550">
      <w:pPr>
        <w:numPr>
          <w:ilvl w:val="0"/>
          <w:numId w:val="7"/>
        </w:numPr>
      </w:pPr>
      <w:proofErr w:type="gramStart"/>
      <w:r>
        <w:t>Fred:</w:t>
      </w:r>
      <w:proofErr w:type="gramEnd"/>
      <w:r>
        <w:t xml:space="preserve"> </w:t>
      </w:r>
      <w:proofErr w:type="spellStart"/>
      <w:r>
        <w:t>lets</w:t>
      </w:r>
      <w:proofErr w:type="spellEnd"/>
      <w:r>
        <w:t xml:space="preserve"> use consistent </w:t>
      </w:r>
      <w:proofErr w:type="spellStart"/>
      <w:r>
        <w:t>terminology</w:t>
      </w:r>
      <w:proofErr w:type="spellEnd"/>
    </w:p>
    <w:p w14:paraId="0A5EB78E" w14:textId="77777777" w:rsidR="00DE6F6B" w:rsidRDefault="00DE6F6B" w:rsidP="00DE6F6B">
      <w:pPr>
        <w:rPr>
          <w:b/>
          <w:color w:val="0000FF"/>
        </w:rPr>
      </w:pPr>
      <w:proofErr w:type="spellStart"/>
      <w:proofErr w:type="gramStart"/>
      <w:r>
        <w:rPr>
          <w:b/>
          <w:color w:val="0000FF"/>
        </w:rPr>
        <w:lastRenderedPageBreak/>
        <w:t>Decision</w:t>
      </w:r>
      <w:proofErr w:type="spellEnd"/>
      <w:r>
        <w:rPr>
          <w:b/>
          <w:color w:val="0000FF"/>
        </w:rPr>
        <w:t>:</w:t>
      </w:r>
      <w:proofErr w:type="gramEnd"/>
    </w:p>
    <w:p w14:paraId="6EB468CC" w14:textId="77777777" w:rsidR="00DE6F6B" w:rsidRPr="00DE6F6B" w:rsidRDefault="00DE6F6B" w:rsidP="00D04550">
      <w:pPr>
        <w:numPr>
          <w:ilvl w:val="0"/>
          <w:numId w:val="4"/>
        </w:numPr>
        <w:rPr>
          <w:lang w:val="en-US"/>
        </w:rPr>
      </w:pPr>
      <w:r w:rsidRPr="00DE6F6B">
        <w:rPr>
          <w:lang w:val="en-US"/>
        </w:rPr>
        <w:t>Draft CR is agreed with the above changes in terminology of in band and out of band</w:t>
      </w:r>
    </w:p>
    <w:p w14:paraId="1A254C61" w14:textId="77777777" w:rsidR="00DE6F6B" w:rsidRPr="00DE6F6B" w:rsidRDefault="00DE6F6B" w:rsidP="00DE6F6B">
      <w:pPr>
        <w:rPr>
          <w:b/>
          <w:color w:val="0000FF"/>
          <w:lang w:val="en-US"/>
        </w:rPr>
      </w:pPr>
    </w:p>
    <w:p w14:paraId="23EFD8DE" w14:textId="77777777" w:rsidR="00DE6F6B" w:rsidRDefault="00DE6F6B" w:rsidP="00DE6F6B">
      <w:r>
        <w:rPr>
          <w:b/>
          <w:color w:val="0000FF"/>
        </w:rPr>
        <w:t>S4-200076</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435F75E5" w14:textId="77777777" w:rsidR="00DE6F6B" w:rsidRDefault="00DE6F6B" w:rsidP="00DE6F6B"/>
    <w:p w14:paraId="403AA357"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18154343"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990F95" w14:textId="77777777" w:rsidR="00DE6F6B" w:rsidRDefault="00DE6F6B" w:rsidP="00B73615">
            <w:pPr>
              <w:spacing w:before="120" w:after="120"/>
              <w:ind w:left="100" w:right="60"/>
              <w:rPr>
                <w:color w:val="0000FF"/>
                <w:sz w:val="20"/>
                <w:szCs w:val="20"/>
              </w:rPr>
            </w:pPr>
            <w:r>
              <w:rPr>
                <w:color w:val="0000FF"/>
                <w:sz w:val="20"/>
                <w:szCs w:val="20"/>
              </w:rPr>
              <w:t>S4-200078</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F78BD7"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on Collaboration Scenarios for 5G Media Streaming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9BC803D" w14:textId="77777777" w:rsidR="00DE6F6B" w:rsidRDefault="00DE6F6B" w:rsidP="00B73615">
            <w:pPr>
              <w:spacing w:before="120" w:after="120"/>
              <w:ind w:left="100" w:right="60"/>
              <w:rPr>
                <w:sz w:val="20"/>
                <w:szCs w:val="20"/>
              </w:rPr>
            </w:pPr>
            <w:r>
              <w:rPr>
                <w:sz w:val="20"/>
                <w:szCs w:val="20"/>
              </w:rPr>
              <w:t>Ericsson LM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90626C"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1CC744" w14:textId="77777777" w:rsidR="00DE6F6B" w:rsidRDefault="00DE6F6B" w:rsidP="00B73615">
            <w:pPr>
              <w:spacing w:before="120" w:after="120"/>
              <w:ind w:left="100" w:right="60"/>
              <w:rPr>
                <w:sz w:val="20"/>
                <w:szCs w:val="20"/>
              </w:rPr>
            </w:pPr>
            <w:r>
              <w:rPr>
                <w:sz w:val="20"/>
                <w:szCs w:val="20"/>
              </w:rPr>
              <w:t xml:space="preserve"> </w:t>
            </w:r>
          </w:p>
        </w:tc>
      </w:tr>
    </w:tbl>
    <w:p w14:paraId="02C226BA" w14:textId="77777777" w:rsidR="00DE6F6B" w:rsidRDefault="00DE6F6B" w:rsidP="00DE6F6B"/>
    <w:p w14:paraId="6D5468B0"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Thorsten Lohmar</w:t>
      </w:r>
    </w:p>
    <w:p w14:paraId="5A410DD7" w14:textId="77777777" w:rsidR="00DE6F6B" w:rsidRDefault="00DE6F6B" w:rsidP="00DE6F6B">
      <w:pPr>
        <w:rPr>
          <w:b/>
        </w:rPr>
      </w:pPr>
    </w:p>
    <w:p w14:paraId="0CBCE33A" w14:textId="77777777" w:rsidR="00DE6F6B" w:rsidRDefault="00DE6F6B" w:rsidP="00DE6F6B">
      <w:pPr>
        <w:rPr>
          <w:b/>
          <w:color w:val="0000FF"/>
        </w:rPr>
      </w:pPr>
      <w:proofErr w:type="gramStart"/>
      <w:r>
        <w:rPr>
          <w:b/>
          <w:color w:val="0000FF"/>
        </w:rPr>
        <w:t>Discussion:</w:t>
      </w:r>
      <w:proofErr w:type="gramEnd"/>
    </w:p>
    <w:p w14:paraId="4565CDAF" w14:textId="77777777" w:rsidR="00DE6F6B" w:rsidRPr="00DE6F6B" w:rsidRDefault="00DE6F6B" w:rsidP="00D04550">
      <w:pPr>
        <w:numPr>
          <w:ilvl w:val="0"/>
          <w:numId w:val="7"/>
        </w:numPr>
        <w:rPr>
          <w:lang w:val="en-US"/>
        </w:rPr>
      </w:pPr>
      <w:r w:rsidRPr="00DE6F6B">
        <w:rPr>
          <w:lang w:val="en-US"/>
        </w:rPr>
        <w:t>Jan Willem: on collaboration 1: can there be one case where AF and AS are owned by another entity than application provider?</w:t>
      </w:r>
    </w:p>
    <w:p w14:paraId="6D909374" w14:textId="77777777" w:rsidR="00DE6F6B" w:rsidRPr="00DE6F6B" w:rsidRDefault="00DE6F6B" w:rsidP="00D04550">
      <w:pPr>
        <w:numPr>
          <w:ilvl w:val="0"/>
          <w:numId w:val="7"/>
        </w:numPr>
        <w:rPr>
          <w:lang w:val="en-US"/>
        </w:rPr>
      </w:pPr>
      <w:r w:rsidRPr="00DE6F6B">
        <w:rPr>
          <w:lang w:val="en-US"/>
        </w:rPr>
        <w:t xml:space="preserve">Fred: the diagram / text </w:t>
      </w:r>
      <w:proofErr w:type="spellStart"/>
      <w:r w:rsidRPr="00DE6F6B">
        <w:rPr>
          <w:lang w:val="en-US"/>
        </w:rPr>
        <w:t>doesnt</w:t>
      </w:r>
      <w:proofErr w:type="spellEnd"/>
      <w:r w:rsidRPr="00DE6F6B">
        <w:rPr>
          <w:lang w:val="en-US"/>
        </w:rPr>
        <w:t xml:space="preserve"> imply that AF and AS belong to application provider</w:t>
      </w:r>
    </w:p>
    <w:p w14:paraId="5E75C406" w14:textId="77777777" w:rsidR="00DE6F6B" w:rsidRDefault="00DE6F6B" w:rsidP="00D04550">
      <w:pPr>
        <w:numPr>
          <w:ilvl w:val="0"/>
          <w:numId w:val="7"/>
        </w:numPr>
      </w:pPr>
      <w:r w:rsidRPr="00DE6F6B">
        <w:rPr>
          <w:lang w:val="en-US"/>
        </w:rPr>
        <w:t xml:space="preserve">Thorsten: </w:t>
      </w:r>
      <w:proofErr w:type="spellStart"/>
      <w:r w:rsidRPr="00DE6F6B">
        <w:rPr>
          <w:lang w:val="en-US"/>
        </w:rPr>
        <w:t>its</w:t>
      </w:r>
      <w:proofErr w:type="spellEnd"/>
      <w:r w:rsidRPr="00DE6F6B">
        <w:rPr>
          <w:lang w:val="en-US"/>
        </w:rPr>
        <w:t xml:space="preserve"> very normal that usage of CDN is done by another party. </w:t>
      </w:r>
      <w:proofErr w:type="spellStart"/>
      <w:r>
        <w:t>Generally</w:t>
      </w:r>
      <w:proofErr w:type="spellEnd"/>
      <w:r>
        <w:t xml:space="preserve"> </w:t>
      </w:r>
      <w:proofErr w:type="spellStart"/>
      <w:r>
        <w:t>agrees</w:t>
      </w:r>
      <w:proofErr w:type="spellEnd"/>
      <w:r>
        <w:t xml:space="preserve"> to </w:t>
      </w:r>
      <w:proofErr w:type="spellStart"/>
      <w:r>
        <w:t>clarify</w:t>
      </w:r>
      <w:proofErr w:type="spellEnd"/>
    </w:p>
    <w:p w14:paraId="66EDEFD2" w14:textId="77777777" w:rsidR="00DE6F6B" w:rsidRPr="00DE6F6B" w:rsidRDefault="00DE6F6B" w:rsidP="00D04550">
      <w:pPr>
        <w:numPr>
          <w:ilvl w:val="0"/>
          <w:numId w:val="7"/>
        </w:numPr>
        <w:rPr>
          <w:lang w:val="en-US"/>
        </w:rPr>
      </w:pPr>
      <w:r w:rsidRPr="00DE6F6B">
        <w:rPr>
          <w:lang w:val="en-US"/>
        </w:rPr>
        <w:t xml:space="preserve">Fred: the point is that you may use M1d. app provider and CDN provider may agree on non </w:t>
      </w:r>
      <w:proofErr w:type="spellStart"/>
      <w:r w:rsidRPr="00DE6F6B">
        <w:rPr>
          <w:lang w:val="en-US"/>
        </w:rPr>
        <w:t>standardised</w:t>
      </w:r>
      <w:proofErr w:type="spellEnd"/>
      <w:r w:rsidRPr="00DE6F6B">
        <w:rPr>
          <w:lang w:val="en-US"/>
        </w:rPr>
        <w:t xml:space="preserve"> extensions</w:t>
      </w:r>
    </w:p>
    <w:p w14:paraId="51163CBB" w14:textId="77777777" w:rsidR="00DE6F6B" w:rsidRPr="00DE6F6B" w:rsidRDefault="00DE6F6B" w:rsidP="00D04550">
      <w:pPr>
        <w:numPr>
          <w:ilvl w:val="0"/>
          <w:numId w:val="7"/>
        </w:numPr>
        <w:rPr>
          <w:lang w:val="en-US"/>
        </w:rPr>
      </w:pPr>
      <w:r w:rsidRPr="00DE6F6B">
        <w:rPr>
          <w:lang w:val="en-US"/>
        </w:rPr>
        <w:t>Thorsten: maybe should color the AF with a different color than AS because it does not need to comply to 3gpp spec</w:t>
      </w:r>
    </w:p>
    <w:p w14:paraId="5D24ABEC" w14:textId="77777777" w:rsidR="00DE6F6B" w:rsidRPr="00DE6F6B" w:rsidRDefault="00DE6F6B" w:rsidP="00D04550">
      <w:pPr>
        <w:numPr>
          <w:ilvl w:val="0"/>
          <w:numId w:val="7"/>
        </w:numPr>
        <w:rPr>
          <w:lang w:val="en-US"/>
        </w:rPr>
      </w:pPr>
      <w:r w:rsidRPr="00DE6F6B">
        <w:rPr>
          <w:lang w:val="en-US"/>
        </w:rPr>
        <w:t>Jan Willem: collaboration 5 and 6 are interesting, proposes to think about M3d in rel-17; collaboration 6: is it M1d or M1d’, maybe can also have extended / proprietary functions</w:t>
      </w:r>
    </w:p>
    <w:p w14:paraId="62E45C57" w14:textId="77777777" w:rsidR="00DE6F6B" w:rsidRPr="00DE6F6B" w:rsidRDefault="00DE6F6B" w:rsidP="00D04550">
      <w:pPr>
        <w:numPr>
          <w:ilvl w:val="0"/>
          <w:numId w:val="7"/>
        </w:numPr>
        <w:rPr>
          <w:lang w:val="en-US"/>
        </w:rPr>
      </w:pPr>
      <w:r w:rsidRPr="00DE6F6B">
        <w:rPr>
          <w:lang w:val="en-US"/>
        </w:rPr>
        <w:t xml:space="preserve">Imed: why is there an AF in collaboration 1? The AF </w:t>
      </w:r>
      <w:proofErr w:type="spellStart"/>
      <w:r w:rsidRPr="00DE6F6B">
        <w:rPr>
          <w:lang w:val="en-US"/>
        </w:rPr>
        <w:t>doesnt</w:t>
      </w:r>
      <w:proofErr w:type="spellEnd"/>
      <w:r w:rsidRPr="00DE6F6B">
        <w:rPr>
          <w:lang w:val="en-US"/>
        </w:rPr>
        <w:t xml:space="preserve"> do anything we care about</w:t>
      </w:r>
    </w:p>
    <w:p w14:paraId="6DB76D1D" w14:textId="77777777" w:rsidR="00DE6F6B" w:rsidRDefault="00DE6F6B" w:rsidP="00D04550">
      <w:pPr>
        <w:numPr>
          <w:ilvl w:val="0"/>
          <w:numId w:val="7"/>
        </w:numPr>
      </w:pPr>
      <w:proofErr w:type="gramStart"/>
      <w:r>
        <w:t>Thorsten:</w:t>
      </w:r>
      <w:proofErr w:type="gramEnd"/>
      <w:r>
        <w:t xml:space="preserve"> </w:t>
      </w:r>
      <w:proofErr w:type="spellStart"/>
      <w:r>
        <w:t>it</w:t>
      </w:r>
      <w:proofErr w:type="spellEnd"/>
      <w:r>
        <w:t xml:space="preserve"> provisions </w:t>
      </w:r>
      <w:proofErr w:type="spellStart"/>
      <w:r>
        <w:t>ingest</w:t>
      </w:r>
      <w:proofErr w:type="spellEnd"/>
    </w:p>
    <w:p w14:paraId="30E1E6E0" w14:textId="77777777" w:rsidR="00DE6F6B" w:rsidRPr="00DE6F6B" w:rsidRDefault="00DE6F6B" w:rsidP="00D04550">
      <w:pPr>
        <w:numPr>
          <w:ilvl w:val="0"/>
          <w:numId w:val="7"/>
        </w:numPr>
        <w:rPr>
          <w:lang w:val="en-US"/>
        </w:rPr>
      </w:pPr>
      <w:r w:rsidRPr="00DE6F6B">
        <w:rPr>
          <w:lang w:val="en-US"/>
        </w:rPr>
        <w:t xml:space="preserve">Imed: </w:t>
      </w:r>
      <w:proofErr w:type="spellStart"/>
      <w:r w:rsidRPr="00DE6F6B">
        <w:rPr>
          <w:lang w:val="en-US"/>
        </w:rPr>
        <w:t>its</w:t>
      </w:r>
      <w:proofErr w:type="spellEnd"/>
      <w:r w:rsidRPr="00DE6F6B">
        <w:rPr>
          <w:lang w:val="en-US"/>
        </w:rPr>
        <w:t xml:space="preserve"> not in our scope</w:t>
      </w:r>
    </w:p>
    <w:p w14:paraId="6562E43B" w14:textId="77777777" w:rsidR="00DE6F6B" w:rsidRPr="00DE6F6B" w:rsidRDefault="00DE6F6B" w:rsidP="00D04550">
      <w:pPr>
        <w:numPr>
          <w:ilvl w:val="0"/>
          <w:numId w:val="7"/>
        </w:numPr>
        <w:rPr>
          <w:lang w:val="en-US"/>
        </w:rPr>
      </w:pPr>
      <w:r w:rsidRPr="00DE6F6B">
        <w:rPr>
          <w:lang w:val="en-US"/>
        </w:rPr>
        <w:t>Thorsten: we do not want to limit OTT on what they can do</w:t>
      </w:r>
    </w:p>
    <w:p w14:paraId="1DDAA8DE" w14:textId="77777777" w:rsidR="00DE6F6B" w:rsidRPr="00DE6F6B" w:rsidRDefault="00DE6F6B" w:rsidP="00D04550">
      <w:pPr>
        <w:numPr>
          <w:ilvl w:val="0"/>
          <w:numId w:val="7"/>
        </w:numPr>
        <w:rPr>
          <w:lang w:val="en-US"/>
        </w:rPr>
      </w:pPr>
      <w:r w:rsidRPr="00DE6F6B">
        <w:rPr>
          <w:lang w:val="en-US"/>
        </w:rPr>
        <w:t>Imed: ok but does this qualify as using 5GMS?</w:t>
      </w:r>
    </w:p>
    <w:p w14:paraId="688D02AB" w14:textId="77777777" w:rsidR="00DE6F6B" w:rsidRPr="00DE6F6B" w:rsidRDefault="00DE6F6B" w:rsidP="00D04550">
      <w:pPr>
        <w:numPr>
          <w:ilvl w:val="0"/>
          <w:numId w:val="7"/>
        </w:numPr>
        <w:rPr>
          <w:lang w:val="en-US"/>
        </w:rPr>
      </w:pPr>
      <w:r w:rsidRPr="00DE6F6B">
        <w:rPr>
          <w:lang w:val="en-US"/>
        </w:rPr>
        <w:t>Thomas: in collaboration 1 the AF is not relevant; these are collaboration scenarios that only focuses on where functions are hosted</w:t>
      </w:r>
    </w:p>
    <w:p w14:paraId="04AC58E7" w14:textId="77777777" w:rsidR="00DE6F6B" w:rsidRDefault="00DE6F6B" w:rsidP="00D04550">
      <w:pPr>
        <w:numPr>
          <w:ilvl w:val="0"/>
          <w:numId w:val="7"/>
        </w:numPr>
      </w:pPr>
      <w:proofErr w:type="spellStart"/>
      <w:r w:rsidRPr="00DE6F6B">
        <w:rPr>
          <w:lang w:val="en-US"/>
        </w:rPr>
        <w:t>Thorsted</w:t>
      </w:r>
      <w:proofErr w:type="spellEnd"/>
      <w:r w:rsidRPr="00DE6F6B">
        <w:rPr>
          <w:lang w:val="en-US"/>
        </w:rPr>
        <w:t xml:space="preserve">: </w:t>
      </w:r>
      <w:proofErr w:type="spellStart"/>
      <w:r w:rsidRPr="00DE6F6B">
        <w:rPr>
          <w:lang w:val="en-US"/>
        </w:rPr>
        <w:t>its</w:t>
      </w:r>
      <w:proofErr w:type="spellEnd"/>
      <w:r w:rsidRPr="00DE6F6B">
        <w:rPr>
          <w:lang w:val="en-US"/>
        </w:rPr>
        <w:t xml:space="preserve"> about functions ownership, no focus on scalability now. </w:t>
      </w:r>
      <w:r>
        <w:t xml:space="preserve">Will </w:t>
      </w:r>
      <w:proofErr w:type="spellStart"/>
      <w:r>
        <w:t>be</w:t>
      </w:r>
      <w:proofErr w:type="spellEnd"/>
      <w:r>
        <w:t xml:space="preserve"> </w:t>
      </w:r>
      <w:proofErr w:type="spellStart"/>
      <w:r>
        <w:t>added</w:t>
      </w:r>
      <w:proofErr w:type="spellEnd"/>
      <w:r>
        <w:t xml:space="preserve"> </w:t>
      </w:r>
      <w:proofErr w:type="spellStart"/>
      <w:r>
        <w:t>later</w:t>
      </w:r>
      <w:proofErr w:type="spellEnd"/>
      <w:r>
        <w:t xml:space="preserve"> </w:t>
      </w:r>
      <w:proofErr w:type="spellStart"/>
      <w:r>
        <w:t>probably</w:t>
      </w:r>
      <w:proofErr w:type="spellEnd"/>
    </w:p>
    <w:p w14:paraId="62DB5648" w14:textId="77777777" w:rsidR="00DE6F6B" w:rsidRPr="00DE6F6B" w:rsidRDefault="00DE6F6B" w:rsidP="00D04550">
      <w:pPr>
        <w:numPr>
          <w:ilvl w:val="0"/>
          <w:numId w:val="7"/>
        </w:numPr>
        <w:rPr>
          <w:lang w:val="en-US"/>
        </w:rPr>
      </w:pPr>
      <w:r w:rsidRPr="00DE6F6B">
        <w:rPr>
          <w:lang w:val="en-US"/>
        </w:rPr>
        <w:t xml:space="preserve">Thomas: what we </w:t>
      </w:r>
      <w:proofErr w:type="spellStart"/>
      <w:r w:rsidRPr="00DE6F6B">
        <w:rPr>
          <w:lang w:val="en-US"/>
        </w:rPr>
        <w:t>gonna</w:t>
      </w:r>
      <w:proofErr w:type="spellEnd"/>
      <w:r w:rsidRPr="00DE6F6B">
        <w:rPr>
          <w:lang w:val="en-US"/>
        </w:rPr>
        <w:t xml:space="preserve"> do with this?</w:t>
      </w:r>
    </w:p>
    <w:p w14:paraId="1389E31F" w14:textId="77777777" w:rsidR="00DE6F6B" w:rsidRPr="00DE6F6B" w:rsidRDefault="00DE6F6B" w:rsidP="00D04550">
      <w:pPr>
        <w:numPr>
          <w:ilvl w:val="0"/>
          <w:numId w:val="7"/>
        </w:numPr>
        <w:rPr>
          <w:lang w:val="en-US"/>
        </w:rPr>
      </w:pPr>
      <w:r w:rsidRPr="00DE6F6B">
        <w:rPr>
          <w:lang w:val="en-US"/>
        </w:rPr>
        <w:t xml:space="preserve">Fred: </w:t>
      </w:r>
      <w:proofErr w:type="spellStart"/>
      <w:r w:rsidRPr="00DE6F6B">
        <w:rPr>
          <w:lang w:val="en-US"/>
        </w:rPr>
        <w:t>its</w:t>
      </w:r>
      <w:proofErr w:type="spellEnd"/>
      <w:r w:rsidRPr="00DE6F6B">
        <w:rPr>
          <w:lang w:val="en-US"/>
        </w:rPr>
        <w:t xml:space="preserve"> an informative clause to support the spec reader</w:t>
      </w:r>
    </w:p>
    <w:p w14:paraId="2BDAE35F" w14:textId="77777777" w:rsidR="00DE6F6B" w:rsidRDefault="00DE6F6B" w:rsidP="00D04550">
      <w:pPr>
        <w:numPr>
          <w:ilvl w:val="0"/>
          <w:numId w:val="7"/>
        </w:numPr>
      </w:pPr>
      <w:r w:rsidRPr="00DE6F6B">
        <w:rPr>
          <w:lang w:val="en-US"/>
        </w:rPr>
        <w:t xml:space="preserve">Thomas: should we first focus on M4d and M5d and only then on M1d? </w:t>
      </w:r>
      <w:r>
        <w:t xml:space="preserve">Or do </w:t>
      </w:r>
      <w:proofErr w:type="spellStart"/>
      <w:r>
        <w:t>we</w:t>
      </w:r>
      <w:proofErr w:type="spellEnd"/>
      <w:r>
        <w:t xml:space="preserve"> </w:t>
      </w:r>
      <w:proofErr w:type="spellStart"/>
      <w:r>
        <w:t>proceed</w:t>
      </w:r>
      <w:proofErr w:type="spellEnd"/>
      <w:r>
        <w:t xml:space="preserve"> the </w:t>
      </w:r>
      <w:proofErr w:type="spellStart"/>
      <w:r>
        <w:t>other</w:t>
      </w:r>
      <w:proofErr w:type="spellEnd"/>
      <w:r>
        <w:t xml:space="preserve"> </w:t>
      </w:r>
      <w:proofErr w:type="spellStart"/>
      <w:r>
        <w:t>around</w:t>
      </w:r>
      <w:proofErr w:type="spellEnd"/>
    </w:p>
    <w:p w14:paraId="07517574" w14:textId="77777777" w:rsidR="00DE6F6B" w:rsidRPr="00DE6F6B" w:rsidRDefault="00DE6F6B" w:rsidP="00D04550">
      <w:pPr>
        <w:numPr>
          <w:ilvl w:val="0"/>
          <w:numId w:val="7"/>
        </w:numPr>
        <w:rPr>
          <w:lang w:val="en-US"/>
        </w:rPr>
      </w:pPr>
      <w:r w:rsidRPr="00DE6F6B">
        <w:rPr>
          <w:lang w:val="en-US"/>
        </w:rPr>
        <w:t>Thorsten: we are making mistake leaving M1d out of scope. We need to look at dependencies.</w:t>
      </w:r>
    </w:p>
    <w:p w14:paraId="5B13909F" w14:textId="77777777" w:rsidR="00DE6F6B" w:rsidRDefault="00DE6F6B" w:rsidP="00D04550">
      <w:pPr>
        <w:numPr>
          <w:ilvl w:val="0"/>
          <w:numId w:val="7"/>
        </w:numPr>
      </w:pPr>
      <w:r w:rsidRPr="00DE6F6B">
        <w:rPr>
          <w:lang w:val="en-US"/>
        </w:rPr>
        <w:t xml:space="preserve">Thomas: we need to define m4d formats before we can define m2d; we need to write down a bit more on these scenarios. </w:t>
      </w:r>
      <w:r>
        <w:t xml:space="preserve">Is </w:t>
      </w:r>
      <w:proofErr w:type="spellStart"/>
      <w:r>
        <w:t>it</w:t>
      </w:r>
      <w:proofErr w:type="spellEnd"/>
      <w:r>
        <w:t xml:space="preserve"> </w:t>
      </w:r>
      <w:proofErr w:type="spellStart"/>
      <w:r>
        <w:t>only</w:t>
      </w:r>
      <w:proofErr w:type="spellEnd"/>
      <w:r>
        <w:t xml:space="preserve"> </w:t>
      </w:r>
      <w:proofErr w:type="spellStart"/>
      <w:r>
        <w:t>considering</w:t>
      </w:r>
      <w:proofErr w:type="spellEnd"/>
      <w:r>
        <w:t xml:space="preserve"> </w:t>
      </w:r>
      <w:proofErr w:type="spellStart"/>
      <w:proofErr w:type="gramStart"/>
      <w:r>
        <w:t>CDNs</w:t>
      </w:r>
      <w:proofErr w:type="spellEnd"/>
      <w:r>
        <w:t>?</w:t>
      </w:r>
      <w:proofErr w:type="gramEnd"/>
    </w:p>
    <w:p w14:paraId="18A0076B" w14:textId="77777777" w:rsidR="00DE6F6B" w:rsidRPr="00DE6F6B" w:rsidRDefault="00DE6F6B" w:rsidP="00D04550">
      <w:pPr>
        <w:numPr>
          <w:ilvl w:val="0"/>
          <w:numId w:val="7"/>
        </w:numPr>
        <w:rPr>
          <w:lang w:val="en-US"/>
        </w:rPr>
      </w:pPr>
      <w:r w:rsidRPr="00DE6F6B">
        <w:rPr>
          <w:lang w:val="en-US"/>
        </w:rPr>
        <w:t>Fred: proposing to revise this CR incorporating comments</w:t>
      </w:r>
    </w:p>
    <w:p w14:paraId="4E495DAD"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6F9B8C76" w14:textId="77777777" w:rsidR="00DE6F6B" w:rsidRDefault="00DE6F6B" w:rsidP="00D04550">
      <w:pPr>
        <w:numPr>
          <w:ilvl w:val="0"/>
          <w:numId w:val="4"/>
        </w:numPr>
      </w:pPr>
      <w:proofErr w:type="spellStart"/>
      <w:r>
        <w:t>Revise</w:t>
      </w:r>
      <w:proofErr w:type="spellEnd"/>
      <w:r>
        <w:t xml:space="preserve"> to draft CR 222</w:t>
      </w:r>
    </w:p>
    <w:p w14:paraId="3D688A2C" w14:textId="77777777" w:rsidR="00DE6F6B" w:rsidRDefault="00DE6F6B" w:rsidP="00DE6F6B">
      <w:pPr>
        <w:rPr>
          <w:b/>
          <w:color w:val="0000FF"/>
        </w:rPr>
      </w:pPr>
    </w:p>
    <w:p w14:paraId="6E8984D6" w14:textId="77777777" w:rsidR="00DE6F6B" w:rsidRDefault="00DE6F6B" w:rsidP="00DE6F6B">
      <w:r>
        <w:rPr>
          <w:b/>
          <w:color w:val="0000FF"/>
        </w:rPr>
        <w:t>S4-200078</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2CB9F131" w14:textId="77777777" w:rsidR="00DE6F6B" w:rsidRDefault="00DE6F6B" w:rsidP="00DE6F6B"/>
    <w:p w14:paraId="7466AA8E" w14:textId="77777777" w:rsidR="00DE6F6B" w:rsidRDefault="00DE6F6B" w:rsidP="00DE6F6B"/>
    <w:p w14:paraId="21AA0DE9"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2D95EB48"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E47518" w14:textId="77777777" w:rsidR="00DE6F6B" w:rsidRDefault="00DE6F6B" w:rsidP="00B73615">
            <w:pPr>
              <w:spacing w:before="120" w:after="120"/>
              <w:ind w:left="100" w:right="60"/>
              <w:rPr>
                <w:color w:val="0000FF"/>
                <w:sz w:val="20"/>
                <w:szCs w:val="20"/>
              </w:rPr>
            </w:pPr>
            <w:r>
              <w:rPr>
                <w:color w:val="0000FF"/>
                <w:sz w:val="20"/>
                <w:szCs w:val="20"/>
              </w:rPr>
              <w:t>S4-200222</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6CDE34"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on Collaboration Scenarios for 5G Media Streaming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1954B7A" w14:textId="77777777" w:rsidR="00DE6F6B" w:rsidRDefault="00DE6F6B" w:rsidP="00B73615">
            <w:pPr>
              <w:spacing w:before="120" w:after="120"/>
              <w:ind w:left="100" w:right="60"/>
              <w:rPr>
                <w:sz w:val="20"/>
                <w:szCs w:val="20"/>
              </w:rPr>
            </w:pPr>
            <w:r>
              <w:rPr>
                <w:sz w:val="20"/>
                <w:szCs w:val="20"/>
              </w:rPr>
              <w:t>Ericsson LM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77D7851"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37D6B9A" w14:textId="77777777" w:rsidR="00DE6F6B" w:rsidRDefault="00DE6F6B" w:rsidP="00B73615">
            <w:pPr>
              <w:spacing w:before="120" w:after="120"/>
              <w:ind w:left="100" w:right="60"/>
              <w:rPr>
                <w:sz w:val="20"/>
                <w:szCs w:val="20"/>
              </w:rPr>
            </w:pPr>
            <w:r>
              <w:rPr>
                <w:sz w:val="20"/>
                <w:szCs w:val="20"/>
              </w:rPr>
              <w:t xml:space="preserve"> </w:t>
            </w:r>
          </w:p>
        </w:tc>
      </w:tr>
    </w:tbl>
    <w:p w14:paraId="6B6FF834" w14:textId="77777777" w:rsidR="00DE6F6B" w:rsidRDefault="00DE6F6B" w:rsidP="00DE6F6B"/>
    <w:p w14:paraId="4191D4EF"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Thorsten Lohmar</w:t>
      </w:r>
    </w:p>
    <w:p w14:paraId="12A299FC" w14:textId="77777777" w:rsidR="00DE6F6B" w:rsidRDefault="00DE6F6B" w:rsidP="00DE6F6B">
      <w:pPr>
        <w:rPr>
          <w:b/>
        </w:rPr>
      </w:pPr>
    </w:p>
    <w:p w14:paraId="02FA2521" w14:textId="77777777" w:rsidR="00DE6F6B" w:rsidRDefault="00DE6F6B" w:rsidP="00DE6F6B">
      <w:pPr>
        <w:rPr>
          <w:b/>
          <w:color w:val="0000FF"/>
        </w:rPr>
      </w:pPr>
      <w:proofErr w:type="gramStart"/>
      <w:r>
        <w:rPr>
          <w:b/>
          <w:color w:val="0000FF"/>
        </w:rPr>
        <w:t>Discussion:</w:t>
      </w:r>
      <w:proofErr w:type="gramEnd"/>
    </w:p>
    <w:p w14:paraId="516F0887" w14:textId="77777777" w:rsidR="00DE6F6B" w:rsidRPr="00DE6F6B" w:rsidRDefault="00DE6F6B" w:rsidP="00D04550">
      <w:pPr>
        <w:numPr>
          <w:ilvl w:val="0"/>
          <w:numId w:val="7"/>
        </w:numPr>
        <w:rPr>
          <w:lang w:val="en-US"/>
        </w:rPr>
      </w:pPr>
      <w:r w:rsidRPr="00DE6F6B">
        <w:rPr>
          <w:lang w:val="en-US"/>
        </w:rPr>
        <w:t>Thomas: if two blue boxes connect is an M’?</w:t>
      </w:r>
    </w:p>
    <w:p w14:paraId="2BA6FCF6" w14:textId="77777777" w:rsidR="00DE6F6B" w:rsidRPr="00DE6F6B" w:rsidRDefault="00DE6F6B" w:rsidP="00D04550">
      <w:pPr>
        <w:numPr>
          <w:ilvl w:val="0"/>
          <w:numId w:val="7"/>
        </w:numPr>
        <w:rPr>
          <w:lang w:val="en-US"/>
        </w:rPr>
      </w:pPr>
      <w:r w:rsidRPr="00DE6F6B">
        <w:rPr>
          <w:lang w:val="en-US"/>
        </w:rPr>
        <w:t>Thorsten: M’ means can follow 3gpp spec but not needed</w:t>
      </w:r>
    </w:p>
    <w:p w14:paraId="404332A6" w14:textId="77777777" w:rsidR="00DE6F6B" w:rsidRPr="00DE6F6B" w:rsidRDefault="00DE6F6B" w:rsidP="00D04550">
      <w:pPr>
        <w:numPr>
          <w:ilvl w:val="0"/>
          <w:numId w:val="7"/>
        </w:numPr>
        <w:rPr>
          <w:lang w:val="en-US"/>
        </w:rPr>
      </w:pPr>
      <w:r w:rsidRPr="00DE6F6B">
        <w:rPr>
          <w:lang w:val="en-US"/>
        </w:rPr>
        <w:t xml:space="preserve">Thorsten: </w:t>
      </w:r>
      <w:proofErr w:type="spellStart"/>
      <w:r w:rsidRPr="00DE6F6B">
        <w:rPr>
          <w:lang w:val="en-US"/>
        </w:rPr>
        <w:t>its</w:t>
      </w:r>
      <w:proofErr w:type="spellEnd"/>
      <w:r w:rsidRPr="00DE6F6B">
        <w:rPr>
          <w:lang w:val="en-US"/>
        </w:rPr>
        <w:t xml:space="preserve"> a blue box when it </w:t>
      </w:r>
      <w:proofErr w:type="spellStart"/>
      <w:r w:rsidRPr="00DE6F6B">
        <w:rPr>
          <w:lang w:val="en-US"/>
        </w:rPr>
        <w:t>doesnt</w:t>
      </w:r>
      <w:proofErr w:type="spellEnd"/>
      <w:r w:rsidRPr="00DE6F6B">
        <w:rPr>
          <w:lang w:val="en-US"/>
        </w:rPr>
        <w:t xml:space="preserve"> necessarily need to use 3gpp defined interface</w:t>
      </w:r>
    </w:p>
    <w:p w14:paraId="6CFAD681" w14:textId="77777777" w:rsidR="00DE6F6B" w:rsidRDefault="00DE6F6B" w:rsidP="00D04550">
      <w:pPr>
        <w:numPr>
          <w:ilvl w:val="0"/>
          <w:numId w:val="7"/>
        </w:numPr>
      </w:pPr>
      <w:r w:rsidRPr="00DE6F6B">
        <w:rPr>
          <w:lang w:val="en-US"/>
        </w:rPr>
        <w:t xml:space="preserve">Peng: editorial comment sometimes you write content delivery network </w:t>
      </w:r>
      <w:proofErr w:type="spellStart"/>
      <w:proofErr w:type="gramStart"/>
      <w:r w:rsidRPr="00DE6F6B">
        <w:rPr>
          <w:lang w:val="en-US"/>
        </w:rPr>
        <w:t>some times</w:t>
      </w:r>
      <w:proofErr w:type="spellEnd"/>
      <w:proofErr w:type="gramEnd"/>
      <w:r w:rsidRPr="00DE6F6B">
        <w:rPr>
          <w:lang w:val="en-US"/>
        </w:rPr>
        <w:t xml:space="preserve"> content distribution network. </w:t>
      </w:r>
      <w:r>
        <w:t xml:space="preserve">He </w:t>
      </w:r>
      <w:proofErr w:type="spellStart"/>
      <w:r>
        <w:t>recommends</w:t>
      </w:r>
      <w:proofErr w:type="spellEnd"/>
      <w:r>
        <w:t xml:space="preserve"> the first one</w:t>
      </w:r>
    </w:p>
    <w:p w14:paraId="6E0408A6" w14:textId="77777777" w:rsidR="00DE6F6B" w:rsidRPr="00DE6F6B" w:rsidRDefault="00DE6F6B" w:rsidP="00D04550">
      <w:pPr>
        <w:numPr>
          <w:ilvl w:val="0"/>
          <w:numId w:val="7"/>
        </w:numPr>
        <w:rPr>
          <w:lang w:val="en-US"/>
        </w:rPr>
      </w:pPr>
      <w:r w:rsidRPr="00DE6F6B">
        <w:rPr>
          <w:lang w:val="en-US"/>
        </w:rPr>
        <w:t>Fred: only one change needed, in the Note of collaboration scenario 1</w:t>
      </w:r>
    </w:p>
    <w:p w14:paraId="2BCCB6D3" w14:textId="77777777" w:rsidR="00DE6F6B" w:rsidRPr="00DE6F6B" w:rsidRDefault="00DE6F6B" w:rsidP="00D04550">
      <w:pPr>
        <w:numPr>
          <w:ilvl w:val="0"/>
          <w:numId w:val="7"/>
        </w:numPr>
        <w:rPr>
          <w:lang w:val="en-US"/>
        </w:rPr>
      </w:pPr>
      <w:r w:rsidRPr="00DE6F6B">
        <w:rPr>
          <w:lang w:val="en-US"/>
        </w:rPr>
        <w:t>Imed: but it is content distribution network</w:t>
      </w:r>
    </w:p>
    <w:p w14:paraId="678E937E" w14:textId="77777777" w:rsidR="00DE6F6B" w:rsidRDefault="00DE6F6B" w:rsidP="00D04550">
      <w:pPr>
        <w:numPr>
          <w:ilvl w:val="0"/>
          <w:numId w:val="7"/>
        </w:numPr>
      </w:pPr>
      <w:r>
        <w:t xml:space="preserve">Thorsten </w:t>
      </w:r>
      <w:proofErr w:type="spellStart"/>
      <w:r>
        <w:t>will</w:t>
      </w:r>
      <w:proofErr w:type="spellEnd"/>
      <w:r>
        <w:t xml:space="preserve"> </w:t>
      </w:r>
      <w:proofErr w:type="spellStart"/>
      <w:r>
        <w:t>revise</w:t>
      </w:r>
      <w:proofErr w:type="spellEnd"/>
      <w:r>
        <w:t xml:space="preserve"> </w:t>
      </w:r>
    </w:p>
    <w:p w14:paraId="63BD369E"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6CE5302D" w14:textId="77777777" w:rsidR="00DE6F6B" w:rsidRPr="00DE6F6B" w:rsidRDefault="00DE6F6B" w:rsidP="00D04550">
      <w:pPr>
        <w:numPr>
          <w:ilvl w:val="0"/>
          <w:numId w:val="4"/>
        </w:numPr>
        <w:rPr>
          <w:lang w:val="en-US"/>
        </w:rPr>
      </w:pPr>
      <w:r w:rsidRPr="00DE6F6B">
        <w:rPr>
          <w:lang w:val="en-US"/>
        </w:rPr>
        <w:t>Agreed with the above changes and will go to plenary</w:t>
      </w:r>
    </w:p>
    <w:p w14:paraId="2F7613F4" w14:textId="77777777" w:rsidR="00DE6F6B" w:rsidRPr="00DE6F6B" w:rsidRDefault="00DE6F6B" w:rsidP="00DE6F6B">
      <w:pPr>
        <w:rPr>
          <w:b/>
          <w:color w:val="0000FF"/>
          <w:lang w:val="en-US"/>
        </w:rPr>
      </w:pPr>
    </w:p>
    <w:p w14:paraId="5FE836CE" w14:textId="77777777" w:rsidR="00DE6F6B" w:rsidRDefault="00DE6F6B" w:rsidP="00DE6F6B">
      <w:r>
        <w:rPr>
          <w:b/>
          <w:color w:val="0000FF"/>
        </w:rPr>
        <w:t>S4-200222</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roofErr w:type="spellStart"/>
      <w:r>
        <w:rPr>
          <w:color w:val="FF0000"/>
        </w:rPr>
        <w:t>in</w:t>
      </w:r>
      <w:proofErr w:type="spellEnd"/>
      <w:r>
        <w:rPr>
          <w:color w:val="FF0000"/>
        </w:rPr>
        <w:t xml:space="preserve"> 246. </w:t>
      </w:r>
    </w:p>
    <w:p w14:paraId="6A8B5B65" w14:textId="77777777" w:rsidR="00DE6F6B" w:rsidRDefault="00DE6F6B" w:rsidP="00DE6F6B"/>
    <w:p w14:paraId="7F3E145E"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505"/>
        <w:gridCol w:w="1971"/>
        <w:gridCol w:w="1051"/>
        <w:gridCol w:w="1562"/>
      </w:tblGrid>
      <w:tr w:rsidR="00DE6F6B" w14:paraId="1B793AC1" w14:textId="77777777" w:rsidTr="00B73615">
        <w:trPr>
          <w:trHeight w:val="695"/>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A062D2" w14:textId="77777777" w:rsidR="00DE6F6B" w:rsidRDefault="00DE6F6B" w:rsidP="00B73615">
            <w:pPr>
              <w:spacing w:before="120" w:after="120"/>
              <w:ind w:left="100" w:right="60"/>
              <w:rPr>
                <w:color w:val="0000FF"/>
                <w:sz w:val="20"/>
                <w:szCs w:val="20"/>
              </w:rPr>
            </w:pPr>
            <w:r>
              <w:rPr>
                <w:color w:val="0000FF"/>
                <w:sz w:val="20"/>
                <w:szCs w:val="20"/>
              </w:rPr>
              <w:t>S4-200079</w:t>
            </w:r>
          </w:p>
        </w:tc>
        <w:tc>
          <w:tcPr>
            <w:tcW w:w="350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FBD1C1" w14:textId="77777777" w:rsidR="00DE6F6B" w:rsidRDefault="00DE6F6B" w:rsidP="00B73615">
            <w:pPr>
              <w:spacing w:before="120" w:after="120"/>
              <w:ind w:left="100" w:right="60"/>
              <w:rPr>
                <w:sz w:val="20"/>
                <w:szCs w:val="20"/>
              </w:rPr>
            </w:pPr>
            <w:r>
              <w:rPr>
                <w:sz w:val="20"/>
                <w:szCs w:val="20"/>
              </w:rPr>
              <w:t xml:space="preserve">Service </w:t>
            </w:r>
            <w:proofErr w:type="spellStart"/>
            <w:r>
              <w:rPr>
                <w:sz w:val="20"/>
                <w:szCs w:val="20"/>
              </w:rPr>
              <w:t>Announcement</w:t>
            </w:r>
            <w:proofErr w:type="spellEnd"/>
            <w:r>
              <w:rPr>
                <w:sz w:val="20"/>
                <w:szCs w:val="20"/>
              </w:rPr>
              <w:t xml:space="preserve"> Discussion</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AAAD2F" w14:textId="77777777" w:rsidR="00DE6F6B" w:rsidRDefault="00DE6F6B" w:rsidP="00B73615">
            <w:pPr>
              <w:spacing w:before="120" w:after="120"/>
              <w:ind w:left="100" w:right="60"/>
              <w:rPr>
                <w:sz w:val="20"/>
                <w:szCs w:val="20"/>
              </w:rPr>
            </w:pPr>
            <w:r>
              <w:rPr>
                <w:sz w:val="20"/>
                <w:szCs w:val="20"/>
              </w:rPr>
              <w:t>Ericsson LM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BC2B644"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7D758DE" w14:textId="77777777" w:rsidR="00DE6F6B" w:rsidRDefault="00DE6F6B" w:rsidP="00B73615">
            <w:pPr>
              <w:spacing w:before="120" w:after="120"/>
              <w:ind w:left="100" w:right="60"/>
              <w:rPr>
                <w:sz w:val="20"/>
                <w:szCs w:val="20"/>
              </w:rPr>
            </w:pPr>
            <w:r>
              <w:rPr>
                <w:sz w:val="20"/>
                <w:szCs w:val="20"/>
              </w:rPr>
              <w:t xml:space="preserve"> </w:t>
            </w:r>
          </w:p>
        </w:tc>
      </w:tr>
    </w:tbl>
    <w:p w14:paraId="14CFCC91" w14:textId="77777777" w:rsidR="00DE6F6B" w:rsidRDefault="00DE6F6B" w:rsidP="00DE6F6B"/>
    <w:p w14:paraId="02E790F9"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Thorsten Lohmar</w:t>
      </w:r>
    </w:p>
    <w:p w14:paraId="08B16013" w14:textId="77777777" w:rsidR="00DE6F6B" w:rsidRDefault="00DE6F6B" w:rsidP="00DE6F6B">
      <w:pPr>
        <w:rPr>
          <w:b/>
        </w:rPr>
      </w:pPr>
    </w:p>
    <w:p w14:paraId="17BF748D" w14:textId="77777777" w:rsidR="00DE6F6B" w:rsidRDefault="00DE6F6B" w:rsidP="00DE6F6B">
      <w:pPr>
        <w:rPr>
          <w:b/>
          <w:color w:val="0000FF"/>
        </w:rPr>
      </w:pPr>
      <w:proofErr w:type="gramStart"/>
      <w:r>
        <w:rPr>
          <w:b/>
          <w:color w:val="0000FF"/>
        </w:rPr>
        <w:t>Discussion:</w:t>
      </w:r>
      <w:proofErr w:type="gramEnd"/>
    </w:p>
    <w:p w14:paraId="26E6FFCF" w14:textId="77777777" w:rsidR="00DE6F6B" w:rsidRPr="00DE6F6B" w:rsidRDefault="00DE6F6B" w:rsidP="00D04550">
      <w:pPr>
        <w:numPr>
          <w:ilvl w:val="0"/>
          <w:numId w:val="7"/>
        </w:numPr>
        <w:rPr>
          <w:lang w:val="en-US"/>
        </w:rPr>
      </w:pPr>
      <w:r w:rsidRPr="00DE6F6B">
        <w:rPr>
          <w:lang w:val="en-US"/>
        </w:rPr>
        <w:t xml:space="preserve">Imed: </w:t>
      </w:r>
      <w:proofErr w:type="spellStart"/>
      <w:r w:rsidRPr="00DE6F6B">
        <w:rPr>
          <w:lang w:val="en-US"/>
        </w:rPr>
        <w:t>didnt</w:t>
      </w:r>
      <w:proofErr w:type="spellEnd"/>
      <w:r w:rsidRPr="00DE6F6B">
        <w:rPr>
          <w:lang w:val="en-US"/>
        </w:rPr>
        <w:t xml:space="preserve"> really get what the social chat app fit into this? Do you expect some assistance for </w:t>
      </w:r>
      <w:proofErr w:type="gramStart"/>
      <w:r w:rsidRPr="00DE6F6B">
        <w:rPr>
          <w:lang w:val="en-US"/>
        </w:rPr>
        <w:t>that</w:t>
      </w:r>
      <w:proofErr w:type="gramEnd"/>
    </w:p>
    <w:p w14:paraId="06F07471" w14:textId="77777777" w:rsidR="00DE6F6B" w:rsidRPr="00DE6F6B" w:rsidRDefault="00DE6F6B" w:rsidP="00D04550">
      <w:pPr>
        <w:numPr>
          <w:ilvl w:val="0"/>
          <w:numId w:val="7"/>
        </w:numPr>
        <w:rPr>
          <w:lang w:val="en-US"/>
        </w:rPr>
      </w:pPr>
      <w:r w:rsidRPr="00DE6F6B">
        <w:rPr>
          <w:lang w:val="en-US"/>
        </w:rPr>
        <w:t xml:space="preserve">Thorsten: indeed is pure </w:t>
      </w:r>
      <w:proofErr w:type="gramStart"/>
      <w:r w:rsidRPr="00DE6F6B">
        <w:rPr>
          <w:lang w:val="en-US"/>
        </w:rPr>
        <w:t>app..</w:t>
      </w:r>
      <w:proofErr w:type="gramEnd"/>
      <w:r w:rsidRPr="00DE6F6B">
        <w:rPr>
          <w:lang w:val="en-US"/>
        </w:rPr>
        <w:t xml:space="preserve"> Can this 3gpp architecture be used for non 3gpp defined services?</w:t>
      </w:r>
    </w:p>
    <w:p w14:paraId="51AFD2C7" w14:textId="77777777" w:rsidR="00DE6F6B" w:rsidRPr="00DE6F6B" w:rsidRDefault="00DE6F6B" w:rsidP="00D04550">
      <w:pPr>
        <w:numPr>
          <w:ilvl w:val="0"/>
          <w:numId w:val="7"/>
        </w:numPr>
        <w:rPr>
          <w:lang w:val="en-US"/>
        </w:rPr>
      </w:pPr>
      <w:r w:rsidRPr="00DE6F6B">
        <w:rPr>
          <w:lang w:val="en-US"/>
        </w:rPr>
        <w:t xml:space="preserve">Imed: we </w:t>
      </w:r>
      <w:proofErr w:type="spellStart"/>
      <w:r w:rsidRPr="00DE6F6B">
        <w:rPr>
          <w:lang w:val="en-US"/>
        </w:rPr>
        <w:t>dont</w:t>
      </w:r>
      <w:proofErr w:type="spellEnd"/>
      <w:r w:rsidRPr="00DE6F6B">
        <w:rPr>
          <w:lang w:val="en-US"/>
        </w:rPr>
        <w:t xml:space="preserve"> define services, we define ingest </w:t>
      </w:r>
      <w:proofErr w:type="spellStart"/>
      <w:r w:rsidRPr="00DE6F6B">
        <w:rPr>
          <w:lang w:val="en-US"/>
        </w:rPr>
        <w:t>apis</w:t>
      </w:r>
      <w:proofErr w:type="spellEnd"/>
      <w:r w:rsidRPr="00DE6F6B">
        <w:rPr>
          <w:lang w:val="en-US"/>
        </w:rPr>
        <w:t xml:space="preserve">, NA </w:t>
      </w:r>
      <w:proofErr w:type="spellStart"/>
      <w:r w:rsidRPr="00DE6F6B">
        <w:rPr>
          <w:lang w:val="en-US"/>
        </w:rPr>
        <w:t>etc</w:t>
      </w:r>
      <w:proofErr w:type="spellEnd"/>
    </w:p>
    <w:p w14:paraId="6135F591" w14:textId="77777777" w:rsidR="00DE6F6B" w:rsidRPr="00DE6F6B" w:rsidRDefault="00DE6F6B" w:rsidP="00D04550">
      <w:pPr>
        <w:numPr>
          <w:ilvl w:val="0"/>
          <w:numId w:val="7"/>
        </w:numPr>
        <w:rPr>
          <w:lang w:val="en-US"/>
        </w:rPr>
      </w:pPr>
      <w:r w:rsidRPr="00DE6F6B">
        <w:rPr>
          <w:lang w:val="en-US"/>
        </w:rPr>
        <w:t>Thorsten: mistake adding this chat app</w:t>
      </w:r>
    </w:p>
    <w:p w14:paraId="6E1AB8F4" w14:textId="77777777" w:rsidR="00DE6F6B" w:rsidRPr="00DE6F6B" w:rsidRDefault="00DE6F6B" w:rsidP="00D04550">
      <w:pPr>
        <w:numPr>
          <w:ilvl w:val="0"/>
          <w:numId w:val="7"/>
        </w:numPr>
        <w:rPr>
          <w:lang w:val="en-US"/>
        </w:rPr>
      </w:pPr>
      <w:r w:rsidRPr="00DE6F6B">
        <w:rPr>
          <w:lang w:val="en-US"/>
        </w:rPr>
        <w:t xml:space="preserve">Imed: chat </w:t>
      </w:r>
      <w:proofErr w:type="spellStart"/>
      <w:r w:rsidRPr="00DE6F6B">
        <w:rPr>
          <w:lang w:val="en-US"/>
        </w:rPr>
        <w:t>doesnt</w:t>
      </w:r>
      <w:proofErr w:type="spellEnd"/>
      <w:r w:rsidRPr="00DE6F6B">
        <w:rPr>
          <w:lang w:val="en-US"/>
        </w:rPr>
        <w:t xml:space="preserve"> benefit of CDNs</w:t>
      </w:r>
    </w:p>
    <w:p w14:paraId="12365D75" w14:textId="77777777" w:rsidR="00DE6F6B" w:rsidRPr="00DE6F6B" w:rsidRDefault="00DE6F6B" w:rsidP="00D04550">
      <w:pPr>
        <w:numPr>
          <w:ilvl w:val="0"/>
          <w:numId w:val="7"/>
        </w:numPr>
        <w:rPr>
          <w:lang w:val="en-US"/>
        </w:rPr>
      </w:pPr>
      <w:r w:rsidRPr="00DE6F6B">
        <w:rPr>
          <w:lang w:val="en-US"/>
        </w:rPr>
        <w:t>Richard: m8d is out of scope for now or forever?</w:t>
      </w:r>
    </w:p>
    <w:p w14:paraId="4AAC0BDF" w14:textId="77777777" w:rsidR="00DE6F6B" w:rsidRDefault="00DE6F6B" w:rsidP="00D04550">
      <w:pPr>
        <w:numPr>
          <w:ilvl w:val="0"/>
          <w:numId w:val="7"/>
        </w:numPr>
      </w:pPr>
      <w:proofErr w:type="gramStart"/>
      <w:r>
        <w:t>Thorsten:</w:t>
      </w:r>
      <w:proofErr w:type="gramEnd"/>
      <w:r>
        <w:t xml:space="preserve"> </w:t>
      </w:r>
      <w:proofErr w:type="spellStart"/>
      <w:r>
        <w:t>forever</w:t>
      </w:r>
      <w:proofErr w:type="spellEnd"/>
    </w:p>
    <w:p w14:paraId="455056F5" w14:textId="77777777" w:rsidR="00DE6F6B" w:rsidRPr="00DE6F6B" w:rsidRDefault="00DE6F6B" w:rsidP="00D04550">
      <w:pPr>
        <w:numPr>
          <w:ilvl w:val="0"/>
          <w:numId w:val="7"/>
        </w:numPr>
        <w:rPr>
          <w:lang w:val="en-US"/>
        </w:rPr>
      </w:pPr>
      <w:r w:rsidRPr="00DE6F6B">
        <w:rPr>
          <w:lang w:val="en-US"/>
        </w:rPr>
        <w:t>Richard: we are passing info and receiving responses that are out of scope</w:t>
      </w:r>
    </w:p>
    <w:p w14:paraId="3624D2E4" w14:textId="77777777" w:rsidR="00DE6F6B" w:rsidRDefault="00DE6F6B" w:rsidP="00D04550">
      <w:pPr>
        <w:numPr>
          <w:ilvl w:val="0"/>
          <w:numId w:val="7"/>
        </w:numPr>
      </w:pPr>
      <w:r w:rsidRPr="00DE6F6B">
        <w:rPr>
          <w:lang w:val="en-US"/>
        </w:rPr>
        <w:t xml:space="preserve">Thorsten: 2 options: everything is out of scope. For catalogue request of key is out of scope, but when you have key and to resolution lookup. Requesting info from catalogue service is in scope. M8d remains out of scope. </w:t>
      </w:r>
      <w:r>
        <w:t xml:space="preserve">Catalogue </w:t>
      </w:r>
      <w:proofErr w:type="spellStart"/>
      <w:r>
        <w:t>request</w:t>
      </w:r>
      <w:proofErr w:type="spellEnd"/>
      <w:r>
        <w:t xml:space="preserve"> </w:t>
      </w:r>
      <w:proofErr w:type="spellStart"/>
      <w:r>
        <w:t>will</w:t>
      </w:r>
      <w:proofErr w:type="spellEnd"/>
      <w:r>
        <w:t xml:space="preserve"> </w:t>
      </w:r>
      <w:proofErr w:type="spellStart"/>
      <w:r>
        <w:t>be</w:t>
      </w:r>
      <w:proofErr w:type="spellEnd"/>
      <w:r>
        <w:t xml:space="preserve"> </w:t>
      </w:r>
      <w:proofErr w:type="spellStart"/>
      <w:r>
        <w:t>done</w:t>
      </w:r>
      <w:proofErr w:type="spellEnd"/>
      <w:r>
        <w:t xml:space="preserve"> </w:t>
      </w:r>
      <w:proofErr w:type="spellStart"/>
      <w:r>
        <w:t>using</w:t>
      </w:r>
      <w:proofErr w:type="spellEnd"/>
      <w:r>
        <w:t xml:space="preserve"> M4d or M5d</w:t>
      </w:r>
    </w:p>
    <w:p w14:paraId="3DBB3F28" w14:textId="77777777" w:rsidR="00DE6F6B" w:rsidRPr="00DE6F6B" w:rsidRDefault="00DE6F6B" w:rsidP="00D04550">
      <w:pPr>
        <w:numPr>
          <w:ilvl w:val="0"/>
          <w:numId w:val="7"/>
        </w:numPr>
        <w:rPr>
          <w:lang w:val="en-US"/>
        </w:rPr>
      </w:pPr>
      <w:r w:rsidRPr="00DE6F6B">
        <w:rPr>
          <w:lang w:val="en-US"/>
        </w:rPr>
        <w:t>Fred: what is way forward now?</w:t>
      </w:r>
    </w:p>
    <w:p w14:paraId="5372C290" w14:textId="77777777" w:rsidR="00DE6F6B" w:rsidRPr="00DE6F6B" w:rsidRDefault="00DE6F6B" w:rsidP="00D04550">
      <w:pPr>
        <w:numPr>
          <w:ilvl w:val="0"/>
          <w:numId w:val="7"/>
        </w:numPr>
        <w:rPr>
          <w:lang w:val="en-US"/>
        </w:rPr>
      </w:pPr>
      <w:r w:rsidRPr="00DE6F6B">
        <w:rPr>
          <w:lang w:val="en-US"/>
        </w:rPr>
        <w:t>Thorsten: proposal is to consider this. There are several examples. In Ljubljana we had agreed on option 2 (the catalogue) but now Imed may have a different view. We need to be clear what info needs to get down to client and what should be in scope or not</w:t>
      </w:r>
    </w:p>
    <w:p w14:paraId="749EF0C4" w14:textId="77777777" w:rsidR="00DE6F6B" w:rsidRPr="00DE6F6B" w:rsidRDefault="00DE6F6B" w:rsidP="00D04550">
      <w:pPr>
        <w:numPr>
          <w:ilvl w:val="0"/>
          <w:numId w:val="7"/>
        </w:numPr>
        <w:rPr>
          <w:lang w:val="en-US"/>
        </w:rPr>
      </w:pPr>
      <w:r w:rsidRPr="00DE6F6B">
        <w:rPr>
          <w:lang w:val="en-US"/>
        </w:rPr>
        <w:lastRenderedPageBreak/>
        <w:t xml:space="preserve">Imed: we want to keep to a min the changes that apps need to do to work with 5GMS, </w:t>
      </w:r>
      <w:proofErr w:type="gramStart"/>
      <w:r w:rsidRPr="00DE6F6B">
        <w:rPr>
          <w:lang w:val="en-US"/>
        </w:rPr>
        <w:t>secondly</w:t>
      </w:r>
      <w:proofErr w:type="gramEnd"/>
      <w:r w:rsidRPr="00DE6F6B">
        <w:rPr>
          <w:lang w:val="en-US"/>
        </w:rPr>
        <w:t xml:space="preserve"> we do not want to expose too much on these interfaces. </w:t>
      </w:r>
      <w:proofErr w:type="spellStart"/>
      <w:r w:rsidRPr="00DE6F6B">
        <w:rPr>
          <w:lang w:val="en-US"/>
        </w:rPr>
        <w:t>thats</w:t>
      </w:r>
      <w:proofErr w:type="spellEnd"/>
      <w:r w:rsidRPr="00DE6F6B">
        <w:rPr>
          <w:lang w:val="en-US"/>
        </w:rPr>
        <w:t xml:space="preserve"> why concerns on this contribution</w:t>
      </w:r>
    </w:p>
    <w:p w14:paraId="108782F8" w14:textId="77777777" w:rsidR="00DE6F6B" w:rsidRPr="00DE6F6B" w:rsidRDefault="00DE6F6B" w:rsidP="00D04550">
      <w:pPr>
        <w:numPr>
          <w:ilvl w:val="0"/>
          <w:numId w:val="7"/>
        </w:numPr>
        <w:rPr>
          <w:lang w:val="en-US"/>
        </w:rPr>
      </w:pPr>
      <w:r w:rsidRPr="00DE6F6B">
        <w:rPr>
          <w:lang w:val="en-US"/>
        </w:rPr>
        <w:t>Thorsten: providing resolution info via DNS is ok but providing further info via DNS is questionable</w:t>
      </w:r>
    </w:p>
    <w:p w14:paraId="39B82FFF" w14:textId="77777777" w:rsidR="00DE6F6B" w:rsidRPr="00DE6F6B" w:rsidRDefault="00DE6F6B" w:rsidP="00D04550">
      <w:pPr>
        <w:numPr>
          <w:ilvl w:val="0"/>
          <w:numId w:val="7"/>
        </w:numPr>
        <w:rPr>
          <w:lang w:val="en-US"/>
        </w:rPr>
      </w:pPr>
      <w:r w:rsidRPr="00DE6F6B">
        <w:rPr>
          <w:lang w:val="en-US"/>
        </w:rPr>
        <w:t>Thomas: procedures not fully documented. Document is good but should be better specified</w:t>
      </w:r>
    </w:p>
    <w:p w14:paraId="6A16238C" w14:textId="77777777" w:rsidR="00DE6F6B" w:rsidRPr="00DE6F6B" w:rsidRDefault="00DE6F6B" w:rsidP="00D04550">
      <w:pPr>
        <w:numPr>
          <w:ilvl w:val="0"/>
          <w:numId w:val="7"/>
        </w:numPr>
        <w:rPr>
          <w:lang w:val="en-US"/>
        </w:rPr>
      </w:pPr>
      <w:r w:rsidRPr="00DE6F6B">
        <w:rPr>
          <w:lang w:val="en-US"/>
        </w:rPr>
        <w:t>Thorsten: allocated this to stage 2 but there are many stage 3 implications</w:t>
      </w:r>
    </w:p>
    <w:p w14:paraId="6E5EB0DC"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41B3E38E" w14:textId="77777777" w:rsidR="00DE6F6B" w:rsidRPr="00DE6F6B" w:rsidRDefault="00DE6F6B" w:rsidP="00D04550">
      <w:pPr>
        <w:numPr>
          <w:ilvl w:val="0"/>
          <w:numId w:val="4"/>
        </w:numPr>
        <w:rPr>
          <w:lang w:val="en-US"/>
        </w:rPr>
      </w:pPr>
      <w:r w:rsidRPr="00DE6F6B">
        <w:rPr>
          <w:lang w:val="en-US"/>
        </w:rPr>
        <w:t>Document is agreed as a baseline with the following changes:</w:t>
      </w:r>
    </w:p>
    <w:p w14:paraId="2D2D8D56" w14:textId="77777777" w:rsidR="00DE6F6B" w:rsidRPr="00DE6F6B" w:rsidRDefault="00DE6F6B" w:rsidP="00D04550">
      <w:pPr>
        <w:numPr>
          <w:ilvl w:val="1"/>
          <w:numId w:val="4"/>
        </w:numPr>
        <w:rPr>
          <w:lang w:val="en-US"/>
        </w:rPr>
      </w:pPr>
      <w:r w:rsidRPr="00DE6F6B">
        <w:rPr>
          <w:lang w:val="en-US"/>
        </w:rPr>
        <w:t>“the entire” replaced by “some adequate” in first bullet in section 5</w:t>
      </w:r>
    </w:p>
    <w:p w14:paraId="4793F269" w14:textId="77777777" w:rsidR="00DE6F6B" w:rsidRPr="00DE6F6B" w:rsidRDefault="00DE6F6B" w:rsidP="00D04550">
      <w:pPr>
        <w:numPr>
          <w:ilvl w:val="1"/>
          <w:numId w:val="4"/>
        </w:numPr>
        <w:rPr>
          <w:lang w:val="en-US"/>
        </w:rPr>
      </w:pPr>
      <w:r w:rsidRPr="00DE6F6B">
        <w:rPr>
          <w:lang w:val="en-US"/>
        </w:rPr>
        <w:t>Fourth bullet added in section 5: “minimize existing application providers workflow impacts”</w:t>
      </w:r>
    </w:p>
    <w:p w14:paraId="11C77BA4" w14:textId="77777777" w:rsidR="00DE6F6B" w:rsidRPr="00DE6F6B" w:rsidRDefault="00DE6F6B" w:rsidP="00DE6F6B">
      <w:pPr>
        <w:rPr>
          <w:b/>
          <w:color w:val="0000FF"/>
          <w:lang w:val="en-US"/>
        </w:rPr>
      </w:pPr>
    </w:p>
    <w:p w14:paraId="2CDEFFB9" w14:textId="77777777" w:rsidR="00DE6F6B" w:rsidRPr="00DE6F6B" w:rsidRDefault="00DE6F6B" w:rsidP="00DE6F6B">
      <w:pPr>
        <w:rPr>
          <w:lang w:val="en-US"/>
        </w:rPr>
      </w:pPr>
      <w:r w:rsidRPr="00DE6F6B">
        <w:rPr>
          <w:b/>
          <w:color w:val="0000FF"/>
          <w:lang w:val="en-US"/>
        </w:rPr>
        <w:t>S4-200079</w:t>
      </w:r>
      <w:r w:rsidRPr="00DE6F6B">
        <w:rPr>
          <w:lang w:val="en-US"/>
        </w:rPr>
        <w:t xml:space="preserve"> is </w:t>
      </w:r>
      <w:r w:rsidRPr="00DE6F6B">
        <w:rPr>
          <w:color w:val="FF0000"/>
          <w:lang w:val="en-US"/>
        </w:rPr>
        <w:t xml:space="preserve">agreed, not turned in CR. </w:t>
      </w:r>
    </w:p>
    <w:p w14:paraId="02051814" w14:textId="77777777" w:rsidR="00DE6F6B" w:rsidRPr="00DE6F6B" w:rsidRDefault="00DE6F6B" w:rsidP="00DE6F6B">
      <w:pPr>
        <w:rPr>
          <w:lang w:val="en-US"/>
        </w:rPr>
      </w:pPr>
    </w:p>
    <w:p w14:paraId="18796FC4"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3C724560"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C16409" w14:textId="77777777" w:rsidR="00DE6F6B" w:rsidRDefault="00DE6F6B" w:rsidP="00B73615">
            <w:pPr>
              <w:spacing w:before="120" w:after="120"/>
              <w:ind w:left="100" w:right="60"/>
              <w:rPr>
                <w:color w:val="0000FF"/>
                <w:sz w:val="20"/>
                <w:szCs w:val="20"/>
              </w:rPr>
            </w:pPr>
            <w:r>
              <w:rPr>
                <w:color w:val="0000FF"/>
                <w:sz w:val="20"/>
                <w:szCs w:val="20"/>
              </w:rPr>
              <w:t>S4-200080</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7276FBB"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Correction on Provisioning procedures (Clause 5.3)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F63731" w14:textId="77777777" w:rsidR="00DE6F6B" w:rsidRDefault="00DE6F6B" w:rsidP="00B73615">
            <w:pPr>
              <w:spacing w:before="120" w:after="120"/>
              <w:ind w:left="100" w:right="60"/>
              <w:rPr>
                <w:sz w:val="20"/>
                <w:szCs w:val="20"/>
              </w:rPr>
            </w:pPr>
            <w:r>
              <w:rPr>
                <w:sz w:val="20"/>
                <w:szCs w:val="20"/>
              </w:rPr>
              <w:t>Ericsson LM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B03FF8"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292FFF5" w14:textId="77777777" w:rsidR="00DE6F6B" w:rsidRDefault="00DE6F6B" w:rsidP="00B73615">
            <w:pPr>
              <w:spacing w:before="120" w:after="120"/>
              <w:ind w:left="100" w:right="60"/>
              <w:rPr>
                <w:sz w:val="20"/>
                <w:szCs w:val="20"/>
              </w:rPr>
            </w:pPr>
            <w:r>
              <w:rPr>
                <w:sz w:val="20"/>
                <w:szCs w:val="20"/>
              </w:rPr>
              <w:t xml:space="preserve"> </w:t>
            </w:r>
          </w:p>
        </w:tc>
      </w:tr>
    </w:tbl>
    <w:p w14:paraId="06DC58E2" w14:textId="77777777" w:rsidR="00DE6F6B" w:rsidRDefault="00DE6F6B" w:rsidP="00DE6F6B"/>
    <w:p w14:paraId="4E4A83E2"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Thorsten Lohmar</w:t>
      </w:r>
    </w:p>
    <w:p w14:paraId="1BB24E45" w14:textId="77777777" w:rsidR="00DE6F6B" w:rsidRDefault="00DE6F6B" w:rsidP="00DE6F6B">
      <w:pPr>
        <w:rPr>
          <w:b/>
        </w:rPr>
      </w:pPr>
    </w:p>
    <w:p w14:paraId="22716664" w14:textId="77777777" w:rsidR="00DE6F6B" w:rsidRDefault="00DE6F6B" w:rsidP="00DE6F6B">
      <w:pPr>
        <w:rPr>
          <w:b/>
          <w:color w:val="0000FF"/>
        </w:rPr>
      </w:pPr>
      <w:proofErr w:type="gramStart"/>
      <w:r>
        <w:rPr>
          <w:b/>
          <w:color w:val="0000FF"/>
        </w:rPr>
        <w:t>Discussion:</w:t>
      </w:r>
      <w:proofErr w:type="gramEnd"/>
    </w:p>
    <w:p w14:paraId="7371BC14" w14:textId="77777777" w:rsidR="00DE6F6B" w:rsidRDefault="00DE6F6B" w:rsidP="00D04550">
      <w:pPr>
        <w:numPr>
          <w:ilvl w:val="0"/>
          <w:numId w:val="7"/>
        </w:numPr>
      </w:pPr>
      <w:r>
        <w:t xml:space="preserve">No </w:t>
      </w:r>
      <w:proofErr w:type="spellStart"/>
      <w:r>
        <w:t>comments</w:t>
      </w:r>
      <w:proofErr w:type="spellEnd"/>
      <w:r>
        <w:t xml:space="preserve"> </w:t>
      </w:r>
      <w:proofErr w:type="spellStart"/>
      <w:r>
        <w:t>whatsoever</w:t>
      </w:r>
      <w:proofErr w:type="spellEnd"/>
    </w:p>
    <w:p w14:paraId="6D493C7B"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2DA22635" w14:textId="77777777" w:rsidR="00DE6F6B" w:rsidRDefault="00DE6F6B" w:rsidP="00D04550">
      <w:pPr>
        <w:numPr>
          <w:ilvl w:val="0"/>
          <w:numId w:val="4"/>
        </w:numPr>
      </w:pPr>
      <w:proofErr w:type="spellStart"/>
      <w:proofErr w:type="gramStart"/>
      <w:r>
        <w:t>agreed</w:t>
      </w:r>
      <w:proofErr w:type="spellEnd"/>
      <w:proofErr w:type="gramEnd"/>
    </w:p>
    <w:p w14:paraId="40A08BE8" w14:textId="77777777" w:rsidR="00DE6F6B" w:rsidRDefault="00DE6F6B" w:rsidP="00DE6F6B">
      <w:pPr>
        <w:rPr>
          <w:b/>
          <w:color w:val="0000FF"/>
        </w:rPr>
      </w:pPr>
    </w:p>
    <w:p w14:paraId="6A241626" w14:textId="77777777" w:rsidR="00DE6F6B" w:rsidRPr="00DE6F6B" w:rsidRDefault="00DE6F6B" w:rsidP="00DE6F6B">
      <w:pPr>
        <w:rPr>
          <w:lang w:val="en-US"/>
        </w:rPr>
      </w:pPr>
      <w:r w:rsidRPr="00DE6F6B">
        <w:rPr>
          <w:b/>
          <w:color w:val="0000FF"/>
          <w:lang w:val="en-US"/>
        </w:rPr>
        <w:t>S4-200080</w:t>
      </w:r>
      <w:r w:rsidRPr="00DE6F6B">
        <w:rPr>
          <w:lang w:val="en-US"/>
        </w:rPr>
        <w:t xml:space="preserve"> is </w:t>
      </w:r>
      <w:r w:rsidRPr="00DE6F6B">
        <w:rPr>
          <w:color w:val="FF0000"/>
          <w:lang w:val="en-US"/>
        </w:rPr>
        <w:t xml:space="preserve">agreed and will go to CR 247 for plenary presentation. </w:t>
      </w:r>
    </w:p>
    <w:p w14:paraId="0572ABF7" w14:textId="77777777" w:rsidR="00DE6F6B" w:rsidRPr="00DE6F6B" w:rsidRDefault="00DE6F6B" w:rsidP="00DE6F6B">
      <w:pPr>
        <w:rPr>
          <w:lang w:val="en-US"/>
        </w:rPr>
      </w:pPr>
    </w:p>
    <w:p w14:paraId="1B3BD562"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31CD0C2A"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75E259" w14:textId="77777777" w:rsidR="00DE6F6B" w:rsidRDefault="00DE6F6B" w:rsidP="00B73615">
            <w:pPr>
              <w:spacing w:before="120" w:after="120"/>
              <w:ind w:left="100" w:right="60"/>
              <w:rPr>
                <w:color w:val="0000FF"/>
                <w:sz w:val="20"/>
                <w:szCs w:val="20"/>
              </w:rPr>
            </w:pPr>
            <w:r>
              <w:rPr>
                <w:color w:val="0000FF"/>
                <w:sz w:val="20"/>
                <w:szCs w:val="20"/>
              </w:rPr>
              <w:t>S4-200081</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7950B2"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Correction on policy control interactions, incl Provisioning (Clause 5.7)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3196069" w14:textId="77777777" w:rsidR="00DE6F6B" w:rsidRDefault="00DE6F6B" w:rsidP="00B73615">
            <w:pPr>
              <w:spacing w:before="120" w:after="120"/>
              <w:ind w:left="100" w:right="60"/>
              <w:rPr>
                <w:sz w:val="20"/>
                <w:szCs w:val="20"/>
              </w:rPr>
            </w:pPr>
            <w:r>
              <w:rPr>
                <w:sz w:val="20"/>
                <w:szCs w:val="20"/>
              </w:rPr>
              <w:t>Ericsson LM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F9441E8"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B16718" w14:textId="77777777" w:rsidR="00DE6F6B" w:rsidRDefault="00DE6F6B" w:rsidP="00B73615">
            <w:pPr>
              <w:spacing w:before="120" w:after="120"/>
              <w:ind w:left="100" w:right="60"/>
              <w:rPr>
                <w:sz w:val="20"/>
                <w:szCs w:val="20"/>
              </w:rPr>
            </w:pPr>
            <w:r>
              <w:rPr>
                <w:sz w:val="20"/>
                <w:szCs w:val="20"/>
              </w:rPr>
              <w:t xml:space="preserve"> </w:t>
            </w:r>
          </w:p>
        </w:tc>
      </w:tr>
    </w:tbl>
    <w:p w14:paraId="22587842" w14:textId="77777777" w:rsidR="00DE6F6B" w:rsidRDefault="00DE6F6B" w:rsidP="00DE6F6B"/>
    <w:p w14:paraId="370A3D04"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Thorsten Lohmar</w:t>
      </w:r>
    </w:p>
    <w:p w14:paraId="1ED38F68" w14:textId="77777777" w:rsidR="00DE6F6B" w:rsidRDefault="00DE6F6B" w:rsidP="00DE6F6B">
      <w:pPr>
        <w:rPr>
          <w:b/>
        </w:rPr>
      </w:pPr>
    </w:p>
    <w:p w14:paraId="3531512A" w14:textId="77777777" w:rsidR="00DE6F6B" w:rsidRDefault="00DE6F6B" w:rsidP="00DE6F6B">
      <w:pPr>
        <w:rPr>
          <w:b/>
          <w:color w:val="0000FF"/>
        </w:rPr>
      </w:pPr>
      <w:proofErr w:type="gramStart"/>
      <w:r>
        <w:rPr>
          <w:b/>
          <w:color w:val="0000FF"/>
        </w:rPr>
        <w:t>Discussion:</w:t>
      </w:r>
      <w:proofErr w:type="gramEnd"/>
    </w:p>
    <w:p w14:paraId="40037D91" w14:textId="77777777" w:rsidR="00DE6F6B" w:rsidRPr="00DE6F6B" w:rsidRDefault="00DE6F6B" w:rsidP="00D04550">
      <w:pPr>
        <w:numPr>
          <w:ilvl w:val="0"/>
          <w:numId w:val="7"/>
        </w:numPr>
        <w:rPr>
          <w:lang w:val="en-US"/>
        </w:rPr>
      </w:pPr>
      <w:r w:rsidRPr="00DE6F6B">
        <w:rPr>
          <w:lang w:val="en-US"/>
        </w:rPr>
        <w:t>Jan Willem: question about alias, does this really apply here?</w:t>
      </w:r>
    </w:p>
    <w:p w14:paraId="60F4FE30" w14:textId="77777777" w:rsidR="00DE6F6B" w:rsidRPr="00DE6F6B" w:rsidRDefault="00DE6F6B" w:rsidP="00D04550">
      <w:pPr>
        <w:numPr>
          <w:ilvl w:val="0"/>
          <w:numId w:val="7"/>
        </w:numPr>
        <w:rPr>
          <w:lang w:val="en-US"/>
        </w:rPr>
      </w:pPr>
      <w:r w:rsidRPr="00DE6F6B">
        <w:rPr>
          <w:lang w:val="en-US"/>
        </w:rPr>
        <w:t xml:space="preserve">Thorsten: </w:t>
      </w:r>
      <w:proofErr w:type="spellStart"/>
      <w:r w:rsidRPr="00DE6F6B">
        <w:rPr>
          <w:lang w:val="en-US"/>
        </w:rPr>
        <w:t>its</w:t>
      </w:r>
      <w:proofErr w:type="spellEnd"/>
      <w:r w:rsidRPr="00DE6F6B">
        <w:rPr>
          <w:lang w:val="en-US"/>
        </w:rPr>
        <w:t xml:space="preserve"> a key for DB lookup</w:t>
      </w:r>
    </w:p>
    <w:p w14:paraId="31C86176" w14:textId="77777777" w:rsidR="00DE6F6B" w:rsidRPr="00DE6F6B" w:rsidRDefault="00DE6F6B" w:rsidP="00D04550">
      <w:pPr>
        <w:numPr>
          <w:ilvl w:val="0"/>
          <w:numId w:val="7"/>
        </w:numPr>
        <w:rPr>
          <w:lang w:val="en-US"/>
        </w:rPr>
      </w:pPr>
      <w:r w:rsidRPr="00DE6F6B">
        <w:rPr>
          <w:lang w:val="en-US"/>
        </w:rPr>
        <w:t xml:space="preserve">Richard: same policy template associated to different services </w:t>
      </w:r>
      <w:proofErr w:type="spellStart"/>
      <w:r w:rsidRPr="00DE6F6B">
        <w:rPr>
          <w:lang w:val="en-US"/>
        </w:rPr>
        <w:t>thats</w:t>
      </w:r>
      <w:proofErr w:type="spellEnd"/>
      <w:r w:rsidRPr="00DE6F6B">
        <w:rPr>
          <w:lang w:val="en-US"/>
        </w:rPr>
        <w:t xml:space="preserve"> why the choice was alias</w:t>
      </w:r>
    </w:p>
    <w:p w14:paraId="6F4FC687" w14:textId="77777777" w:rsidR="00DE6F6B" w:rsidRPr="00DE6F6B" w:rsidRDefault="00DE6F6B" w:rsidP="00D04550">
      <w:pPr>
        <w:numPr>
          <w:ilvl w:val="0"/>
          <w:numId w:val="7"/>
        </w:numPr>
        <w:rPr>
          <w:lang w:val="en-US"/>
        </w:rPr>
      </w:pPr>
      <w:r w:rsidRPr="00DE6F6B">
        <w:rPr>
          <w:lang w:val="en-US"/>
        </w:rPr>
        <w:t>Fred: lets change policy template alias with policy template id</w:t>
      </w:r>
    </w:p>
    <w:p w14:paraId="62802100" w14:textId="77777777" w:rsidR="00DE6F6B" w:rsidRPr="00DE6F6B" w:rsidRDefault="00DE6F6B" w:rsidP="00D04550">
      <w:pPr>
        <w:numPr>
          <w:ilvl w:val="0"/>
          <w:numId w:val="7"/>
        </w:numPr>
        <w:rPr>
          <w:lang w:val="en-US"/>
        </w:rPr>
      </w:pPr>
      <w:r w:rsidRPr="00DE6F6B">
        <w:rPr>
          <w:lang w:val="en-US"/>
        </w:rPr>
        <w:t>Imed: only resource for M5d is the policy</w:t>
      </w:r>
    </w:p>
    <w:p w14:paraId="687EF5DB" w14:textId="77777777" w:rsidR="00DE6F6B" w:rsidRPr="00DE6F6B" w:rsidRDefault="00DE6F6B" w:rsidP="00D04550">
      <w:pPr>
        <w:numPr>
          <w:ilvl w:val="0"/>
          <w:numId w:val="7"/>
        </w:numPr>
        <w:rPr>
          <w:lang w:val="en-US"/>
        </w:rPr>
      </w:pPr>
      <w:r w:rsidRPr="00DE6F6B">
        <w:rPr>
          <w:lang w:val="en-US"/>
        </w:rPr>
        <w:lastRenderedPageBreak/>
        <w:t>Thorsten: in principle functions are independent. Question: how to slice spec in what should be defined in what section. Idea is not to remove anything but illustrate this section is about dynamic policy without affecting any other feature</w:t>
      </w:r>
    </w:p>
    <w:p w14:paraId="69AAD23C" w14:textId="77777777" w:rsidR="00DE6F6B" w:rsidRPr="00DE6F6B" w:rsidRDefault="00DE6F6B" w:rsidP="00D04550">
      <w:pPr>
        <w:numPr>
          <w:ilvl w:val="0"/>
          <w:numId w:val="7"/>
        </w:numPr>
        <w:rPr>
          <w:lang w:val="en-US"/>
        </w:rPr>
      </w:pPr>
      <w:r w:rsidRPr="00DE6F6B">
        <w:rPr>
          <w:lang w:val="en-US"/>
        </w:rPr>
        <w:t>Imed: the PCC rule never goes to AF</w:t>
      </w:r>
    </w:p>
    <w:p w14:paraId="5950356A" w14:textId="77777777" w:rsidR="00DE6F6B" w:rsidRPr="00DE6F6B" w:rsidRDefault="00DE6F6B" w:rsidP="00D04550">
      <w:pPr>
        <w:numPr>
          <w:ilvl w:val="0"/>
          <w:numId w:val="7"/>
        </w:numPr>
        <w:rPr>
          <w:lang w:val="en-US"/>
        </w:rPr>
      </w:pPr>
      <w:r w:rsidRPr="00DE6F6B">
        <w:rPr>
          <w:lang w:val="en-US"/>
        </w:rPr>
        <w:t>Imed: PCF will do what needed to create PCC rule</w:t>
      </w:r>
    </w:p>
    <w:p w14:paraId="751E19BE" w14:textId="77777777" w:rsidR="00DE6F6B" w:rsidRPr="00DE6F6B" w:rsidRDefault="00DE6F6B" w:rsidP="00D04550">
      <w:pPr>
        <w:numPr>
          <w:ilvl w:val="0"/>
          <w:numId w:val="7"/>
        </w:numPr>
        <w:rPr>
          <w:lang w:val="en-US"/>
        </w:rPr>
      </w:pPr>
      <w:r w:rsidRPr="00DE6F6B">
        <w:rPr>
          <w:lang w:val="en-US"/>
        </w:rPr>
        <w:t xml:space="preserve">Thorsten: intention is to have end up in a PCC rule but </w:t>
      </w:r>
      <w:proofErr w:type="spellStart"/>
      <w:r w:rsidRPr="00DE6F6B">
        <w:rPr>
          <w:lang w:val="en-US"/>
        </w:rPr>
        <w:t>doesnt</w:t>
      </w:r>
      <w:proofErr w:type="spellEnd"/>
      <w:r w:rsidRPr="00DE6F6B">
        <w:rPr>
          <w:lang w:val="en-US"/>
        </w:rPr>
        <w:t xml:space="preserve"> matter how</w:t>
      </w:r>
    </w:p>
    <w:p w14:paraId="1ECE7FFE" w14:textId="77777777" w:rsidR="00DE6F6B" w:rsidRPr="00DE6F6B" w:rsidRDefault="00DE6F6B" w:rsidP="00D04550">
      <w:pPr>
        <w:numPr>
          <w:ilvl w:val="0"/>
          <w:numId w:val="7"/>
        </w:numPr>
        <w:rPr>
          <w:lang w:val="en-US"/>
        </w:rPr>
      </w:pPr>
      <w:r w:rsidRPr="00DE6F6B">
        <w:rPr>
          <w:lang w:val="en-US"/>
        </w:rPr>
        <w:t>Imed: remove PCC rule from diagram</w:t>
      </w:r>
    </w:p>
    <w:p w14:paraId="7310F163" w14:textId="77777777" w:rsidR="00DE6F6B" w:rsidRPr="00DE6F6B" w:rsidRDefault="00DE6F6B" w:rsidP="00D04550">
      <w:pPr>
        <w:numPr>
          <w:ilvl w:val="0"/>
          <w:numId w:val="7"/>
        </w:numPr>
        <w:rPr>
          <w:lang w:val="en-US"/>
        </w:rPr>
      </w:pPr>
      <w:r w:rsidRPr="00DE6F6B">
        <w:rPr>
          <w:lang w:val="en-US"/>
        </w:rPr>
        <w:t>Fred: what is a 5GMSA AF?</w:t>
      </w:r>
    </w:p>
    <w:p w14:paraId="6C09530E" w14:textId="77777777" w:rsidR="00DE6F6B" w:rsidRDefault="00DE6F6B" w:rsidP="00D04550">
      <w:pPr>
        <w:numPr>
          <w:ilvl w:val="0"/>
          <w:numId w:val="7"/>
        </w:numPr>
      </w:pPr>
      <w:proofErr w:type="gramStart"/>
      <w:r>
        <w:t>Thorsten:</w:t>
      </w:r>
      <w:proofErr w:type="gramEnd"/>
      <w:r>
        <w:t xml:space="preserve"> </w:t>
      </w:r>
      <w:proofErr w:type="spellStart"/>
      <w:r>
        <w:t>should</w:t>
      </w:r>
      <w:proofErr w:type="spellEnd"/>
      <w:r>
        <w:t xml:space="preserve"> </w:t>
      </w:r>
      <w:proofErr w:type="spellStart"/>
      <w:r>
        <w:t>be</w:t>
      </w:r>
      <w:proofErr w:type="spellEnd"/>
      <w:r>
        <w:t xml:space="preserve"> 5GMSd AF</w:t>
      </w:r>
    </w:p>
    <w:p w14:paraId="3CC43619" w14:textId="77777777" w:rsidR="00DE6F6B" w:rsidRDefault="00DE6F6B" w:rsidP="00D04550">
      <w:pPr>
        <w:numPr>
          <w:ilvl w:val="0"/>
          <w:numId w:val="7"/>
        </w:numPr>
      </w:pPr>
      <w:proofErr w:type="gramStart"/>
      <w:r>
        <w:t>Fred:</w:t>
      </w:r>
      <w:proofErr w:type="gramEnd"/>
      <w:r>
        <w:t xml:space="preserve"> </w:t>
      </w:r>
      <w:proofErr w:type="spellStart"/>
      <w:r>
        <w:t>then</w:t>
      </w:r>
      <w:proofErr w:type="spellEnd"/>
      <w:r>
        <w:t xml:space="preserve"> </w:t>
      </w:r>
      <w:proofErr w:type="spellStart"/>
      <w:r>
        <w:t>should</w:t>
      </w:r>
      <w:proofErr w:type="spellEnd"/>
      <w:r>
        <w:t xml:space="preserve"> </w:t>
      </w:r>
      <w:proofErr w:type="spellStart"/>
      <w:r>
        <w:t>be</w:t>
      </w:r>
      <w:proofErr w:type="spellEnd"/>
      <w:r>
        <w:t xml:space="preserve"> </w:t>
      </w:r>
      <w:proofErr w:type="spellStart"/>
      <w:r>
        <w:t>yellow</w:t>
      </w:r>
      <w:proofErr w:type="spellEnd"/>
    </w:p>
    <w:p w14:paraId="4E5C3A38" w14:textId="77777777" w:rsidR="00DE6F6B" w:rsidRPr="00DE6F6B" w:rsidRDefault="00DE6F6B" w:rsidP="00D04550">
      <w:pPr>
        <w:numPr>
          <w:ilvl w:val="0"/>
          <w:numId w:val="7"/>
        </w:numPr>
        <w:rPr>
          <w:lang w:val="en-US"/>
        </w:rPr>
      </w:pPr>
      <w:r w:rsidRPr="00DE6F6B">
        <w:rPr>
          <w:lang w:val="en-US"/>
        </w:rPr>
        <w:t xml:space="preserve">Richard: </w:t>
      </w:r>
      <w:proofErr w:type="spellStart"/>
      <w:r w:rsidRPr="00DE6F6B">
        <w:rPr>
          <w:lang w:val="en-US"/>
        </w:rPr>
        <w:t>shouldnt</w:t>
      </w:r>
      <w:proofErr w:type="spellEnd"/>
      <w:r w:rsidRPr="00DE6F6B">
        <w:rPr>
          <w:lang w:val="en-US"/>
        </w:rPr>
        <w:t xml:space="preserve"> be specific and call them “provisioning AF” and “assisting AF”?</w:t>
      </w:r>
    </w:p>
    <w:p w14:paraId="433247B7" w14:textId="77777777" w:rsidR="00DE6F6B" w:rsidRPr="00DE6F6B" w:rsidRDefault="00DE6F6B" w:rsidP="00D04550">
      <w:pPr>
        <w:numPr>
          <w:ilvl w:val="0"/>
          <w:numId w:val="7"/>
        </w:numPr>
        <w:rPr>
          <w:lang w:val="en-US"/>
        </w:rPr>
      </w:pPr>
      <w:r w:rsidRPr="00DE6F6B">
        <w:rPr>
          <w:lang w:val="en-US"/>
        </w:rPr>
        <w:t xml:space="preserve">Thorsten: we </w:t>
      </w:r>
      <w:proofErr w:type="spellStart"/>
      <w:r w:rsidRPr="00DE6F6B">
        <w:rPr>
          <w:lang w:val="en-US"/>
        </w:rPr>
        <w:t>dont</w:t>
      </w:r>
      <w:proofErr w:type="spellEnd"/>
      <w:r w:rsidRPr="00DE6F6B">
        <w:rPr>
          <w:lang w:val="en-US"/>
        </w:rPr>
        <w:t xml:space="preserve"> use these official names</w:t>
      </w:r>
    </w:p>
    <w:p w14:paraId="7AF61B5B" w14:textId="77777777" w:rsidR="00DE6F6B" w:rsidRPr="00DE6F6B" w:rsidRDefault="00DE6F6B" w:rsidP="00D04550">
      <w:pPr>
        <w:numPr>
          <w:ilvl w:val="0"/>
          <w:numId w:val="7"/>
        </w:numPr>
        <w:rPr>
          <w:lang w:val="en-US"/>
        </w:rPr>
      </w:pPr>
      <w:r w:rsidRPr="00DE6F6B">
        <w:rPr>
          <w:lang w:val="en-US"/>
        </w:rPr>
        <w:t>Imed: we have different types of AF serving different purposes</w:t>
      </w:r>
    </w:p>
    <w:p w14:paraId="4E847721" w14:textId="77777777" w:rsidR="00DE6F6B" w:rsidRPr="00DE6F6B" w:rsidRDefault="00DE6F6B" w:rsidP="00D04550">
      <w:pPr>
        <w:numPr>
          <w:ilvl w:val="0"/>
          <w:numId w:val="7"/>
        </w:numPr>
        <w:rPr>
          <w:lang w:val="en-US"/>
        </w:rPr>
      </w:pPr>
      <w:r w:rsidRPr="00DE6F6B">
        <w:rPr>
          <w:lang w:val="en-US"/>
        </w:rPr>
        <w:t>Thorsten: specify APIs: media session handling APIs and ingest APIs and provisioning APIs</w:t>
      </w:r>
    </w:p>
    <w:p w14:paraId="4ADB1D9B" w14:textId="77777777" w:rsidR="00DE6F6B" w:rsidRDefault="00DE6F6B" w:rsidP="00D04550">
      <w:pPr>
        <w:numPr>
          <w:ilvl w:val="0"/>
          <w:numId w:val="7"/>
        </w:numPr>
      </w:pPr>
      <w:proofErr w:type="gramStart"/>
      <w:r>
        <w:t>Imed:</w:t>
      </w:r>
      <w:proofErr w:type="gramEnd"/>
      <w:r>
        <w:t xml:space="preserve"> </w:t>
      </w:r>
      <w:proofErr w:type="spellStart"/>
      <w:r>
        <w:t>specify</w:t>
      </w:r>
      <w:proofErr w:type="spellEnd"/>
      <w:r>
        <w:t xml:space="preserve"> AF </w:t>
      </w:r>
      <w:proofErr w:type="spellStart"/>
      <w:r>
        <w:t>names</w:t>
      </w:r>
      <w:proofErr w:type="spellEnd"/>
    </w:p>
    <w:p w14:paraId="530B9D5F" w14:textId="77777777" w:rsidR="00DE6F6B" w:rsidRPr="00DE6F6B" w:rsidRDefault="00DE6F6B" w:rsidP="00D04550">
      <w:pPr>
        <w:numPr>
          <w:ilvl w:val="0"/>
          <w:numId w:val="7"/>
        </w:numPr>
        <w:rPr>
          <w:lang w:val="en-US"/>
        </w:rPr>
      </w:pPr>
      <w:r w:rsidRPr="00DE6F6B">
        <w:rPr>
          <w:lang w:val="en-US"/>
        </w:rPr>
        <w:t>Thorsten: the function that exposes media session handling APIs may not be the same as the function that exposes the assisting AF</w:t>
      </w:r>
    </w:p>
    <w:p w14:paraId="7FA12C16" w14:textId="77777777" w:rsidR="00DE6F6B" w:rsidRPr="00DE6F6B" w:rsidRDefault="00DE6F6B" w:rsidP="00D04550">
      <w:pPr>
        <w:numPr>
          <w:ilvl w:val="0"/>
          <w:numId w:val="7"/>
        </w:numPr>
        <w:rPr>
          <w:lang w:val="en-US"/>
        </w:rPr>
      </w:pPr>
      <w:r w:rsidRPr="00DE6F6B">
        <w:rPr>
          <w:lang w:val="en-US"/>
        </w:rPr>
        <w:t>Thorsten: remove word APIs from the diagram</w:t>
      </w:r>
    </w:p>
    <w:p w14:paraId="65253B61" w14:textId="77777777" w:rsidR="00DE6F6B" w:rsidRPr="00DE6F6B" w:rsidRDefault="00DE6F6B" w:rsidP="00D04550">
      <w:pPr>
        <w:numPr>
          <w:ilvl w:val="0"/>
          <w:numId w:val="7"/>
        </w:numPr>
        <w:rPr>
          <w:lang w:val="en-US"/>
        </w:rPr>
      </w:pPr>
      <w:r w:rsidRPr="00DE6F6B">
        <w:rPr>
          <w:lang w:val="en-US"/>
        </w:rPr>
        <w:t>Richard: let’s delete the left side of diagram (NEF and PCF)</w:t>
      </w:r>
    </w:p>
    <w:p w14:paraId="6063EDF3"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74AC6AD3" w14:textId="77777777" w:rsidR="00DE6F6B" w:rsidRDefault="00DE6F6B" w:rsidP="00D04550">
      <w:pPr>
        <w:numPr>
          <w:ilvl w:val="0"/>
          <w:numId w:val="4"/>
        </w:numPr>
      </w:pPr>
      <w:r>
        <w:t xml:space="preserve">Will </w:t>
      </w:r>
      <w:proofErr w:type="spellStart"/>
      <w:r>
        <w:t>be</w:t>
      </w:r>
      <w:proofErr w:type="spellEnd"/>
      <w:r>
        <w:t xml:space="preserve"> </w:t>
      </w:r>
      <w:proofErr w:type="spellStart"/>
      <w:r>
        <w:t>revised</w:t>
      </w:r>
      <w:proofErr w:type="spellEnd"/>
      <w:r>
        <w:t xml:space="preserve"> </w:t>
      </w:r>
      <w:proofErr w:type="spellStart"/>
      <w:r>
        <w:t>into</w:t>
      </w:r>
      <w:proofErr w:type="spellEnd"/>
      <w:r>
        <w:t xml:space="preserve"> 223</w:t>
      </w:r>
    </w:p>
    <w:p w14:paraId="158B21E8" w14:textId="77777777" w:rsidR="00DE6F6B" w:rsidRDefault="00DE6F6B" w:rsidP="00DE6F6B">
      <w:pPr>
        <w:rPr>
          <w:b/>
          <w:color w:val="0000FF"/>
        </w:rPr>
      </w:pPr>
    </w:p>
    <w:p w14:paraId="15A0817F" w14:textId="77777777" w:rsidR="00DE6F6B" w:rsidRDefault="00DE6F6B" w:rsidP="00DE6F6B">
      <w:r>
        <w:rPr>
          <w:b/>
          <w:color w:val="0000FF"/>
        </w:rPr>
        <w:t>S4-200081</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4994B22A" w14:textId="77777777" w:rsidR="00DE6F6B" w:rsidRDefault="00DE6F6B" w:rsidP="00DE6F6B"/>
    <w:p w14:paraId="6883C49B"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2D9A7C10"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1A55DD" w14:textId="77777777" w:rsidR="00DE6F6B" w:rsidRDefault="00DE6F6B" w:rsidP="00B73615">
            <w:pPr>
              <w:spacing w:before="120" w:after="120"/>
              <w:ind w:left="100" w:right="60"/>
              <w:rPr>
                <w:color w:val="0000FF"/>
                <w:sz w:val="20"/>
                <w:szCs w:val="20"/>
              </w:rPr>
            </w:pPr>
            <w:r>
              <w:rPr>
                <w:color w:val="0000FF"/>
                <w:sz w:val="20"/>
                <w:szCs w:val="20"/>
              </w:rPr>
              <w:t>S4-200223</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75CB3CF"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Correction on policy control interactions, incl Provisioning (Clause 5.7)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A6AF2B3" w14:textId="77777777" w:rsidR="00DE6F6B" w:rsidRDefault="00DE6F6B" w:rsidP="00B73615">
            <w:pPr>
              <w:spacing w:before="120" w:after="120"/>
              <w:ind w:left="100" w:right="60"/>
              <w:rPr>
                <w:sz w:val="20"/>
                <w:szCs w:val="20"/>
              </w:rPr>
            </w:pPr>
            <w:r>
              <w:rPr>
                <w:sz w:val="20"/>
                <w:szCs w:val="20"/>
              </w:rPr>
              <w:t>Ericsson LM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3EDA973"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8A743F" w14:textId="77777777" w:rsidR="00DE6F6B" w:rsidRDefault="00DE6F6B" w:rsidP="00B73615">
            <w:pPr>
              <w:spacing w:before="120" w:after="120"/>
              <w:ind w:left="100" w:right="60"/>
              <w:rPr>
                <w:sz w:val="20"/>
                <w:szCs w:val="20"/>
              </w:rPr>
            </w:pPr>
            <w:r>
              <w:rPr>
                <w:sz w:val="20"/>
                <w:szCs w:val="20"/>
              </w:rPr>
              <w:t xml:space="preserve"> </w:t>
            </w:r>
          </w:p>
        </w:tc>
      </w:tr>
    </w:tbl>
    <w:p w14:paraId="1A96504D" w14:textId="77777777" w:rsidR="00DE6F6B" w:rsidRDefault="00DE6F6B" w:rsidP="00DE6F6B"/>
    <w:p w14:paraId="13934F53"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Thorsten Lohmar</w:t>
      </w:r>
    </w:p>
    <w:p w14:paraId="1556E338" w14:textId="77777777" w:rsidR="00DE6F6B" w:rsidRDefault="00DE6F6B" w:rsidP="00DE6F6B">
      <w:pPr>
        <w:rPr>
          <w:b/>
        </w:rPr>
      </w:pPr>
    </w:p>
    <w:p w14:paraId="41579A6F" w14:textId="77777777" w:rsidR="00DE6F6B" w:rsidRDefault="00DE6F6B" w:rsidP="00DE6F6B">
      <w:pPr>
        <w:rPr>
          <w:b/>
          <w:color w:val="0000FF"/>
        </w:rPr>
      </w:pPr>
      <w:proofErr w:type="gramStart"/>
      <w:r>
        <w:rPr>
          <w:b/>
          <w:color w:val="0000FF"/>
        </w:rPr>
        <w:t>Discussion:</w:t>
      </w:r>
      <w:proofErr w:type="gramEnd"/>
    </w:p>
    <w:p w14:paraId="58CC6BEA" w14:textId="77777777" w:rsidR="00DE6F6B" w:rsidRDefault="00DE6F6B" w:rsidP="00D04550">
      <w:pPr>
        <w:numPr>
          <w:ilvl w:val="0"/>
          <w:numId w:val="7"/>
        </w:numPr>
      </w:pPr>
      <w:r>
        <w:t xml:space="preserve">No </w:t>
      </w:r>
      <w:proofErr w:type="spellStart"/>
      <w:r>
        <w:t>comments</w:t>
      </w:r>
      <w:proofErr w:type="spellEnd"/>
      <w:r>
        <w:t xml:space="preserve"> </w:t>
      </w:r>
      <w:proofErr w:type="spellStart"/>
      <w:r>
        <w:t>whatsoever</w:t>
      </w:r>
      <w:proofErr w:type="spellEnd"/>
    </w:p>
    <w:p w14:paraId="3554D6CF"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12C1A522" w14:textId="77777777" w:rsidR="00DE6F6B" w:rsidRDefault="00DE6F6B" w:rsidP="00D04550">
      <w:pPr>
        <w:numPr>
          <w:ilvl w:val="0"/>
          <w:numId w:val="4"/>
        </w:numPr>
      </w:pPr>
      <w:r>
        <w:t xml:space="preserve">Document </w:t>
      </w:r>
      <w:proofErr w:type="spellStart"/>
      <w:r>
        <w:t>is</w:t>
      </w:r>
      <w:proofErr w:type="spellEnd"/>
      <w:r>
        <w:t xml:space="preserve"> </w:t>
      </w:r>
      <w:proofErr w:type="spellStart"/>
      <w:r>
        <w:t>agreed</w:t>
      </w:r>
      <w:proofErr w:type="spellEnd"/>
    </w:p>
    <w:p w14:paraId="29E8CC57" w14:textId="77777777" w:rsidR="00DE6F6B" w:rsidRDefault="00DE6F6B" w:rsidP="00DE6F6B">
      <w:pPr>
        <w:rPr>
          <w:b/>
          <w:color w:val="0000FF"/>
        </w:rPr>
      </w:pPr>
    </w:p>
    <w:p w14:paraId="62F3E7EA" w14:textId="77777777" w:rsidR="00DE6F6B" w:rsidRPr="00DE6F6B" w:rsidRDefault="00DE6F6B" w:rsidP="00DE6F6B">
      <w:pPr>
        <w:rPr>
          <w:lang w:val="en-US"/>
        </w:rPr>
      </w:pPr>
      <w:r w:rsidRPr="00DE6F6B">
        <w:rPr>
          <w:b/>
          <w:color w:val="0000FF"/>
          <w:lang w:val="en-US"/>
        </w:rPr>
        <w:t>S4-200223</w:t>
      </w:r>
      <w:r w:rsidRPr="00DE6F6B">
        <w:rPr>
          <w:lang w:val="en-US"/>
        </w:rPr>
        <w:t xml:space="preserve"> is </w:t>
      </w:r>
      <w:r w:rsidRPr="00DE6F6B">
        <w:rPr>
          <w:color w:val="FF0000"/>
          <w:lang w:val="en-US"/>
        </w:rPr>
        <w:t xml:space="preserve">agreed and will be in CR 248. </w:t>
      </w:r>
    </w:p>
    <w:p w14:paraId="4214F2B2" w14:textId="77777777" w:rsidR="00DE6F6B" w:rsidRPr="00DE6F6B" w:rsidRDefault="00DE6F6B" w:rsidP="00DE6F6B">
      <w:pPr>
        <w:rPr>
          <w:lang w:val="en-US"/>
        </w:rPr>
      </w:pPr>
    </w:p>
    <w:p w14:paraId="38AF65B7" w14:textId="77777777" w:rsidR="00DE6F6B" w:rsidRPr="00DE6F6B" w:rsidRDefault="00DE6F6B" w:rsidP="00DE6F6B">
      <w:pPr>
        <w:rPr>
          <w:lang w:val="en-US"/>
        </w:rPr>
      </w:pPr>
    </w:p>
    <w:p w14:paraId="3BDDE929"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90"/>
        <w:gridCol w:w="2001"/>
        <w:gridCol w:w="1051"/>
        <w:gridCol w:w="1547"/>
      </w:tblGrid>
      <w:tr w:rsidR="00DE6F6B" w14:paraId="43015BF4" w14:textId="77777777" w:rsidTr="00B73615">
        <w:trPr>
          <w:trHeight w:val="1385"/>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468EE7" w14:textId="77777777" w:rsidR="00DE6F6B" w:rsidRDefault="00DE6F6B" w:rsidP="00B73615">
            <w:pPr>
              <w:spacing w:before="120" w:after="120"/>
              <w:ind w:left="100" w:right="60"/>
              <w:rPr>
                <w:color w:val="0000FF"/>
                <w:sz w:val="20"/>
                <w:szCs w:val="20"/>
              </w:rPr>
            </w:pPr>
            <w:r>
              <w:rPr>
                <w:color w:val="0000FF"/>
                <w:sz w:val="20"/>
                <w:szCs w:val="20"/>
              </w:rPr>
              <w:t>S4-200098</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CE518EB"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on Architecture Diagram and Text Revisions on RAN Signaling based Uplink Assistance (Release 16)</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BF9E9E1"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D8E35FB" w14:textId="77777777" w:rsidR="00DE6F6B" w:rsidRDefault="00DE6F6B" w:rsidP="00B73615">
            <w:pPr>
              <w:spacing w:before="120" w:after="120"/>
              <w:ind w:left="100" w:right="60"/>
              <w:jc w:val="center"/>
              <w:rPr>
                <w:sz w:val="20"/>
                <w:szCs w:val="20"/>
              </w:rPr>
            </w:pPr>
            <w:r>
              <w:rPr>
                <w:sz w:val="20"/>
                <w:szCs w:val="20"/>
              </w:rPr>
              <w:t>8.6</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B99E79" w14:textId="77777777" w:rsidR="00DE6F6B" w:rsidRDefault="00DE6F6B" w:rsidP="00B73615">
            <w:pPr>
              <w:spacing w:before="120" w:after="120"/>
              <w:ind w:left="100" w:right="60"/>
              <w:rPr>
                <w:sz w:val="20"/>
                <w:szCs w:val="20"/>
              </w:rPr>
            </w:pPr>
            <w:r>
              <w:rPr>
                <w:sz w:val="20"/>
                <w:szCs w:val="20"/>
              </w:rPr>
              <w:t xml:space="preserve"> </w:t>
            </w:r>
          </w:p>
        </w:tc>
      </w:tr>
    </w:tbl>
    <w:p w14:paraId="26316ADF" w14:textId="77777777" w:rsidR="00DE6F6B" w:rsidRDefault="00DE6F6B" w:rsidP="00DE6F6B"/>
    <w:p w14:paraId="50DDAE93" w14:textId="77777777" w:rsidR="00DE6F6B" w:rsidRDefault="00DE6F6B" w:rsidP="00DE6F6B">
      <w:proofErr w:type="spellStart"/>
      <w:proofErr w:type="gramStart"/>
      <w:r>
        <w:rPr>
          <w:b/>
          <w:color w:val="0000FF"/>
        </w:rPr>
        <w:lastRenderedPageBreak/>
        <w:t>Presenter</w:t>
      </w:r>
      <w:proofErr w:type="spellEnd"/>
      <w:r>
        <w:rPr>
          <w:b/>
          <w:color w:val="0000FF"/>
        </w:rPr>
        <w:t>:</w:t>
      </w:r>
      <w:proofErr w:type="gramEnd"/>
      <w:r>
        <w:rPr>
          <w:b/>
        </w:rPr>
        <w:t xml:space="preserve"> Imed Bouazizi </w:t>
      </w:r>
    </w:p>
    <w:p w14:paraId="637F14C4" w14:textId="77777777" w:rsidR="00DE6F6B" w:rsidRDefault="00DE6F6B" w:rsidP="00DE6F6B">
      <w:pPr>
        <w:rPr>
          <w:b/>
        </w:rPr>
      </w:pPr>
    </w:p>
    <w:p w14:paraId="1D4C9B77" w14:textId="77777777" w:rsidR="00DE6F6B" w:rsidRDefault="00DE6F6B" w:rsidP="00DE6F6B">
      <w:pPr>
        <w:rPr>
          <w:b/>
          <w:color w:val="0000FF"/>
        </w:rPr>
      </w:pPr>
      <w:proofErr w:type="gramStart"/>
      <w:r>
        <w:rPr>
          <w:b/>
          <w:color w:val="0000FF"/>
        </w:rPr>
        <w:t>Discussion:</w:t>
      </w:r>
      <w:proofErr w:type="gramEnd"/>
    </w:p>
    <w:p w14:paraId="1EF4EC2A" w14:textId="77777777" w:rsidR="00DE6F6B" w:rsidRPr="00DE6F6B" w:rsidRDefault="00DE6F6B" w:rsidP="00D04550">
      <w:pPr>
        <w:numPr>
          <w:ilvl w:val="0"/>
          <w:numId w:val="7"/>
        </w:numPr>
        <w:rPr>
          <w:lang w:val="en-US"/>
        </w:rPr>
      </w:pPr>
      <w:r w:rsidRPr="00DE6F6B">
        <w:rPr>
          <w:lang w:val="en-US"/>
        </w:rPr>
        <w:t>Peng: this should be a function for edge computing</w:t>
      </w:r>
    </w:p>
    <w:p w14:paraId="3514C91F" w14:textId="77777777" w:rsidR="00DE6F6B" w:rsidRDefault="00DE6F6B" w:rsidP="00D04550">
      <w:pPr>
        <w:numPr>
          <w:ilvl w:val="0"/>
          <w:numId w:val="7"/>
        </w:numPr>
      </w:pPr>
      <w:r w:rsidRPr="00DE6F6B">
        <w:rPr>
          <w:lang w:val="en-US"/>
        </w:rPr>
        <w:t xml:space="preserve">Imed: bit confused. Edge compute should not get info through RAN. but SA2 is working on that. The RAN functionality presented exists already and is being used in MTSI e.g. in VOLTE and allows </w:t>
      </w:r>
      <w:proofErr w:type="spellStart"/>
      <w:r w:rsidRPr="00DE6F6B">
        <w:rPr>
          <w:lang w:val="en-US"/>
        </w:rPr>
        <w:t>gNodeB</w:t>
      </w:r>
      <w:proofErr w:type="spellEnd"/>
      <w:r w:rsidRPr="00DE6F6B">
        <w:rPr>
          <w:lang w:val="en-US"/>
        </w:rPr>
        <w:t xml:space="preserve"> to provide recommendation. He believes that this is a simple way to provide UEs with information. </w:t>
      </w:r>
      <w:r>
        <w:t xml:space="preserve">It </w:t>
      </w:r>
      <w:proofErr w:type="spellStart"/>
      <w:r>
        <w:t>is</w:t>
      </w:r>
      <w:proofErr w:type="spellEnd"/>
      <w:r>
        <w:t xml:space="preserve"> not </w:t>
      </w:r>
      <w:proofErr w:type="spellStart"/>
      <w:r>
        <w:t>related</w:t>
      </w:r>
      <w:proofErr w:type="spellEnd"/>
      <w:r>
        <w:t xml:space="preserve"> to </w:t>
      </w:r>
      <w:proofErr w:type="spellStart"/>
      <w:r>
        <w:t>edge</w:t>
      </w:r>
      <w:proofErr w:type="spellEnd"/>
      <w:r>
        <w:t xml:space="preserve"> </w:t>
      </w:r>
      <w:proofErr w:type="spellStart"/>
      <w:r>
        <w:t>compute</w:t>
      </w:r>
      <w:proofErr w:type="spellEnd"/>
      <w:r>
        <w:t xml:space="preserve"> at all</w:t>
      </w:r>
    </w:p>
    <w:p w14:paraId="79747723" w14:textId="77777777" w:rsidR="00DE6F6B" w:rsidRPr="00DE6F6B" w:rsidRDefault="00DE6F6B" w:rsidP="00D04550">
      <w:pPr>
        <w:numPr>
          <w:ilvl w:val="0"/>
          <w:numId w:val="7"/>
        </w:numPr>
        <w:rPr>
          <w:lang w:val="en-US"/>
        </w:rPr>
      </w:pPr>
      <w:r w:rsidRPr="00DE6F6B">
        <w:rPr>
          <w:lang w:val="en-US"/>
        </w:rPr>
        <w:t>Paul: is this not a 3rd version of the text on the whole NA topic? The outdated figure is very confusing. Proposal to include this in the offline discussion</w:t>
      </w:r>
    </w:p>
    <w:p w14:paraId="040B617F" w14:textId="77777777" w:rsidR="00DE6F6B" w:rsidRPr="00DE6F6B" w:rsidRDefault="00DE6F6B" w:rsidP="00D04550">
      <w:pPr>
        <w:numPr>
          <w:ilvl w:val="0"/>
          <w:numId w:val="7"/>
        </w:numPr>
        <w:rPr>
          <w:lang w:val="en-US"/>
        </w:rPr>
      </w:pPr>
      <w:r w:rsidRPr="00DE6F6B">
        <w:rPr>
          <w:lang w:val="en-US"/>
        </w:rPr>
        <w:t>Imed: this contribution only modifies the part relating to RAN approach.</w:t>
      </w:r>
    </w:p>
    <w:p w14:paraId="43A7E847" w14:textId="77777777" w:rsidR="00DE6F6B" w:rsidRPr="00DE6F6B" w:rsidRDefault="00DE6F6B" w:rsidP="00D04550">
      <w:pPr>
        <w:numPr>
          <w:ilvl w:val="0"/>
          <w:numId w:val="7"/>
        </w:numPr>
        <w:rPr>
          <w:lang w:val="en-US"/>
        </w:rPr>
      </w:pPr>
      <w:r w:rsidRPr="00DE6F6B">
        <w:rPr>
          <w:lang w:val="en-US"/>
        </w:rPr>
        <w:t>Fred: is coordination needed on which of the 2 mechanisms is used</w:t>
      </w:r>
    </w:p>
    <w:p w14:paraId="1B86CCE7" w14:textId="77777777" w:rsidR="00DE6F6B" w:rsidRPr="00DE6F6B" w:rsidRDefault="00DE6F6B" w:rsidP="00D04550">
      <w:pPr>
        <w:numPr>
          <w:ilvl w:val="0"/>
          <w:numId w:val="7"/>
        </w:numPr>
        <w:rPr>
          <w:lang w:val="en-US"/>
        </w:rPr>
      </w:pPr>
    </w:p>
    <w:p w14:paraId="1D6F7CFB"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591A7276" w14:textId="77777777" w:rsidR="00DE6F6B" w:rsidRDefault="00DE6F6B" w:rsidP="00D04550">
      <w:pPr>
        <w:numPr>
          <w:ilvl w:val="0"/>
          <w:numId w:val="4"/>
        </w:numPr>
      </w:pPr>
      <w:proofErr w:type="spellStart"/>
      <w:proofErr w:type="gramStart"/>
      <w:r>
        <w:t>parked</w:t>
      </w:r>
      <w:proofErr w:type="spellEnd"/>
      <w:proofErr w:type="gramEnd"/>
    </w:p>
    <w:p w14:paraId="66A60B6E" w14:textId="77777777" w:rsidR="00DE6F6B" w:rsidRDefault="00DE6F6B" w:rsidP="00DE6F6B">
      <w:pPr>
        <w:rPr>
          <w:b/>
          <w:color w:val="0000FF"/>
        </w:rPr>
      </w:pPr>
    </w:p>
    <w:p w14:paraId="0B1170C0" w14:textId="77777777" w:rsidR="00DE6F6B" w:rsidRDefault="00DE6F6B" w:rsidP="00DE6F6B">
      <w:pPr>
        <w:rPr>
          <w:color w:val="FF0000"/>
        </w:rPr>
      </w:pPr>
      <w:r>
        <w:rPr>
          <w:b/>
          <w:color w:val="0000FF"/>
        </w:rPr>
        <w:t>S4-200098</w:t>
      </w:r>
      <w:r>
        <w:t xml:space="preserve"> </w:t>
      </w:r>
      <w:proofErr w:type="spellStart"/>
      <w:r>
        <w:t>is</w:t>
      </w:r>
      <w:proofErr w:type="spellEnd"/>
      <w:r>
        <w:t xml:space="preserve"> </w:t>
      </w:r>
      <w:proofErr w:type="spellStart"/>
      <w:r>
        <w:rPr>
          <w:color w:val="FF0000"/>
        </w:rPr>
        <w:t>parked</w:t>
      </w:r>
      <w:proofErr w:type="spellEnd"/>
      <w:r>
        <w:rPr>
          <w:color w:val="FF0000"/>
        </w:rPr>
        <w:t xml:space="preserve">. </w:t>
      </w:r>
    </w:p>
    <w:p w14:paraId="371F3DE8" w14:textId="77777777" w:rsidR="00DE6F6B" w:rsidRDefault="00DE6F6B" w:rsidP="00DE6F6B">
      <w:pPr>
        <w:rPr>
          <w:color w:val="FF0000"/>
        </w:rPr>
      </w:pPr>
      <w:r>
        <w:rPr>
          <w:color w:val="FF0000"/>
        </w:rPr>
        <w:tab/>
      </w:r>
      <w:r>
        <w:rPr>
          <w:color w:val="FF0000"/>
        </w:rPr>
        <w:tab/>
        <w:t xml:space="preserve">Is sent to </w:t>
      </w:r>
      <w:proofErr w:type="spellStart"/>
      <w:r>
        <w:rPr>
          <w:color w:val="FF0000"/>
        </w:rPr>
        <w:t>plenary</w:t>
      </w:r>
      <w:proofErr w:type="spellEnd"/>
    </w:p>
    <w:p w14:paraId="4496C40C" w14:textId="77777777" w:rsidR="00DE6F6B" w:rsidRDefault="00DE6F6B" w:rsidP="00DE6F6B"/>
    <w:p w14:paraId="66EBE73C"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90"/>
        <w:gridCol w:w="2001"/>
        <w:gridCol w:w="1051"/>
        <w:gridCol w:w="1547"/>
      </w:tblGrid>
      <w:tr w:rsidR="00DE6F6B" w14:paraId="3366ED49"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12D1B3" w14:textId="77777777" w:rsidR="00DE6F6B" w:rsidRDefault="00DE6F6B" w:rsidP="00B73615">
            <w:pPr>
              <w:spacing w:before="120" w:after="120"/>
              <w:ind w:left="100" w:right="60"/>
              <w:rPr>
                <w:color w:val="0000FF"/>
                <w:sz w:val="20"/>
                <w:szCs w:val="20"/>
              </w:rPr>
            </w:pPr>
            <w:r>
              <w:rPr>
                <w:color w:val="0000FF"/>
                <w:sz w:val="20"/>
                <w:szCs w:val="20"/>
              </w:rPr>
              <w:t>S4-200099</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4037EE5"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Stage 2 Documentation of RAN Signaling based Downlink Assistance (Release 16)</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527D9E2"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4DE7089" w14:textId="77777777" w:rsidR="00DE6F6B" w:rsidRDefault="00DE6F6B" w:rsidP="00B73615">
            <w:pPr>
              <w:spacing w:before="120" w:after="120"/>
              <w:ind w:left="100" w:right="60"/>
              <w:jc w:val="center"/>
              <w:rPr>
                <w:sz w:val="20"/>
                <w:szCs w:val="20"/>
              </w:rPr>
            </w:pPr>
            <w:r>
              <w:rPr>
                <w:sz w:val="20"/>
                <w:szCs w:val="20"/>
              </w:rPr>
              <w:t>8.6</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4900043" w14:textId="77777777" w:rsidR="00DE6F6B" w:rsidRDefault="00DE6F6B" w:rsidP="00B73615">
            <w:pPr>
              <w:spacing w:before="120" w:after="120"/>
              <w:ind w:left="100" w:right="60"/>
              <w:rPr>
                <w:sz w:val="20"/>
                <w:szCs w:val="20"/>
              </w:rPr>
            </w:pPr>
            <w:r>
              <w:rPr>
                <w:sz w:val="20"/>
                <w:szCs w:val="20"/>
              </w:rPr>
              <w:t xml:space="preserve"> </w:t>
            </w:r>
          </w:p>
        </w:tc>
      </w:tr>
    </w:tbl>
    <w:p w14:paraId="0EA9CAB6" w14:textId="77777777" w:rsidR="00DE6F6B" w:rsidRDefault="00DE6F6B" w:rsidP="00DE6F6B"/>
    <w:p w14:paraId="22D25CA5"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Imed Bouazizi </w:t>
      </w:r>
    </w:p>
    <w:p w14:paraId="7B38E614" w14:textId="77777777" w:rsidR="00DE6F6B" w:rsidRDefault="00DE6F6B" w:rsidP="00DE6F6B">
      <w:pPr>
        <w:rPr>
          <w:b/>
        </w:rPr>
      </w:pPr>
    </w:p>
    <w:p w14:paraId="50DF79B0" w14:textId="77777777" w:rsidR="00DE6F6B" w:rsidRDefault="00DE6F6B" w:rsidP="00DE6F6B">
      <w:pPr>
        <w:rPr>
          <w:b/>
          <w:color w:val="0000FF"/>
        </w:rPr>
      </w:pPr>
      <w:proofErr w:type="gramStart"/>
      <w:r>
        <w:rPr>
          <w:b/>
          <w:color w:val="0000FF"/>
        </w:rPr>
        <w:t>Discussion:</w:t>
      </w:r>
      <w:proofErr w:type="gramEnd"/>
    </w:p>
    <w:p w14:paraId="284C287C" w14:textId="77777777" w:rsidR="00DE6F6B" w:rsidRPr="00DE6F6B" w:rsidRDefault="00DE6F6B" w:rsidP="00D04550">
      <w:pPr>
        <w:numPr>
          <w:ilvl w:val="0"/>
          <w:numId w:val="7"/>
        </w:numPr>
        <w:rPr>
          <w:lang w:val="en-US"/>
        </w:rPr>
      </w:pPr>
      <w:r w:rsidRPr="00DE6F6B">
        <w:rPr>
          <w:lang w:val="en-US"/>
        </w:rPr>
        <w:t>Paul: why do you need to repeat the sequence diagram on media session just to introduce NA? He thinks that media session establishment should be a generic procedure not related to NA</w:t>
      </w:r>
    </w:p>
    <w:p w14:paraId="0CB9E4D5" w14:textId="77777777" w:rsidR="00DE6F6B" w:rsidRDefault="00DE6F6B" w:rsidP="00D04550">
      <w:pPr>
        <w:numPr>
          <w:ilvl w:val="0"/>
          <w:numId w:val="7"/>
        </w:numPr>
      </w:pPr>
      <w:proofErr w:type="gramStart"/>
      <w:r>
        <w:t>Imed:</w:t>
      </w:r>
      <w:proofErr w:type="gramEnd"/>
      <w:r>
        <w:t xml:space="preserve"> </w:t>
      </w:r>
      <w:proofErr w:type="spellStart"/>
      <w:r>
        <w:t>agrees</w:t>
      </w:r>
      <w:proofErr w:type="spellEnd"/>
    </w:p>
    <w:p w14:paraId="528C734E" w14:textId="77777777" w:rsidR="00DE6F6B" w:rsidRDefault="00DE6F6B" w:rsidP="00D04550">
      <w:pPr>
        <w:numPr>
          <w:ilvl w:val="0"/>
          <w:numId w:val="7"/>
        </w:numPr>
      </w:pPr>
      <w:proofErr w:type="gramStart"/>
      <w:r>
        <w:t>Paul:</w:t>
      </w:r>
      <w:proofErr w:type="gramEnd"/>
      <w:r>
        <w:t xml:space="preserve"> </w:t>
      </w:r>
      <w:proofErr w:type="spellStart"/>
      <w:r>
        <w:t>is</w:t>
      </w:r>
      <w:proofErr w:type="spellEnd"/>
      <w:r>
        <w:t xml:space="preserve"> Charles </w:t>
      </w:r>
      <w:proofErr w:type="spellStart"/>
      <w:r>
        <w:t>available</w:t>
      </w:r>
      <w:proofErr w:type="spellEnd"/>
      <w:r>
        <w:t xml:space="preserve"> offline via email?</w:t>
      </w:r>
    </w:p>
    <w:p w14:paraId="71304C74" w14:textId="77777777" w:rsidR="00DE6F6B" w:rsidRPr="00DE6F6B" w:rsidRDefault="00DE6F6B" w:rsidP="00D04550">
      <w:pPr>
        <w:numPr>
          <w:ilvl w:val="0"/>
          <w:numId w:val="7"/>
        </w:numPr>
        <w:rPr>
          <w:lang w:val="en-US"/>
        </w:rPr>
      </w:pPr>
      <w:r w:rsidRPr="00DE6F6B">
        <w:rPr>
          <w:lang w:val="en-US"/>
        </w:rPr>
        <w:t xml:space="preserve">Imed: </w:t>
      </w:r>
      <w:proofErr w:type="spellStart"/>
      <w:r w:rsidRPr="00DE6F6B">
        <w:rPr>
          <w:lang w:val="en-US"/>
        </w:rPr>
        <w:t>lets</w:t>
      </w:r>
      <w:proofErr w:type="spellEnd"/>
      <w:r w:rsidRPr="00DE6F6B">
        <w:rPr>
          <w:lang w:val="en-US"/>
        </w:rPr>
        <w:t xml:space="preserve"> check, Imed can help</w:t>
      </w:r>
    </w:p>
    <w:p w14:paraId="64F1E52A"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2EF1732C" w14:textId="77777777" w:rsidR="00DE6F6B" w:rsidRDefault="00DE6F6B" w:rsidP="00D04550">
      <w:pPr>
        <w:numPr>
          <w:ilvl w:val="0"/>
          <w:numId w:val="4"/>
        </w:numPr>
      </w:pPr>
      <w:proofErr w:type="spellStart"/>
      <w:proofErr w:type="gramStart"/>
      <w:r>
        <w:t>parked</w:t>
      </w:r>
      <w:proofErr w:type="spellEnd"/>
      <w:proofErr w:type="gramEnd"/>
    </w:p>
    <w:p w14:paraId="7FDC1C92" w14:textId="77777777" w:rsidR="00DE6F6B" w:rsidRDefault="00DE6F6B" w:rsidP="00DE6F6B">
      <w:pPr>
        <w:rPr>
          <w:b/>
          <w:color w:val="0000FF"/>
        </w:rPr>
      </w:pPr>
    </w:p>
    <w:p w14:paraId="3A411915" w14:textId="77777777" w:rsidR="00DE6F6B" w:rsidRDefault="00DE6F6B" w:rsidP="00DE6F6B">
      <w:pPr>
        <w:rPr>
          <w:color w:val="FF0000"/>
        </w:rPr>
      </w:pPr>
      <w:r>
        <w:rPr>
          <w:b/>
          <w:color w:val="0000FF"/>
        </w:rPr>
        <w:t>S4-200099</w:t>
      </w:r>
      <w:r>
        <w:t xml:space="preserve"> </w:t>
      </w:r>
      <w:proofErr w:type="spellStart"/>
      <w:r>
        <w:t>is</w:t>
      </w:r>
      <w:proofErr w:type="spellEnd"/>
      <w:r>
        <w:t xml:space="preserve"> </w:t>
      </w:r>
      <w:proofErr w:type="spellStart"/>
      <w:r>
        <w:rPr>
          <w:color w:val="FF0000"/>
        </w:rPr>
        <w:t>parked</w:t>
      </w:r>
      <w:proofErr w:type="spellEnd"/>
      <w:r>
        <w:rPr>
          <w:color w:val="FF0000"/>
        </w:rPr>
        <w:t xml:space="preserve">. </w:t>
      </w:r>
    </w:p>
    <w:p w14:paraId="6E6C00D6" w14:textId="77777777" w:rsidR="00DE6F6B" w:rsidRDefault="00DE6F6B" w:rsidP="00DE6F6B">
      <w:pPr>
        <w:rPr>
          <w:color w:val="FF0000"/>
        </w:rPr>
      </w:pPr>
      <w:r>
        <w:rPr>
          <w:color w:val="FF0000"/>
        </w:rPr>
        <w:tab/>
      </w:r>
      <w:r>
        <w:rPr>
          <w:color w:val="FF0000"/>
        </w:rPr>
        <w:tab/>
        <w:t xml:space="preserve">Is sent to </w:t>
      </w:r>
      <w:proofErr w:type="spellStart"/>
      <w:r>
        <w:rPr>
          <w:color w:val="FF0000"/>
        </w:rPr>
        <w:t>plenary</w:t>
      </w:r>
      <w:proofErr w:type="spellEnd"/>
    </w:p>
    <w:p w14:paraId="4068F326" w14:textId="77777777" w:rsidR="00DE6F6B" w:rsidRDefault="00DE6F6B" w:rsidP="00DE6F6B"/>
    <w:p w14:paraId="1544D7BE"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47EDB4DD"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154CD3" w14:textId="77777777" w:rsidR="00DE6F6B" w:rsidRDefault="00DE6F6B" w:rsidP="00B73615">
            <w:pPr>
              <w:spacing w:before="120" w:after="120"/>
              <w:ind w:left="100" w:right="60"/>
              <w:rPr>
                <w:color w:val="0000FF"/>
                <w:sz w:val="20"/>
                <w:szCs w:val="20"/>
              </w:rPr>
            </w:pPr>
            <w:r>
              <w:rPr>
                <w:color w:val="0000FF"/>
                <w:sz w:val="20"/>
                <w:szCs w:val="20"/>
              </w:rPr>
              <w:t>S4-200254</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30E1FE" w14:textId="77777777" w:rsidR="00DE6F6B" w:rsidRPr="00DE6F6B" w:rsidRDefault="00DE6F6B" w:rsidP="00B73615">
            <w:pPr>
              <w:spacing w:before="120" w:after="120"/>
              <w:ind w:left="100" w:right="60"/>
              <w:rPr>
                <w:sz w:val="20"/>
                <w:szCs w:val="20"/>
                <w:lang w:val="en-US"/>
              </w:rPr>
            </w:pPr>
            <w:r w:rsidRPr="00DE6F6B">
              <w:rPr>
                <w:sz w:val="20"/>
                <w:szCs w:val="20"/>
                <w:lang w:val="en-US"/>
              </w:rPr>
              <w:t>Media Codec Profile for Uplink Streaming (FLUS)</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5A8E9C" w14:textId="77777777" w:rsidR="00DE6F6B" w:rsidRDefault="00DE6F6B" w:rsidP="00B73615">
            <w:pPr>
              <w:spacing w:before="120" w:after="120"/>
              <w:ind w:left="100" w:right="60"/>
              <w:rPr>
                <w:sz w:val="20"/>
                <w:szCs w:val="20"/>
              </w:rPr>
            </w:pPr>
            <w:r>
              <w:rPr>
                <w:sz w:val="20"/>
                <w:szCs w:val="20"/>
              </w:rPr>
              <w:t>Sony Europe B.V.</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01DDF80"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13E965" w14:textId="77777777" w:rsidR="00DE6F6B" w:rsidRDefault="00DE6F6B" w:rsidP="00B73615">
            <w:pPr>
              <w:spacing w:before="120" w:after="120"/>
              <w:ind w:left="100" w:right="60"/>
              <w:rPr>
                <w:sz w:val="20"/>
                <w:szCs w:val="20"/>
              </w:rPr>
            </w:pPr>
            <w:r>
              <w:rPr>
                <w:sz w:val="20"/>
                <w:szCs w:val="20"/>
              </w:rPr>
              <w:t xml:space="preserve"> </w:t>
            </w:r>
          </w:p>
        </w:tc>
      </w:tr>
    </w:tbl>
    <w:p w14:paraId="05404EB7" w14:textId="77777777" w:rsidR="00DE6F6B" w:rsidRDefault="00DE6F6B" w:rsidP="00DE6F6B"/>
    <w:p w14:paraId="0F188073"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Paul Szucs</w:t>
      </w:r>
    </w:p>
    <w:p w14:paraId="3A047792" w14:textId="77777777" w:rsidR="00DE6F6B" w:rsidRDefault="00DE6F6B" w:rsidP="00DE6F6B">
      <w:pPr>
        <w:rPr>
          <w:b/>
        </w:rPr>
      </w:pPr>
    </w:p>
    <w:p w14:paraId="586BF3EE" w14:textId="77777777" w:rsidR="00DE6F6B" w:rsidRDefault="00DE6F6B" w:rsidP="00DE6F6B">
      <w:pPr>
        <w:rPr>
          <w:b/>
          <w:color w:val="0000FF"/>
        </w:rPr>
      </w:pPr>
      <w:proofErr w:type="gramStart"/>
      <w:r>
        <w:rPr>
          <w:b/>
          <w:color w:val="0000FF"/>
        </w:rPr>
        <w:t>Discussion:</w:t>
      </w:r>
      <w:proofErr w:type="gramEnd"/>
    </w:p>
    <w:p w14:paraId="4079CDC6" w14:textId="77777777" w:rsidR="00DE6F6B" w:rsidRPr="00DE6F6B" w:rsidRDefault="00DE6F6B" w:rsidP="00D04550">
      <w:pPr>
        <w:numPr>
          <w:ilvl w:val="0"/>
          <w:numId w:val="4"/>
        </w:numPr>
        <w:rPr>
          <w:lang w:val="en-US"/>
        </w:rPr>
      </w:pPr>
      <w:r w:rsidRPr="00DE6F6B">
        <w:rPr>
          <w:lang w:val="en-US"/>
        </w:rPr>
        <w:lastRenderedPageBreak/>
        <w:t xml:space="preserve">Dave: separate ability to encode from ability to do in </w:t>
      </w:r>
      <w:proofErr w:type="spellStart"/>
      <w:r w:rsidRPr="00DE6F6B">
        <w:rPr>
          <w:lang w:val="en-US"/>
        </w:rPr>
        <w:t>realtime</w:t>
      </w:r>
      <w:proofErr w:type="spellEnd"/>
    </w:p>
    <w:p w14:paraId="1BD7F661" w14:textId="77777777" w:rsidR="00DE6F6B" w:rsidRDefault="00DE6F6B" w:rsidP="00D04550">
      <w:pPr>
        <w:numPr>
          <w:ilvl w:val="0"/>
          <w:numId w:val="4"/>
        </w:numPr>
      </w:pPr>
      <w:r>
        <w:t xml:space="preserve">Paul </w:t>
      </w:r>
      <w:proofErr w:type="spellStart"/>
      <w:r>
        <w:t>agrees</w:t>
      </w:r>
      <w:proofErr w:type="spellEnd"/>
    </w:p>
    <w:p w14:paraId="4713ABB9" w14:textId="77777777" w:rsidR="00DE6F6B" w:rsidRPr="00DE6F6B" w:rsidRDefault="00DE6F6B" w:rsidP="00D04550">
      <w:pPr>
        <w:numPr>
          <w:ilvl w:val="0"/>
          <w:numId w:val="4"/>
        </w:numPr>
        <w:rPr>
          <w:lang w:val="en-US"/>
        </w:rPr>
      </w:pPr>
      <w:r w:rsidRPr="00DE6F6B">
        <w:rPr>
          <w:lang w:val="en-US"/>
        </w:rPr>
        <w:t>Paul: figure is gone, we refer to it instead of replicating it</w:t>
      </w:r>
    </w:p>
    <w:p w14:paraId="58AFB2CB" w14:textId="77777777" w:rsidR="00DE6F6B" w:rsidRPr="00DE6F6B" w:rsidRDefault="00DE6F6B" w:rsidP="00D04550">
      <w:pPr>
        <w:numPr>
          <w:ilvl w:val="0"/>
          <w:numId w:val="4"/>
        </w:numPr>
        <w:rPr>
          <w:lang w:val="en-US"/>
        </w:rPr>
      </w:pPr>
      <w:r w:rsidRPr="00DE6F6B">
        <w:rPr>
          <w:lang w:val="en-US"/>
        </w:rPr>
        <w:t>Thomas: encoding capabilities (HEVC), one option is requirement of pixel per second</w:t>
      </w:r>
    </w:p>
    <w:p w14:paraId="676B06BC" w14:textId="77777777" w:rsidR="00DE6F6B" w:rsidRPr="00DE6F6B" w:rsidRDefault="00DE6F6B" w:rsidP="00D04550">
      <w:pPr>
        <w:numPr>
          <w:ilvl w:val="0"/>
          <w:numId w:val="4"/>
        </w:numPr>
        <w:rPr>
          <w:lang w:val="en-US"/>
        </w:rPr>
      </w:pPr>
      <w:r w:rsidRPr="00DE6F6B">
        <w:rPr>
          <w:lang w:val="en-US"/>
        </w:rPr>
        <w:t>Thomas: for the VR uplink, that is not good quality what specified in there (1080p)</w:t>
      </w:r>
    </w:p>
    <w:p w14:paraId="0FEE5735" w14:textId="77777777" w:rsidR="00DE6F6B" w:rsidRPr="00DE6F6B" w:rsidRDefault="00DE6F6B" w:rsidP="00D04550">
      <w:pPr>
        <w:numPr>
          <w:ilvl w:val="0"/>
          <w:numId w:val="4"/>
        </w:numPr>
        <w:rPr>
          <w:lang w:val="en-US"/>
        </w:rPr>
      </w:pPr>
      <w:r w:rsidRPr="00DE6F6B">
        <w:rPr>
          <w:lang w:val="en-US"/>
        </w:rPr>
        <w:t>Paul: we already have a spec for those formats</w:t>
      </w:r>
    </w:p>
    <w:p w14:paraId="459437DD" w14:textId="77777777" w:rsidR="00DE6F6B" w:rsidRPr="00DE6F6B" w:rsidRDefault="00DE6F6B" w:rsidP="00D04550">
      <w:pPr>
        <w:numPr>
          <w:ilvl w:val="0"/>
          <w:numId w:val="4"/>
        </w:numPr>
        <w:rPr>
          <w:lang w:val="en-US"/>
        </w:rPr>
      </w:pPr>
      <w:r w:rsidRPr="00DE6F6B">
        <w:rPr>
          <w:lang w:val="en-US"/>
        </w:rPr>
        <w:t xml:space="preserve">Thomas: </w:t>
      </w:r>
      <w:proofErr w:type="spellStart"/>
      <w:r w:rsidRPr="00DE6F6B">
        <w:rPr>
          <w:lang w:val="en-US"/>
        </w:rPr>
        <w:t>im</w:t>
      </w:r>
      <w:proofErr w:type="spellEnd"/>
      <w:r w:rsidRPr="00DE6F6B">
        <w:rPr>
          <w:lang w:val="en-US"/>
        </w:rPr>
        <w:t xml:space="preserve"> not saying </w:t>
      </w:r>
      <w:proofErr w:type="spellStart"/>
      <w:r w:rsidRPr="00DE6F6B">
        <w:rPr>
          <w:lang w:val="en-US"/>
        </w:rPr>
        <w:t>its</w:t>
      </w:r>
      <w:proofErr w:type="spellEnd"/>
      <w:r w:rsidRPr="00DE6F6B">
        <w:rPr>
          <w:lang w:val="en-US"/>
        </w:rPr>
        <w:t xml:space="preserve"> wrong what you have in there, just wondering whether the bar is too low?</w:t>
      </w:r>
    </w:p>
    <w:p w14:paraId="622FE82F" w14:textId="77777777" w:rsidR="00DE6F6B" w:rsidRPr="00DE6F6B" w:rsidRDefault="00DE6F6B" w:rsidP="00D04550">
      <w:pPr>
        <w:numPr>
          <w:ilvl w:val="0"/>
          <w:numId w:val="4"/>
        </w:numPr>
        <w:rPr>
          <w:lang w:val="en-US"/>
        </w:rPr>
      </w:pPr>
      <w:r w:rsidRPr="00DE6F6B">
        <w:rPr>
          <w:lang w:val="en-US"/>
        </w:rPr>
        <w:t>Fred: the VR part requires more work</w:t>
      </w:r>
    </w:p>
    <w:p w14:paraId="62EB372D" w14:textId="77777777" w:rsidR="00DE6F6B" w:rsidRPr="00DE6F6B" w:rsidRDefault="00DE6F6B" w:rsidP="00D04550">
      <w:pPr>
        <w:numPr>
          <w:ilvl w:val="0"/>
          <w:numId w:val="4"/>
        </w:numPr>
        <w:rPr>
          <w:lang w:val="en-US"/>
        </w:rPr>
      </w:pPr>
      <w:r w:rsidRPr="00DE6F6B">
        <w:rPr>
          <w:lang w:val="en-US"/>
        </w:rPr>
        <w:t xml:space="preserve">Thomas: i can live with it, but the question is whether we aren’t sending a strange message to the outside if we say that 1080p is </w:t>
      </w:r>
      <w:proofErr w:type="gramStart"/>
      <w:r w:rsidRPr="00DE6F6B">
        <w:rPr>
          <w:lang w:val="en-US"/>
        </w:rPr>
        <w:t>sufficient</w:t>
      </w:r>
      <w:proofErr w:type="gramEnd"/>
    </w:p>
    <w:p w14:paraId="74B0ACF6" w14:textId="77777777" w:rsidR="00DE6F6B" w:rsidRPr="00DE6F6B" w:rsidRDefault="00DE6F6B" w:rsidP="00D04550">
      <w:pPr>
        <w:numPr>
          <w:ilvl w:val="0"/>
          <w:numId w:val="4"/>
        </w:numPr>
        <w:rPr>
          <w:lang w:val="en-US"/>
        </w:rPr>
      </w:pPr>
      <w:r w:rsidRPr="00DE6F6B">
        <w:rPr>
          <w:lang w:val="en-US"/>
        </w:rPr>
        <w:t>Thomas: at min we should add a 4K as a should</w:t>
      </w:r>
    </w:p>
    <w:p w14:paraId="38E83D9F" w14:textId="77777777" w:rsidR="00DE6F6B" w:rsidRDefault="00DE6F6B" w:rsidP="00D04550">
      <w:pPr>
        <w:numPr>
          <w:ilvl w:val="0"/>
          <w:numId w:val="4"/>
        </w:numPr>
      </w:pPr>
      <w:proofErr w:type="gramStart"/>
      <w:r>
        <w:t>Paul:</w:t>
      </w:r>
      <w:proofErr w:type="gramEnd"/>
      <w:r>
        <w:t xml:space="preserve"> good suggestion</w:t>
      </w:r>
    </w:p>
    <w:p w14:paraId="4090D819" w14:textId="77777777" w:rsidR="00DE6F6B" w:rsidRPr="00DE6F6B" w:rsidRDefault="00DE6F6B" w:rsidP="00D04550">
      <w:pPr>
        <w:numPr>
          <w:ilvl w:val="0"/>
          <w:numId w:val="4"/>
        </w:numPr>
        <w:rPr>
          <w:lang w:val="en-US"/>
        </w:rPr>
      </w:pPr>
      <w:r w:rsidRPr="00DE6F6B">
        <w:rPr>
          <w:lang w:val="en-US"/>
        </w:rPr>
        <w:t>Fred: would this 4k in brackets address the comment?</w:t>
      </w:r>
    </w:p>
    <w:p w14:paraId="0FBF2109" w14:textId="77777777" w:rsidR="00DE6F6B" w:rsidRDefault="00DE6F6B" w:rsidP="00D04550">
      <w:pPr>
        <w:numPr>
          <w:ilvl w:val="0"/>
          <w:numId w:val="4"/>
        </w:numPr>
      </w:pPr>
      <w:proofErr w:type="gramStart"/>
      <w:r>
        <w:t>Paul:</w:t>
      </w:r>
      <w:proofErr w:type="gramEnd"/>
      <w:r>
        <w:t xml:space="preserve"> yes</w:t>
      </w:r>
    </w:p>
    <w:p w14:paraId="3263039A" w14:textId="77777777" w:rsidR="00DE6F6B" w:rsidRDefault="00DE6F6B" w:rsidP="00DE6F6B">
      <w:pPr>
        <w:rPr>
          <w:b/>
          <w:color w:val="0000FF"/>
        </w:rPr>
      </w:pPr>
    </w:p>
    <w:p w14:paraId="1B8E00AA"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31BC4BCE" w14:textId="77777777" w:rsidR="00DE6F6B" w:rsidRPr="00DE6F6B" w:rsidRDefault="00DE6F6B" w:rsidP="00D04550">
      <w:pPr>
        <w:numPr>
          <w:ilvl w:val="0"/>
          <w:numId w:val="4"/>
        </w:numPr>
        <w:rPr>
          <w:lang w:val="en-US"/>
        </w:rPr>
      </w:pPr>
      <w:r w:rsidRPr="00DE6F6B">
        <w:rPr>
          <w:lang w:val="en-US"/>
        </w:rPr>
        <w:t>Document comments are in 237, revision will be left for MTSI</w:t>
      </w:r>
    </w:p>
    <w:p w14:paraId="1FB4F3B5" w14:textId="77777777" w:rsidR="00DE6F6B" w:rsidRPr="00DE6F6B" w:rsidRDefault="00DE6F6B" w:rsidP="00DE6F6B">
      <w:pPr>
        <w:rPr>
          <w:b/>
          <w:color w:val="0000FF"/>
          <w:lang w:val="en-US"/>
        </w:rPr>
      </w:pPr>
    </w:p>
    <w:p w14:paraId="7BF6205F" w14:textId="77777777" w:rsidR="00DE6F6B" w:rsidRPr="00DE6F6B" w:rsidRDefault="00DE6F6B" w:rsidP="00DE6F6B">
      <w:pPr>
        <w:rPr>
          <w:b/>
          <w:color w:val="0000FF"/>
          <w:lang w:val="en-US"/>
        </w:rPr>
      </w:pPr>
      <w:r w:rsidRPr="00DE6F6B">
        <w:rPr>
          <w:b/>
          <w:color w:val="0000FF"/>
          <w:lang w:val="en-US"/>
        </w:rPr>
        <w:t>S4-200099</w:t>
      </w:r>
      <w:r w:rsidRPr="00DE6F6B">
        <w:rPr>
          <w:lang w:val="en-US"/>
        </w:rPr>
        <w:t xml:space="preserve"> is </w:t>
      </w:r>
      <w:r w:rsidRPr="00DE6F6B">
        <w:rPr>
          <w:color w:val="FF0000"/>
          <w:lang w:val="en-US"/>
        </w:rPr>
        <w:t>noted</w:t>
      </w:r>
      <w:r w:rsidRPr="00DE6F6B">
        <w:rPr>
          <w:lang w:val="en-US"/>
        </w:rPr>
        <w:t xml:space="preserve"> without presentation.</w:t>
      </w:r>
    </w:p>
    <w:p w14:paraId="2C44D081" w14:textId="77777777" w:rsidR="00DE6F6B" w:rsidRPr="00DE6F6B" w:rsidRDefault="00DE6F6B" w:rsidP="00DE6F6B">
      <w:pPr>
        <w:rPr>
          <w:b/>
          <w:color w:val="0000FF"/>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010456D6"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FF9F3B" w14:textId="77777777" w:rsidR="00DE6F6B" w:rsidRDefault="00DE6F6B" w:rsidP="00B73615">
            <w:pPr>
              <w:spacing w:before="120" w:after="120"/>
              <w:ind w:left="100" w:right="60"/>
              <w:rPr>
                <w:color w:val="0000FF"/>
                <w:sz w:val="20"/>
                <w:szCs w:val="20"/>
              </w:rPr>
            </w:pPr>
            <w:r>
              <w:rPr>
                <w:color w:val="0000FF"/>
                <w:sz w:val="20"/>
                <w:szCs w:val="20"/>
              </w:rPr>
              <w:t>S4-200100</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78C8760"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Network Assistance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32721F" w14:textId="77777777" w:rsidR="00DE6F6B" w:rsidRDefault="00DE6F6B" w:rsidP="00B73615">
            <w:pPr>
              <w:spacing w:before="120" w:after="120"/>
              <w:ind w:left="100" w:right="60"/>
              <w:rPr>
                <w:sz w:val="20"/>
                <w:szCs w:val="20"/>
              </w:rPr>
            </w:pPr>
            <w:r>
              <w:rPr>
                <w:sz w:val="20"/>
                <w:szCs w:val="20"/>
              </w:rPr>
              <w:t>Sony Europe B.V.</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B510007"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7AF48B" w14:textId="77777777" w:rsidR="00DE6F6B" w:rsidRDefault="00DE6F6B" w:rsidP="00B73615">
            <w:pPr>
              <w:spacing w:before="120" w:after="120"/>
              <w:ind w:left="100" w:right="60"/>
              <w:rPr>
                <w:sz w:val="20"/>
                <w:szCs w:val="20"/>
              </w:rPr>
            </w:pPr>
            <w:r>
              <w:rPr>
                <w:sz w:val="20"/>
                <w:szCs w:val="20"/>
              </w:rPr>
              <w:t xml:space="preserve"> </w:t>
            </w:r>
          </w:p>
        </w:tc>
      </w:tr>
    </w:tbl>
    <w:p w14:paraId="1E83F728" w14:textId="77777777" w:rsidR="00DE6F6B" w:rsidRDefault="00DE6F6B" w:rsidP="00DE6F6B"/>
    <w:p w14:paraId="47AD81D7"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Paul Szucs</w:t>
      </w:r>
    </w:p>
    <w:p w14:paraId="665ADEF2" w14:textId="77777777" w:rsidR="00DE6F6B" w:rsidRDefault="00DE6F6B" w:rsidP="00DE6F6B">
      <w:pPr>
        <w:rPr>
          <w:b/>
        </w:rPr>
      </w:pPr>
    </w:p>
    <w:p w14:paraId="4727D729" w14:textId="77777777" w:rsidR="00DE6F6B" w:rsidRDefault="00DE6F6B" w:rsidP="00DE6F6B">
      <w:pPr>
        <w:rPr>
          <w:b/>
          <w:color w:val="0000FF"/>
        </w:rPr>
      </w:pPr>
      <w:proofErr w:type="gramStart"/>
      <w:r>
        <w:rPr>
          <w:b/>
          <w:color w:val="0000FF"/>
        </w:rPr>
        <w:t>Discussion:</w:t>
      </w:r>
      <w:proofErr w:type="gramEnd"/>
    </w:p>
    <w:p w14:paraId="5E76134A" w14:textId="77777777" w:rsidR="00DE6F6B" w:rsidRPr="00DE6F6B" w:rsidRDefault="00DE6F6B" w:rsidP="00D04550">
      <w:pPr>
        <w:numPr>
          <w:ilvl w:val="0"/>
          <w:numId w:val="7"/>
        </w:numPr>
        <w:rPr>
          <w:lang w:val="en-US"/>
        </w:rPr>
      </w:pPr>
      <w:r w:rsidRPr="00DE6F6B">
        <w:rPr>
          <w:lang w:val="en-US"/>
        </w:rPr>
        <w:t xml:space="preserve">Paul: contribution has an updated text coming out of the discussion at the ad-hoc meeting in the </w:t>
      </w:r>
      <w:proofErr w:type="spellStart"/>
      <w:r w:rsidRPr="00DE6F6B">
        <w:rPr>
          <w:lang w:val="en-US"/>
        </w:rPr>
        <w:t>hague</w:t>
      </w:r>
      <w:proofErr w:type="spellEnd"/>
    </w:p>
    <w:p w14:paraId="72CEDE17" w14:textId="77777777" w:rsidR="00DE6F6B" w:rsidRDefault="00DE6F6B" w:rsidP="00D04550">
      <w:pPr>
        <w:numPr>
          <w:ilvl w:val="0"/>
          <w:numId w:val="7"/>
        </w:numPr>
      </w:pPr>
      <w:r w:rsidRPr="00DE6F6B">
        <w:rPr>
          <w:lang w:val="en-US"/>
        </w:rPr>
        <w:t xml:space="preserve">Thomas: has issues with the terms used at the beginning of the contribution. He did some reformulations. He thinks we should be very clear with terminology. Bandwidth estimation: you basically provide throughput to media player. Bandwidth estimation is a confusing term for this. </w:t>
      </w:r>
      <w:proofErr w:type="spellStart"/>
      <w:r>
        <w:t>Its</w:t>
      </w:r>
      <w:proofErr w:type="spellEnd"/>
      <w:r>
        <w:t xml:space="preserve"> the </w:t>
      </w:r>
      <w:proofErr w:type="spellStart"/>
      <w:r>
        <w:t>throughput</w:t>
      </w:r>
      <w:proofErr w:type="spellEnd"/>
      <w:r>
        <w:t xml:space="preserve"> </w:t>
      </w:r>
      <w:proofErr w:type="spellStart"/>
      <w:r>
        <w:t>that</w:t>
      </w:r>
      <w:proofErr w:type="spellEnd"/>
      <w:r>
        <w:t xml:space="preserve"> the media </w:t>
      </w:r>
      <w:proofErr w:type="spellStart"/>
      <w:r>
        <w:t>player</w:t>
      </w:r>
      <w:proofErr w:type="spellEnd"/>
      <w:r>
        <w:t xml:space="preserve"> can </w:t>
      </w:r>
      <w:proofErr w:type="spellStart"/>
      <w:r>
        <w:t>directly</w:t>
      </w:r>
      <w:proofErr w:type="spellEnd"/>
      <w:r>
        <w:t xml:space="preserve"> use</w:t>
      </w:r>
    </w:p>
    <w:p w14:paraId="052AFAE4" w14:textId="77777777" w:rsidR="00DE6F6B" w:rsidRPr="00DE6F6B" w:rsidRDefault="00DE6F6B" w:rsidP="00D04550">
      <w:pPr>
        <w:numPr>
          <w:ilvl w:val="0"/>
          <w:numId w:val="7"/>
        </w:numPr>
        <w:rPr>
          <w:lang w:val="en-US"/>
        </w:rPr>
      </w:pPr>
      <w:r w:rsidRPr="00DE6F6B">
        <w:rPr>
          <w:lang w:val="en-US"/>
        </w:rPr>
        <w:t>Paul: if the term bandwidth is confusing then we can change it</w:t>
      </w:r>
    </w:p>
    <w:p w14:paraId="5CE7AAE8" w14:textId="77777777" w:rsidR="00DE6F6B" w:rsidRDefault="00DE6F6B" w:rsidP="00D04550">
      <w:pPr>
        <w:numPr>
          <w:ilvl w:val="0"/>
          <w:numId w:val="7"/>
        </w:numPr>
      </w:pPr>
      <w:r w:rsidRPr="00DE6F6B">
        <w:rPr>
          <w:lang w:val="en-US"/>
        </w:rPr>
        <w:t xml:space="preserve">Fred: rather than jumping into details, he would like to get a feeling that we can define stage 2 in rel-16, then we go for Sony approach. </w:t>
      </w:r>
      <w:proofErr w:type="spellStart"/>
      <w:r>
        <w:t>Otherwise</w:t>
      </w:r>
      <w:proofErr w:type="spellEnd"/>
      <w:r>
        <w:t xml:space="preserve"> </w:t>
      </w:r>
      <w:proofErr w:type="spellStart"/>
      <w:r>
        <w:t>we</w:t>
      </w:r>
      <w:proofErr w:type="spellEnd"/>
      <w:r>
        <w:t xml:space="preserve"> go to Qualcomm </w:t>
      </w:r>
      <w:proofErr w:type="spellStart"/>
      <w:r>
        <w:t>approach</w:t>
      </w:r>
      <w:proofErr w:type="spellEnd"/>
    </w:p>
    <w:p w14:paraId="3E947B52" w14:textId="77777777" w:rsidR="00DE6F6B" w:rsidRPr="00DE6F6B" w:rsidRDefault="00DE6F6B" w:rsidP="00D04550">
      <w:pPr>
        <w:numPr>
          <w:ilvl w:val="0"/>
          <w:numId w:val="7"/>
        </w:numPr>
        <w:rPr>
          <w:lang w:val="en-US"/>
        </w:rPr>
      </w:pPr>
      <w:r w:rsidRPr="00DE6F6B">
        <w:rPr>
          <w:lang w:val="en-US"/>
        </w:rPr>
        <w:t>Paul: Qualcomm text has some completely new stuff that was not discussed previously</w:t>
      </w:r>
    </w:p>
    <w:p w14:paraId="614BC7FD" w14:textId="77777777" w:rsidR="00DE6F6B" w:rsidRPr="00DE6F6B" w:rsidRDefault="00DE6F6B" w:rsidP="00D04550">
      <w:pPr>
        <w:numPr>
          <w:ilvl w:val="0"/>
          <w:numId w:val="7"/>
        </w:numPr>
        <w:rPr>
          <w:lang w:val="en-US"/>
        </w:rPr>
      </w:pPr>
      <w:r w:rsidRPr="00DE6F6B">
        <w:rPr>
          <w:lang w:val="en-US"/>
        </w:rPr>
        <w:t xml:space="preserve">Fred: </w:t>
      </w:r>
      <w:proofErr w:type="spellStart"/>
      <w:r w:rsidRPr="00DE6F6B">
        <w:rPr>
          <w:lang w:val="en-US"/>
        </w:rPr>
        <w:t>lets</w:t>
      </w:r>
      <w:proofErr w:type="spellEnd"/>
      <w:r w:rsidRPr="00DE6F6B">
        <w:rPr>
          <w:lang w:val="en-US"/>
        </w:rPr>
        <w:t xml:space="preserve"> just discuss whether we push it for later or we do it for rel-16</w:t>
      </w:r>
    </w:p>
    <w:p w14:paraId="33440E87" w14:textId="77777777" w:rsidR="00DE6F6B" w:rsidRDefault="00DE6F6B" w:rsidP="00D04550">
      <w:pPr>
        <w:numPr>
          <w:ilvl w:val="0"/>
          <w:numId w:val="7"/>
        </w:numPr>
      </w:pPr>
      <w:r w:rsidRPr="00DE6F6B">
        <w:rPr>
          <w:lang w:val="en-US"/>
        </w:rPr>
        <w:t xml:space="preserve">Gilles: Orange has no </w:t>
      </w:r>
      <w:proofErr w:type="gramStart"/>
      <w:r w:rsidRPr="00DE6F6B">
        <w:rPr>
          <w:lang w:val="en-US"/>
        </w:rPr>
        <w:t>short term</w:t>
      </w:r>
      <w:proofErr w:type="gramEnd"/>
      <w:r w:rsidRPr="00DE6F6B">
        <w:rPr>
          <w:lang w:val="en-US"/>
        </w:rPr>
        <w:t xml:space="preserve"> interest in NA, they want to rely on simplified version of 5GMS and based on that we can identify what features from NA may be needed. On paper there is lots of </w:t>
      </w:r>
      <w:proofErr w:type="gramStart"/>
      <w:r w:rsidRPr="00DE6F6B">
        <w:rPr>
          <w:lang w:val="en-US"/>
        </w:rPr>
        <w:t>work</w:t>
      </w:r>
      <w:proofErr w:type="gramEnd"/>
      <w:r w:rsidRPr="00DE6F6B">
        <w:rPr>
          <w:lang w:val="en-US"/>
        </w:rPr>
        <w:t xml:space="preserve"> but it is unclear to what extend will be used in real deployments. </w:t>
      </w:r>
      <w:r>
        <w:t xml:space="preserve">He </w:t>
      </w:r>
      <w:proofErr w:type="spellStart"/>
      <w:r>
        <w:t>is</w:t>
      </w:r>
      <w:proofErr w:type="spellEnd"/>
      <w:r>
        <w:t xml:space="preserve"> fine if </w:t>
      </w:r>
      <w:proofErr w:type="spellStart"/>
      <w:r>
        <w:t>this</w:t>
      </w:r>
      <w:proofErr w:type="spellEnd"/>
      <w:r>
        <w:t xml:space="preserve"> </w:t>
      </w:r>
      <w:proofErr w:type="spellStart"/>
      <w:r>
        <w:t>work</w:t>
      </w:r>
      <w:proofErr w:type="spellEnd"/>
      <w:r>
        <w:t xml:space="preserve"> has </w:t>
      </w:r>
      <w:proofErr w:type="spellStart"/>
      <w:r>
        <w:t>low</w:t>
      </w:r>
      <w:proofErr w:type="spellEnd"/>
      <w:r>
        <w:t xml:space="preserve"> </w:t>
      </w:r>
      <w:proofErr w:type="spellStart"/>
      <w:r>
        <w:t>priority</w:t>
      </w:r>
      <w:proofErr w:type="spellEnd"/>
    </w:p>
    <w:p w14:paraId="54EE0DCF" w14:textId="77777777" w:rsidR="00DE6F6B" w:rsidRPr="00DE6F6B" w:rsidRDefault="00DE6F6B" w:rsidP="00D04550">
      <w:pPr>
        <w:numPr>
          <w:ilvl w:val="0"/>
          <w:numId w:val="7"/>
        </w:numPr>
        <w:rPr>
          <w:lang w:val="en-US"/>
        </w:rPr>
      </w:pPr>
      <w:r w:rsidRPr="00DE6F6B">
        <w:rPr>
          <w:lang w:val="en-US"/>
        </w:rPr>
        <w:t xml:space="preserve">Imed: we </w:t>
      </w:r>
      <w:proofErr w:type="gramStart"/>
      <w:r w:rsidRPr="00DE6F6B">
        <w:rPr>
          <w:lang w:val="en-US"/>
        </w:rPr>
        <w:t>talking</w:t>
      </w:r>
      <w:proofErr w:type="gramEnd"/>
      <w:r w:rsidRPr="00DE6F6B">
        <w:rPr>
          <w:lang w:val="en-US"/>
        </w:rPr>
        <w:t xml:space="preserve"> of boost stuff or in general about NA</w:t>
      </w:r>
    </w:p>
    <w:p w14:paraId="4B94A3F4" w14:textId="77777777" w:rsidR="00DE6F6B" w:rsidRPr="00DE6F6B" w:rsidRDefault="00DE6F6B" w:rsidP="00D04550">
      <w:pPr>
        <w:numPr>
          <w:ilvl w:val="0"/>
          <w:numId w:val="7"/>
        </w:numPr>
        <w:rPr>
          <w:lang w:val="en-US"/>
        </w:rPr>
      </w:pPr>
      <w:proofErr w:type="spellStart"/>
      <w:r w:rsidRPr="00DE6F6B">
        <w:rPr>
          <w:lang w:val="en-US"/>
        </w:rPr>
        <w:t>Iraj</w:t>
      </w:r>
      <w:proofErr w:type="spellEnd"/>
      <w:r w:rsidRPr="00DE6F6B">
        <w:rPr>
          <w:lang w:val="en-US"/>
        </w:rPr>
        <w:t>: asks whether there is text for stage 2 and 3</w:t>
      </w:r>
    </w:p>
    <w:p w14:paraId="206294BE" w14:textId="77777777" w:rsidR="00DE6F6B" w:rsidRPr="00DE6F6B" w:rsidRDefault="00DE6F6B" w:rsidP="00D04550">
      <w:pPr>
        <w:numPr>
          <w:ilvl w:val="0"/>
          <w:numId w:val="7"/>
        </w:numPr>
        <w:rPr>
          <w:lang w:val="en-US"/>
        </w:rPr>
      </w:pPr>
      <w:r w:rsidRPr="00DE6F6B">
        <w:rPr>
          <w:lang w:val="en-US"/>
        </w:rPr>
        <w:t>Fred: lots of text has been written.</w:t>
      </w:r>
    </w:p>
    <w:p w14:paraId="00F11358" w14:textId="77777777" w:rsidR="00DE6F6B" w:rsidRPr="00DE6F6B" w:rsidRDefault="00DE6F6B" w:rsidP="00D04550">
      <w:pPr>
        <w:numPr>
          <w:ilvl w:val="0"/>
          <w:numId w:val="7"/>
        </w:numPr>
        <w:rPr>
          <w:lang w:val="en-US"/>
        </w:rPr>
      </w:pPr>
      <w:r w:rsidRPr="00DE6F6B">
        <w:rPr>
          <w:lang w:val="en-US"/>
        </w:rPr>
        <w:t xml:space="preserve">Jan Willem: up to the </w:t>
      </w:r>
      <w:proofErr w:type="spellStart"/>
      <w:r w:rsidRPr="00DE6F6B">
        <w:rPr>
          <w:lang w:val="en-US"/>
        </w:rPr>
        <w:t>hague</w:t>
      </w:r>
      <w:proofErr w:type="spellEnd"/>
      <w:r w:rsidRPr="00DE6F6B">
        <w:rPr>
          <w:lang w:val="en-US"/>
        </w:rPr>
        <w:t xml:space="preserve"> we came very far with more text than proposed by </w:t>
      </w:r>
      <w:proofErr w:type="gramStart"/>
      <w:r w:rsidRPr="00DE6F6B">
        <w:rPr>
          <w:lang w:val="en-US"/>
        </w:rPr>
        <w:t>Thomas</w:t>
      </w:r>
      <w:proofErr w:type="gramEnd"/>
      <w:r w:rsidRPr="00DE6F6B">
        <w:rPr>
          <w:lang w:val="en-US"/>
        </w:rPr>
        <w:t xml:space="preserve"> but he would opt for a more complete text</w:t>
      </w:r>
    </w:p>
    <w:p w14:paraId="3B7FD409" w14:textId="77777777" w:rsidR="00DE6F6B" w:rsidRPr="00DE6F6B" w:rsidRDefault="00DE6F6B" w:rsidP="00D04550">
      <w:pPr>
        <w:numPr>
          <w:ilvl w:val="0"/>
          <w:numId w:val="7"/>
        </w:numPr>
        <w:rPr>
          <w:lang w:val="en-US"/>
        </w:rPr>
      </w:pPr>
      <w:r w:rsidRPr="00DE6F6B">
        <w:rPr>
          <w:lang w:val="en-US"/>
        </w:rPr>
        <w:lastRenderedPageBreak/>
        <w:t xml:space="preserve">Thorsten: </w:t>
      </w:r>
      <w:proofErr w:type="spellStart"/>
      <w:r w:rsidRPr="00DE6F6B">
        <w:rPr>
          <w:lang w:val="en-US"/>
        </w:rPr>
        <w:t>its</w:t>
      </w:r>
      <w:proofErr w:type="spellEnd"/>
      <w:r w:rsidRPr="00DE6F6B">
        <w:rPr>
          <w:lang w:val="en-US"/>
        </w:rPr>
        <w:t xml:space="preserve"> certainly good to try to complete it</w:t>
      </w:r>
    </w:p>
    <w:p w14:paraId="31F63889" w14:textId="77777777" w:rsidR="00DE6F6B" w:rsidRDefault="00DE6F6B" w:rsidP="00D04550">
      <w:pPr>
        <w:numPr>
          <w:ilvl w:val="0"/>
          <w:numId w:val="7"/>
        </w:numPr>
      </w:pPr>
      <w:r w:rsidRPr="00DE6F6B">
        <w:rPr>
          <w:lang w:val="en-US"/>
        </w:rPr>
        <w:t xml:space="preserve">Thomas: not against doing this but there is a priority. We want to make sure that what we are doing is useful. Can it be used with existing media </w:t>
      </w:r>
      <w:proofErr w:type="gramStart"/>
      <w:r w:rsidRPr="00DE6F6B">
        <w:rPr>
          <w:lang w:val="en-US"/>
        </w:rPr>
        <w:t>player.</w:t>
      </w:r>
      <w:proofErr w:type="gramEnd"/>
      <w:r w:rsidRPr="00DE6F6B">
        <w:rPr>
          <w:lang w:val="en-US"/>
        </w:rPr>
        <w:t xml:space="preserve"> Currently he is missing how this is useful being used in this context. Second aspect is whether NA can be supported by the network. </w:t>
      </w:r>
      <w:r>
        <w:t xml:space="preserve">On </w:t>
      </w:r>
      <w:proofErr w:type="spellStart"/>
      <w:r>
        <w:t>both</w:t>
      </w:r>
      <w:proofErr w:type="spellEnd"/>
      <w:r>
        <w:t xml:space="preserve"> aspects </w:t>
      </w:r>
      <w:proofErr w:type="spellStart"/>
      <w:r>
        <w:t>he</w:t>
      </w:r>
      <w:proofErr w:type="spellEnd"/>
      <w:r>
        <w:t xml:space="preserve"> </w:t>
      </w:r>
      <w:proofErr w:type="spellStart"/>
      <w:r>
        <w:t>wonders</w:t>
      </w:r>
      <w:proofErr w:type="spellEnd"/>
      <w:r>
        <w:t xml:space="preserve"> if </w:t>
      </w:r>
      <w:proofErr w:type="spellStart"/>
      <w:r>
        <w:t>this</w:t>
      </w:r>
      <w:proofErr w:type="spellEnd"/>
      <w:r>
        <w:t xml:space="preserve"> </w:t>
      </w:r>
      <w:proofErr w:type="spellStart"/>
      <w:r>
        <w:t>is</w:t>
      </w:r>
      <w:proofErr w:type="spellEnd"/>
      <w:r>
        <w:t xml:space="preserve"> possible</w:t>
      </w:r>
    </w:p>
    <w:p w14:paraId="4DE3A7DA" w14:textId="77777777" w:rsidR="00DE6F6B" w:rsidRDefault="00DE6F6B" w:rsidP="00D04550">
      <w:pPr>
        <w:numPr>
          <w:ilvl w:val="0"/>
          <w:numId w:val="7"/>
        </w:numPr>
      </w:pPr>
      <w:r w:rsidRPr="00DE6F6B">
        <w:rPr>
          <w:lang w:val="en-US"/>
        </w:rPr>
        <w:t xml:space="preserve">Paul: with respect to first question, it is something that is not integrated in media player, it could be in the app or an entity that drives the media player. </w:t>
      </w:r>
      <w:r>
        <w:t xml:space="preserve">Network assistance </w:t>
      </w:r>
      <w:proofErr w:type="spellStart"/>
      <w:r>
        <w:t>is</w:t>
      </w:r>
      <w:proofErr w:type="spellEnd"/>
      <w:r>
        <w:t xml:space="preserve"> in the session handler</w:t>
      </w:r>
    </w:p>
    <w:p w14:paraId="31AB25FF" w14:textId="77777777" w:rsidR="00DE6F6B" w:rsidRDefault="00DE6F6B" w:rsidP="00D04550">
      <w:pPr>
        <w:numPr>
          <w:ilvl w:val="0"/>
          <w:numId w:val="7"/>
        </w:numPr>
      </w:pPr>
      <w:r w:rsidRPr="00DE6F6B">
        <w:rPr>
          <w:lang w:val="en-US"/>
        </w:rPr>
        <w:t xml:space="preserve">Jan </w:t>
      </w:r>
      <w:proofErr w:type="spellStart"/>
      <w:proofErr w:type="gramStart"/>
      <w:r w:rsidRPr="00DE6F6B">
        <w:rPr>
          <w:lang w:val="en-US"/>
        </w:rPr>
        <w:t>Willem:looking</w:t>
      </w:r>
      <w:proofErr w:type="spellEnd"/>
      <w:proofErr w:type="gramEnd"/>
      <w:r w:rsidRPr="00DE6F6B">
        <w:rPr>
          <w:lang w:val="en-US"/>
        </w:rPr>
        <w:t xml:space="preserve"> at dash.js and its APIs: you can set values, e.g. the recommendations that you get from the network. </w:t>
      </w:r>
      <w:r>
        <w:t xml:space="preserve">So </w:t>
      </w:r>
      <w:proofErr w:type="spellStart"/>
      <w:r>
        <w:t>it</w:t>
      </w:r>
      <w:proofErr w:type="spellEnd"/>
      <w:r>
        <w:t xml:space="preserve"> </w:t>
      </w:r>
      <w:proofErr w:type="spellStart"/>
      <w:r>
        <w:t>is</w:t>
      </w:r>
      <w:proofErr w:type="spellEnd"/>
      <w:r>
        <w:t xml:space="preserve"> possible to use NA </w:t>
      </w:r>
      <w:proofErr w:type="spellStart"/>
      <w:r>
        <w:t>with</w:t>
      </w:r>
      <w:proofErr w:type="spellEnd"/>
      <w:r>
        <w:t xml:space="preserve"> </w:t>
      </w:r>
      <w:proofErr w:type="spellStart"/>
      <w:r>
        <w:t>current</w:t>
      </w:r>
      <w:proofErr w:type="spellEnd"/>
      <w:r>
        <w:t xml:space="preserve"> </w:t>
      </w:r>
      <w:proofErr w:type="spellStart"/>
      <w:r>
        <w:t>player</w:t>
      </w:r>
      <w:proofErr w:type="spellEnd"/>
    </w:p>
    <w:p w14:paraId="0DDD6C46" w14:textId="77777777" w:rsidR="00DE6F6B" w:rsidRPr="00DE6F6B" w:rsidRDefault="00DE6F6B" w:rsidP="00D04550">
      <w:pPr>
        <w:numPr>
          <w:ilvl w:val="0"/>
          <w:numId w:val="7"/>
        </w:numPr>
        <w:rPr>
          <w:lang w:val="en-US"/>
        </w:rPr>
      </w:pPr>
      <w:r w:rsidRPr="00DE6F6B">
        <w:rPr>
          <w:lang w:val="en-US"/>
        </w:rPr>
        <w:t>Thomas: better to inform the media player rather than the session handler. There is too much interference with the decisions of the media player</w:t>
      </w:r>
    </w:p>
    <w:p w14:paraId="028F7B98" w14:textId="77777777" w:rsidR="00DE6F6B" w:rsidRPr="00DE6F6B" w:rsidRDefault="00DE6F6B" w:rsidP="00D04550">
      <w:pPr>
        <w:numPr>
          <w:ilvl w:val="0"/>
          <w:numId w:val="7"/>
        </w:numPr>
        <w:rPr>
          <w:lang w:val="en-US"/>
        </w:rPr>
      </w:pPr>
      <w:r w:rsidRPr="00DE6F6B">
        <w:rPr>
          <w:lang w:val="en-US"/>
        </w:rPr>
        <w:t>David: how trustworthy are these bandwidth estimations?</w:t>
      </w:r>
    </w:p>
    <w:p w14:paraId="5585389B" w14:textId="77777777" w:rsidR="00DE6F6B" w:rsidRPr="00DE6F6B" w:rsidRDefault="00DE6F6B" w:rsidP="00D04550">
      <w:pPr>
        <w:numPr>
          <w:ilvl w:val="0"/>
          <w:numId w:val="7"/>
        </w:numPr>
        <w:rPr>
          <w:lang w:val="en-US"/>
        </w:rPr>
      </w:pPr>
      <w:r w:rsidRPr="00DE6F6B">
        <w:rPr>
          <w:lang w:val="en-US"/>
        </w:rPr>
        <w:t>Thomas: we need to have some confidence on how accurate info is</w:t>
      </w:r>
    </w:p>
    <w:p w14:paraId="72D9699A" w14:textId="77777777" w:rsidR="00DE6F6B" w:rsidRPr="00DE6F6B" w:rsidRDefault="00DE6F6B" w:rsidP="00D04550">
      <w:pPr>
        <w:numPr>
          <w:ilvl w:val="0"/>
          <w:numId w:val="7"/>
        </w:numPr>
        <w:rPr>
          <w:lang w:val="en-US"/>
        </w:rPr>
      </w:pPr>
      <w:r w:rsidRPr="00DE6F6B">
        <w:rPr>
          <w:lang w:val="en-US"/>
        </w:rPr>
        <w:t>David: if more people in cells not clear how much each one can get</w:t>
      </w:r>
    </w:p>
    <w:p w14:paraId="19B51AE1" w14:textId="77777777" w:rsidR="00DE6F6B" w:rsidRPr="00DE6F6B" w:rsidRDefault="00DE6F6B" w:rsidP="00D04550">
      <w:pPr>
        <w:numPr>
          <w:ilvl w:val="0"/>
          <w:numId w:val="7"/>
        </w:numPr>
        <w:rPr>
          <w:lang w:val="en-US"/>
        </w:rPr>
      </w:pPr>
      <w:r w:rsidRPr="00DE6F6B">
        <w:rPr>
          <w:lang w:val="en-US"/>
        </w:rPr>
        <w:t>Fred; not true, it is possible to know</w:t>
      </w:r>
    </w:p>
    <w:p w14:paraId="53D4ECCC" w14:textId="77777777" w:rsidR="00DE6F6B" w:rsidRPr="00DE6F6B" w:rsidRDefault="00DE6F6B" w:rsidP="00D04550">
      <w:pPr>
        <w:numPr>
          <w:ilvl w:val="0"/>
          <w:numId w:val="7"/>
        </w:numPr>
        <w:rPr>
          <w:lang w:val="en-US"/>
        </w:rPr>
      </w:pPr>
      <w:r w:rsidRPr="00DE6F6B">
        <w:rPr>
          <w:lang w:val="en-US"/>
        </w:rPr>
        <w:t>Paul: based on real network experiences it has been shown that recommendations work. This was documented in the original SAND study. Returning to the player: the player can do its own reasoning on what to do with various info it is fed with. Network Assistance is one tool available to help the UE. The UE can do passive observations of throughput as well.</w:t>
      </w:r>
    </w:p>
    <w:p w14:paraId="2A8D3DC1" w14:textId="77777777" w:rsidR="00DE6F6B" w:rsidRPr="00DE6F6B" w:rsidRDefault="00DE6F6B" w:rsidP="00D04550">
      <w:pPr>
        <w:numPr>
          <w:ilvl w:val="0"/>
          <w:numId w:val="7"/>
        </w:numPr>
        <w:rPr>
          <w:lang w:val="en-US"/>
        </w:rPr>
      </w:pPr>
      <w:r w:rsidRPr="00DE6F6B">
        <w:rPr>
          <w:lang w:val="en-US"/>
        </w:rPr>
        <w:t>Fred: let’s try and complete NA then</w:t>
      </w:r>
    </w:p>
    <w:p w14:paraId="0786E152"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5C7EAFD9" w14:textId="77777777" w:rsidR="00DE6F6B" w:rsidRDefault="00DE6F6B" w:rsidP="00D04550">
      <w:pPr>
        <w:numPr>
          <w:ilvl w:val="0"/>
          <w:numId w:val="4"/>
        </w:numPr>
      </w:pPr>
      <w:proofErr w:type="spellStart"/>
      <w:proofErr w:type="gramStart"/>
      <w:r>
        <w:t>parked</w:t>
      </w:r>
      <w:proofErr w:type="spellEnd"/>
      <w:proofErr w:type="gramEnd"/>
    </w:p>
    <w:p w14:paraId="032D065B" w14:textId="77777777" w:rsidR="00DE6F6B" w:rsidRDefault="00DE6F6B" w:rsidP="00DE6F6B">
      <w:pPr>
        <w:rPr>
          <w:b/>
          <w:color w:val="0000FF"/>
        </w:rPr>
      </w:pPr>
    </w:p>
    <w:p w14:paraId="71598176" w14:textId="77777777" w:rsidR="00DE6F6B" w:rsidRDefault="00DE6F6B" w:rsidP="00DE6F6B">
      <w:pPr>
        <w:rPr>
          <w:color w:val="FF0000"/>
        </w:rPr>
      </w:pPr>
      <w:r>
        <w:rPr>
          <w:b/>
          <w:color w:val="0000FF"/>
        </w:rPr>
        <w:t>S4-200100</w:t>
      </w:r>
      <w:r>
        <w:t xml:space="preserve"> </w:t>
      </w:r>
      <w:proofErr w:type="spellStart"/>
      <w:r>
        <w:t>is</w:t>
      </w:r>
      <w:proofErr w:type="spellEnd"/>
      <w:r>
        <w:t xml:space="preserve"> </w:t>
      </w:r>
      <w:proofErr w:type="spellStart"/>
      <w:r>
        <w:rPr>
          <w:color w:val="FF0000"/>
        </w:rPr>
        <w:t>parked</w:t>
      </w:r>
      <w:proofErr w:type="spellEnd"/>
      <w:r>
        <w:rPr>
          <w:color w:val="FF0000"/>
        </w:rPr>
        <w:t xml:space="preserve">. </w:t>
      </w:r>
    </w:p>
    <w:p w14:paraId="11C872C0" w14:textId="77777777" w:rsidR="00DE6F6B" w:rsidRPr="00DE6F6B" w:rsidRDefault="00DE6F6B" w:rsidP="00DE6F6B">
      <w:pPr>
        <w:rPr>
          <w:color w:val="FF0000"/>
          <w:lang w:val="en-US"/>
        </w:rPr>
      </w:pPr>
      <w:r w:rsidRPr="00DE6F6B">
        <w:rPr>
          <w:color w:val="FF0000"/>
          <w:lang w:val="en-US"/>
        </w:rPr>
        <w:tab/>
      </w:r>
      <w:r w:rsidRPr="00DE6F6B">
        <w:rPr>
          <w:color w:val="FF0000"/>
          <w:lang w:val="en-US"/>
        </w:rPr>
        <w:tab/>
        <w:t>Will be revised in 330 and sent to plenary</w:t>
      </w:r>
    </w:p>
    <w:p w14:paraId="51E6E2ED" w14:textId="77777777" w:rsidR="00DE6F6B" w:rsidRPr="00DE6F6B" w:rsidRDefault="00DE6F6B" w:rsidP="00DE6F6B">
      <w:pPr>
        <w:rPr>
          <w:color w:val="FF0000"/>
          <w:lang w:val="en-US"/>
        </w:rPr>
      </w:pPr>
      <w:r w:rsidRPr="00DE6F6B">
        <w:rPr>
          <w:color w:val="FF0000"/>
          <w:lang w:val="en-US"/>
        </w:rPr>
        <w:tab/>
      </w:r>
      <w:r w:rsidRPr="00DE6F6B">
        <w:rPr>
          <w:color w:val="FF0000"/>
          <w:lang w:val="en-US"/>
        </w:rPr>
        <w:tab/>
      </w:r>
    </w:p>
    <w:p w14:paraId="219C7A43" w14:textId="77777777" w:rsidR="00DE6F6B" w:rsidRPr="00DE6F6B" w:rsidRDefault="00DE6F6B" w:rsidP="00DE6F6B">
      <w:pPr>
        <w:rPr>
          <w:lang w:val="en-US"/>
        </w:rPr>
      </w:pPr>
    </w:p>
    <w:p w14:paraId="0B0B1FDB"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63AF04B5"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D1BAEC" w14:textId="77777777" w:rsidR="00DE6F6B" w:rsidRDefault="00DE6F6B" w:rsidP="00B73615">
            <w:pPr>
              <w:spacing w:before="120" w:after="120"/>
              <w:ind w:left="100" w:right="60"/>
              <w:rPr>
                <w:color w:val="0000FF"/>
                <w:sz w:val="20"/>
                <w:szCs w:val="20"/>
              </w:rPr>
            </w:pPr>
            <w:r>
              <w:rPr>
                <w:color w:val="0000FF"/>
                <w:sz w:val="20"/>
                <w:szCs w:val="20"/>
              </w:rPr>
              <w:t>S4-200101</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CFCC993" w14:textId="77777777" w:rsidR="00DE6F6B" w:rsidRPr="00DE6F6B" w:rsidRDefault="00DE6F6B" w:rsidP="00B73615">
            <w:pPr>
              <w:spacing w:before="120" w:after="120"/>
              <w:ind w:left="100" w:right="60"/>
              <w:rPr>
                <w:color w:val="FF0000"/>
                <w:sz w:val="20"/>
                <w:szCs w:val="20"/>
                <w:lang w:val="en-US"/>
              </w:rPr>
            </w:pPr>
            <w:r w:rsidRPr="00DE6F6B">
              <w:rPr>
                <w:sz w:val="20"/>
                <w:szCs w:val="20"/>
                <w:lang w:val="en-US"/>
              </w:rPr>
              <w:t>Draft CR TS 26.501 Remote control function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8CDDE13" w14:textId="77777777" w:rsidR="00DE6F6B" w:rsidRDefault="00DE6F6B" w:rsidP="00B73615">
            <w:pPr>
              <w:spacing w:before="120" w:after="120"/>
              <w:ind w:left="100" w:right="60"/>
              <w:rPr>
                <w:sz w:val="20"/>
                <w:szCs w:val="20"/>
              </w:rPr>
            </w:pPr>
            <w:r>
              <w:rPr>
                <w:sz w:val="20"/>
                <w:szCs w:val="20"/>
              </w:rPr>
              <w:t>Sony Europe B.V.</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CD584B"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CC1037A" w14:textId="77777777" w:rsidR="00DE6F6B" w:rsidRDefault="00DE6F6B" w:rsidP="00B73615">
            <w:pPr>
              <w:spacing w:before="120" w:after="120"/>
              <w:ind w:left="100" w:right="60"/>
              <w:rPr>
                <w:sz w:val="20"/>
                <w:szCs w:val="20"/>
              </w:rPr>
            </w:pPr>
            <w:r>
              <w:rPr>
                <w:sz w:val="20"/>
                <w:szCs w:val="20"/>
              </w:rPr>
              <w:t xml:space="preserve"> </w:t>
            </w:r>
          </w:p>
        </w:tc>
      </w:tr>
    </w:tbl>
    <w:p w14:paraId="4C548618" w14:textId="77777777" w:rsidR="00DE6F6B" w:rsidRDefault="00DE6F6B" w:rsidP="00DE6F6B"/>
    <w:p w14:paraId="61A92799"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
    <w:p w14:paraId="31611377" w14:textId="77777777" w:rsidR="00DE6F6B" w:rsidRDefault="00DE6F6B" w:rsidP="00DE6F6B">
      <w:pPr>
        <w:rPr>
          <w:b/>
        </w:rPr>
      </w:pPr>
    </w:p>
    <w:p w14:paraId="743491DF" w14:textId="77777777" w:rsidR="00DE6F6B" w:rsidRDefault="00DE6F6B" w:rsidP="00DE6F6B">
      <w:pPr>
        <w:rPr>
          <w:b/>
          <w:color w:val="0000FF"/>
        </w:rPr>
      </w:pPr>
      <w:proofErr w:type="gramStart"/>
      <w:r>
        <w:rPr>
          <w:b/>
          <w:color w:val="0000FF"/>
        </w:rPr>
        <w:t>Discussion:</w:t>
      </w:r>
      <w:proofErr w:type="gramEnd"/>
    </w:p>
    <w:p w14:paraId="1FCD0975" w14:textId="77777777" w:rsidR="00DE6F6B" w:rsidRDefault="00DE6F6B" w:rsidP="00D04550">
      <w:pPr>
        <w:numPr>
          <w:ilvl w:val="0"/>
          <w:numId w:val="7"/>
        </w:numPr>
      </w:pPr>
    </w:p>
    <w:p w14:paraId="17F08148"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009C6E58" w14:textId="77777777" w:rsidR="00DE6F6B" w:rsidRDefault="00DE6F6B" w:rsidP="00D04550">
      <w:pPr>
        <w:numPr>
          <w:ilvl w:val="0"/>
          <w:numId w:val="4"/>
        </w:numPr>
      </w:pPr>
    </w:p>
    <w:p w14:paraId="0C41C884" w14:textId="77777777" w:rsidR="00DE6F6B" w:rsidRDefault="00DE6F6B" w:rsidP="00DE6F6B">
      <w:pPr>
        <w:rPr>
          <w:b/>
          <w:color w:val="0000FF"/>
        </w:rPr>
      </w:pPr>
    </w:p>
    <w:p w14:paraId="52B61950" w14:textId="77777777" w:rsidR="00DE6F6B" w:rsidRPr="00DE6F6B" w:rsidRDefault="00DE6F6B" w:rsidP="00DE6F6B">
      <w:pPr>
        <w:rPr>
          <w:color w:val="FF0000"/>
          <w:lang w:val="en-US"/>
        </w:rPr>
      </w:pPr>
      <w:r w:rsidRPr="00DE6F6B">
        <w:rPr>
          <w:b/>
          <w:color w:val="0000FF"/>
          <w:lang w:val="en-US"/>
        </w:rPr>
        <w:t>S4-200101</w:t>
      </w:r>
      <w:r w:rsidRPr="00DE6F6B">
        <w:rPr>
          <w:lang w:val="en-US"/>
        </w:rPr>
        <w:t xml:space="preserve"> is </w:t>
      </w:r>
      <w:r w:rsidRPr="00DE6F6B">
        <w:rPr>
          <w:color w:val="FF0000"/>
          <w:lang w:val="en-US"/>
        </w:rPr>
        <w:t xml:space="preserve">will be presented in plenary. </w:t>
      </w:r>
    </w:p>
    <w:p w14:paraId="2EF60198" w14:textId="77777777" w:rsidR="00DE6F6B" w:rsidRPr="00DE6F6B" w:rsidRDefault="00DE6F6B" w:rsidP="00DE6F6B">
      <w:pPr>
        <w:rPr>
          <w:color w:val="FF0000"/>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08B02FFA"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A7F930" w14:textId="77777777" w:rsidR="00DE6F6B" w:rsidRDefault="00DE6F6B" w:rsidP="00B73615">
            <w:pPr>
              <w:spacing w:before="120" w:after="120"/>
              <w:ind w:left="100" w:right="60"/>
              <w:rPr>
                <w:color w:val="0000FF"/>
                <w:sz w:val="20"/>
                <w:szCs w:val="20"/>
              </w:rPr>
            </w:pPr>
            <w:r>
              <w:rPr>
                <w:color w:val="0000FF"/>
                <w:sz w:val="20"/>
                <w:szCs w:val="20"/>
              </w:rPr>
              <w:t>S4-200236</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D0F7F86"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26.501: Triggering conditions for Consumption Reporting</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69C36C2" w14:textId="77777777" w:rsidR="00DE6F6B" w:rsidRDefault="00DE6F6B" w:rsidP="00B73615">
            <w:pPr>
              <w:spacing w:before="120" w:after="120"/>
              <w:ind w:left="100" w:right="60"/>
              <w:rPr>
                <w:sz w:val="20"/>
                <w:szCs w:val="20"/>
              </w:rPr>
            </w:pPr>
            <w:r>
              <w:rPr>
                <w:sz w:val="20"/>
                <w:szCs w:val="20"/>
              </w:rPr>
              <w:t>ENENSYS</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ED8CB7"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3C12F5" w14:textId="77777777" w:rsidR="00DE6F6B" w:rsidRDefault="00DE6F6B" w:rsidP="00B73615">
            <w:pPr>
              <w:spacing w:before="120" w:after="120"/>
              <w:ind w:left="100" w:right="60"/>
              <w:rPr>
                <w:sz w:val="20"/>
                <w:szCs w:val="20"/>
              </w:rPr>
            </w:pPr>
            <w:r>
              <w:rPr>
                <w:sz w:val="20"/>
                <w:szCs w:val="20"/>
              </w:rPr>
              <w:t xml:space="preserve"> </w:t>
            </w:r>
          </w:p>
        </w:tc>
      </w:tr>
    </w:tbl>
    <w:p w14:paraId="6A2D3DAB" w14:textId="77777777" w:rsidR="00DE6F6B" w:rsidRDefault="00DE6F6B" w:rsidP="00DE6F6B"/>
    <w:p w14:paraId="64A3BDA2" w14:textId="77777777" w:rsidR="00DE6F6B" w:rsidRDefault="00DE6F6B" w:rsidP="00DE6F6B">
      <w:proofErr w:type="spellStart"/>
      <w:proofErr w:type="gramStart"/>
      <w:r>
        <w:rPr>
          <w:b/>
          <w:color w:val="0000FF"/>
        </w:rPr>
        <w:lastRenderedPageBreak/>
        <w:t>Presenter</w:t>
      </w:r>
      <w:proofErr w:type="spellEnd"/>
      <w:r>
        <w:rPr>
          <w:b/>
          <w:color w:val="0000FF"/>
        </w:rPr>
        <w:t>:</w:t>
      </w:r>
      <w:proofErr w:type="gramEnd"/>
      <w:r>
        <w:rPr>
          <w:b/>
        </w:rPr>
        <w:t xml:space="preserve"> Cedric</w:t>
      </w:r>
    </w:p>
    <w:p w14:paraId="78AEDAFF" w14:textId="77777777" w:rsidR="00DE6F6B" w:rsidRDefault="00DE6F6B" w:rsidP="00DE6F6B">
      <w:pPr>
        <w:rPr>
          <w:b/>
        </w:rPr>
      </w:pPr>
    </w:p>
    <w:p w14:paraId="67145F19" w14:textId="77777777" w:rsidR="00DE6F6B" w:rsidRDefault="00DE6F6B" w:rsidP="00DE6F6B">
      <w:pPr>
        <w:rPr>
          <w:b/>
          <w:color w:val="0000FF"/>
        </w:rPr>
      </w:pPr>
      <w:proofErr w:type="gramStart"/>
      <w:r>
        <w:rPr>
          <w:b/>
          <w:color w:val="0000FF"/>
        </w:rPr>
        <w:t>Discussion:</w:t>
      </w:r>
      <w:proofErr w:type="gramEnd"/>
    </w:p>
    <w:p w14:paraId="139122AB" w14:textId="77777777" w:rsidR="00DE6F6B" w:rsidRDefault="00DE6F6B" w:rsidP="00D04550">
      <w:pPr>
        <w:numPr>
          <w:ilvl w:val="0"/>
          <w:numId w:val="7"/>
        </w:numPr>
      </w:pPr>
      <w:r>
        <w:t xml:space="preserve">No </w:t>
      </w:r>
      <w:proofErr w:type="spellStart"/>
      <w:r>
        <w:t>comments</w:t>
      </w:r>
      <w:proofErr w:type="spellEnd"/>
      <w:r>
        <w:t xml:space="preserve"> </w:t>
      </w:r>
      <w:proofErr w:type="spellStart"/>
      <w:r>
        <w:t>whatsoever</w:t>
      </w:r>
      <w:proofErr w:type="spellEnd"/>
    </w:p>
    <w:p w14:paraId="41EBB2C4"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0A35EF56" w14:textId="77777777" w:rsidR="00DE6F6B" w:rsidRDefault="00DE6F6B" w:rsidP="00D04550">
      <w:pPr>
        <w:numPr>
          <w:ilvl w:val="0"/>
          <w:numId w:val="4"/>
        </w:numPr>
      </w:pPr>
      <w:proofErr w:type="spellStart"/>
      <w:r>
        <w:t>Agreed</w:t>
      </w:r>
      <w:proofErr w:type="spellEnd"/>
      <w:r>
        <w:t xml:space="preserve"> </w:t>
      </w:r>
    </w:p>
    <w:p w14:paraId="522B5975" w14:textId="77777777" w:rsidR="00DE6F6B" w:rsidRDefault="00DE6F6B" w:rsidP="00DE6F6B">
      <w:pPr>
        <w:rPr>
          <w:b/>
          <w:color w:val="0000FF"/>
        </w:rPr>
      </w:pPr>
    </w:p>
    <w:p w14:paraId="6413C594" w14:textId="77777777" w:rsidR="00DE6F6B" w:rsidRPr="00DE6F6B" w:rsidRDefault="00DE6F6B" w:rsidP="00DE6F6B">
      <w:pPr>
        <w:rPr>
          <w:color w:val="FF0000"/>
          <w:lang w:val="en-US"/>
        </w:rPr>
      </w:pPr>
      <w:r w:rsidRPr="00DE6F6B">
        <w:rPr>
          <w:b/>
          <w:color w:val="0000FF"/>
          <w:lang w:val="en-US"/>
        </w:rPr>
        <w:t>S4-200236</w:t>
      </w:r>
      <w:r w:rsidRPr="00DE6F6B">
        <w:rPr>
          <w:lang w:val="en-US"/>
        </w:rPr>
        <w:t xml:space="preserve"> is </w:t>
      </w:r>
      <w:r w:rsidRPr="00DE6F6B">
        <w:rPr>
          <w:color w:val="FF0000"/>
          <w:lang w:val="en-US"/>
        </w:rPr>
        <w:t xml:space="preserve">agreed with CR 311. </w:t>
      </w:r>
    </w:p>
    <w:p w14:paraId="658FA411" w14:textId="77777777" w:rsidR="00DE6F6B" w:rsidRPr="00DE6F6B" w:rsidRDefault="00DE6F6B" w:rsidP="00DE6F6B">
      <w:pPr>
        <w:rPr>
          <w:lang w:val="en-US"/>
        </w:rPr>
      </w:pPr>
    </w:p>
    <w:p w14:paraId="52961031"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7BADE05A"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F816D8" w14:textId="77777777" w:rsidR="00DE6F6B" w:rsidRDefault="00DE6F6B" w:rsidP="00B73615">
            <w:pPr>
              <w:spacing w:before="120" w:after="120"/>
              <w:ind w:left="100" w:right="60"/>
              <w:rPr>
                <w:color w:val="0000FF"/>
                <w:sz w:val="20"/>
                <w:szCs w:val="20"/>
              </w:rPr>
            </w:pPr>
            <w:r>
              <w:rPr>
                <w:color w:val="0000FF"/>
                <w:sz w:val="20"/>
                <w:szCs w:val="20"/>
              </w:rPr>
              <w:t>S4-200102</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913DA8"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UE-internal interfaces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FF6F9B3" w14:textId="77777777" w:rsidR="00DE6F6B" w:rsidRDefault="00DE6F6B" w:rsidP="00B73615">
            <w:pPr>
              <w:spacing w:before="120" w:after="120"/>
              <w:ind w:left="100" w:right="60"/>
              <w:rPr>
                <w:sz w:val="20"/>
                <w:szCs w:val="20"/>
              </w:rPr>
            </w:pPr>
            <w:r>
              <w:rPr>
                <w:sz w:val="20"/>
                <w:szCs w:val="20"/>
              </w:rPr>
              <w:t>Sony Europe B.V.</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D60D30"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C4B704" w14:textId="77777777" w:rsidR="00DE6F6B" w:rsidRDefault="00DE6F6B" w:rsidP="00B73615">
            <w:pPr>
              <w:spacing w:before="120" w:after="120"/>
              <w:ind w:left="100" w:right="60"/>
              <w:rPr>
                <w:sz w:val="20"/>
                <w:szCs w:val="20"/>
              </w:rPr>
            </w:pPr>
            <w:r>
              <w:rPr>
                <w:sz w:val="20"/>
                <w:szCs w:val="20"/>
              </w:rPr>
              <w:t xml:space="preserve"> </w:t>
            </w:r>
          </w:p>
        </w:tc>
      </w:tr>
    </w:tbl>
    <w:p w14:paraId="5884DCF9" w14:textId="77777777" w:rsidR="00DE6F6B" w:rsidRDefault="00DE6F6B" w:rsidP="00DE6F6B"/>
    <w:p w14:paraId="7C1E1518"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Paul Szucs</w:t>
      </w:r>
    </w:p>
    <w:p w14:paraId="291C355A" w14:textId="77777777" w:rsidR="00DE6F6B" w:rsidRDefault="00DE6F6B" w:rsidP="00DE6F6B">
      <w:pPr>
        <w:rPr>
          <w:b/>
        </w:rPr>
      </w:pPr>
    </w:p>
    <w:p w14:paraId="3A378C72" w14:textId="77777777" w:rsidR="00DE6F6B" w:rsidRDefault="00DE6F6B" w:rsidP="00DE6F6B">
      <w:pPr>
        <w:rPr>
          <w:b/>
          <w:color w:val="0000FF"/>
        </w:rPr>
      </w:pPr>
      <w:proofErr w:type="gramStart"/>
      <w:r>
        <w:rPr>
          <w:b/>
          <w:color w:val="0000FF"/>
        </w:rPr>
        <w:t>Discussion:</w:t>
      </w:r>
      <w:proofErr w:type="gramEnd"/>
    </w:p>
    <w:p w14:paraId="0013C796" w14:textId="77777777" w:rsidR="00DE6F6B" w:rsidRDefault="00DE6F6B" w:rsidP="00D04550">
      <w:pPr>
        <w:numPr>
          <w:ilvl w:val="0"/>
          <w:numId w:val="7"/>
        </w:numPr>
      </w:pPr>
      <w:r w:rsidRPr="00DE6F6B">
        <w:rPr>
          <w:lang w:val="en-US"/>
        </w:rPr>
        <w:t xml:space="preserve">Thomas: nobody requires </w:t>
      </w:r>
      <w:proofErr w:type="gramStart"/>
      <w:r w:rsidRPr="00DE6F6B">
        <w:rPr>
          <w:lang w:val="en-US"/>
        </w:rPr>
        <w:t>to implement</w:t>
      </w:r>
      <w:proofErr w:type="gramEnd"/>
      <w:r w:rsidRPr="00DE6F6B">
        <w:rPr>
          <w:lang w:val="en-US"/>
        </w:rPr>
        <w:t xml:space="preserve"> the interfaces if you own all 3 functionalities. If you don’t do, then interfaces M6 and M7 are beneficial. It is well known that these functionalities are usually provided by different parties. </w:t>
      </w:r>
      <w:proofErr w:type="spellStart"/>
      <w:r>
        <w:t>Hesitation</w:t>
      </w:r>
      <w:proofErr w:type="spellEnd"/>
      <w:r>
        <w:t xml:space="preserve"> to </w:t>
      </w:r>
      <w:proofErr w:type="spellStart"/>
      <w:r>
        <w:t>agree</w:t>
      </w:r>
      <w:proofErr w:type="spellEnd"/>
      <w:r>
        <w:t xml:space="preserve"> on </w:t>
      </w:r>
      <w:proofErr w:type="spellStart"/>
      <w:r>
        <w:t>this</w:t>
      </w:r>
      <w:proofErr w:type="spellEnd"/>
      <w:r>
        <w:t xml:space="preserve"> </w:t>
      </w:r>
      <w:proofErr w:type="spellStart"/>
      <w:r>
        <w:t>proposal</w:t>
      </w:r>
      <w:proofErr w:type="spellEnd"/>
    </w:p>
    <w:p w14:paraId="11DC74A0" w14:textId="77777777" w:rsidR="00DE6F6B" w:rsidRPr="00DE6F6B" w:rsidRDefault="00DE6F6B" w:rsidP="00D04550">
      <w:pPr>
        <w:numPr>
          <w:ilvl w:val="0"/>
          <w:numId w:val="7"/>
        </w:numPr>
        <w:rPr>
          <w:lang w:val="en-US"/>
        </w:rPr>
      </w:pPr>
      <w:r w:rsidRPr="00DE6F6B">
        <w:rPr>
          <w:lang w:val="en-US"/>
        </w:rPr>
        <w:t>Paul: make the text clearer to alleviate the original concern</w:t>
      </w:r>
    </w:p>
    <w:p w14:paraId="5172DB44" w14:textId="77777777" w:rsidR="00DE6F6B" w:rsidRDefault="00DE6F6B" w:rsidP="00D04550">
      <w:pPr>
        <w:numPr>
          <w:ilvl w:val="0"/>
          <w:numId w:val="7"/>
        </w:numPr>
      </w:pPr>
      <w:r w:rsidRPr="00DE6F6B">
        <w:rPr>
          <w:lang w:val="en-US"/>
        </w:rPr>
        <w:t xml:space="preserve">Fred: purpose of figures is to show max flexibility of the architecture. </w:t>
      </w:r>
      <w:proofErr w:type="spellStart"/>
      <w:r>
        <w:t>Things</w:t>
      </w:r>
      <w:proofErr w:type="spellEnd"/>
      <w:r>
        <w:t xml:space="preserve"> can </w:t>
      </w:r>
      <w:proofErr w:type="spellStart"/>
      <w:r>
        <w:t>be</w:t>
      </w:r>
      <w:proofErr w:type="spellEnd"/>
      <w:r>
        <w:t xml:space="preserve"> </w:t>
      </w:r>
      <w:proofErr w:type="spellStart"/>
      <w:r>
        <w:t>collapsed</w:t>
      </w:r>
      <w:proofErr w:type="spellEnd"/>
      <w:r>
        <w:t xml:space="preserve"> in the collaboration scenarios</w:t>
      </w:r>
    </w:p>
    <w:p w14:paraId="3E52AF97" w14:textId="77777777" w:rsidR="00DE6F6B" w:rsidRPr="00DE6F6B" w:rsidRDefault="00DE6F6B" w:rsidP="00D04550">
      <w:pPr>
        <w:numPr>
          <w:ilvl w:val="0"/>
          <w:numId w:val="7"/>
        </w:numPr>
        <w:rPr>
          <w:lang w:val="en-US"/>
        </w:rPr>
      </w:pPr>
      <w:r w:rsidRPr="00DE6F6B">
        <w:rPr>
          <w:lang w:val="en-US"/>
        </w:rPr>
        <w:t xml:space="preserve">Imed: we want flexibility, how this is </w:t>
      </w:r>
      <w:proofErr w:type="gramStart"/>
      <w:r w:rsidRPr="00DE6F6B">
        <w:rPr>
          <w:lang w:val="en-US"/>
        </w:rPr>
        <w:t>realize</w:t>
      </w:r>
      <w:proofErr w:type="gramEnd"/>
      <w:r w:rsidRPr="00DE6F6B">
        <w:rPr>
          <w:lang w:val="en-US"/>
        </w:rPr>
        <w:t xml:space="preserve"> in stage 3. If not </w:t>
      </w:r>
      <w:proofErr w:type="gramStart"/>
      <w:r w:rsidRPr="00DE6F6B">
        <w:rPr>
          <w:lang w:val="en-US"/>
        </w:rPr>
        <w:t>needed</w:t>
      </w:r>
      <w:proofErr w:type="gramEnd"/>
      <w:r w:rsidRPr="00DE6F6B">
        <w:rPr>
          <w:lang w:val="en-US"/>
        </w:rPr>
        <w:t xml:space="preserve"> then interfaces may be removed later</w:t>
      </w:r>
    </w:p>
    <w:p w14:paraId="05270D19" w14:textId="77777777" w:rsidR="00DE6F6B" w:rsidRPr="00DE6F6B" w:rsidRDefault="00DE6F6B" w:rsidP="00D04550">
      <w:pPr>
        <w:numPr>
          <w:ilvl w:val="0"/>
          <w:numId w:val="7"/>
        </w:numPr>
        <w:rPr>
          <w:lang w:val="en-US"/>
        </w:rPr>
      </w:pPr>
      <w:r w:rsidRPr="00DE6F6B">
        <w:rPr>
          <w:lang w:val="en-US"/>
        </w:rPr>
        <w:t>Imed: you can have multiple media players. Session handler can reside elsewhere, you can have clients everywhere in your home</w:t>
      </w:r>
    </w:p>
    <w:p w14:paraId="462E385F" w14:textId="77777777" w:rsidR="00DE6F6B" w:rsidRDefault="00DE6F6B" w:rsidP="00D04550">
      <w:pPr>
        <w:numPr>
          <w:ilvl w:val="0"/>
          <w:numId w:val="7"/>
        </w:numPr>
      </w:pPr>
      <w:proofErr w:type="gramStart"/>
      <w:r>
        <w:t>Richard:</w:t>
      </w:r>
      <w:proofErr w:type="gramEnd"/>
      <w:r>
        <w:t xml:space="preserve"> </w:t>
      </w:r>
      <w:proofErr w:type="spellStart"/>
      <w:r>
        <w:t>write</w:t>
      </w:r>
      <w:proofErr w:type="spellEnd"/>
      <w:r>
        <w:t xml:space="preserve"> </w:t>
      </w:r>
      <w:proofErr w:type="spellStart"/>
      <w:r>
        <w:t>explanatory</w:t>
      </w:r>
      <w:proofErr w:type="spellEnd"/>
      <w:r>
        <w:t xml:space="preserve"> note</w:t>
      </w:r>
    </w:p>
    <w:p w14:paraId="76356881" w14:textId="77777777" w:rsidR="00DE6F6B" w:rsidRPr="00DE6F6B" w:rsidRDefault="00DE6F6B" w:rsidP="00D04550">
      <w:pPr>
        <w:numPr>
          <w:ilvl w:val="0"/>
          <w:numId w:val="7"/>
        </w:numPr>
        <w:rPr>
          <w:lang w:val="en-US"/>
        </w:rPr>
      </w:pPr>
      <w:r w:rsidRPr="00DE6F6B">
        <w:rPr>
          <w:lang w:val="en-US"/>
        </w:rPr>
        <w:t>Imed: revision is to add a note to existing diagram saying that the interface may be proprietary, no need to change the diagram</w:t>
      </w:r>
    </w:p>
    <w:p w14:paraId="79F70E74"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15F26012" w14:textId="77777777" w:rsidR="00DE6F6B" w:rsidRPr="00DE6F6B" w:rsidRDefault="00DE6F6B" w:rsidP="00D04550">
      <w:pPr>
        <w:numPr>
          <w:ilvl w:val="0"/>
          <w:numId w:val="4"/>
        </w:numPr>
        <w:rPr>
          <w:lang w:val="en-US"/>
        </w:rPr>
      </w:pPr>
      <w:r w:rsidRPr="00DE6F6B">
        <w:rPr>
          <w:lang w:val="en-US"/>
        </w:rPr>
        <w:t>Draft CR will be revised to 224</w:t>
      </w:r>
    </w:p>
    <w:p w14:paraId="0E5C439F" w14:textId="77777777" w:rsidR="00DE6F6B" w:rsidRPr="00DE6F6B" w:rsidRDefault="00DE6F6B" w:rsidP="00DE6F6B">
      <w:pPr>
        <w:rPr>
          <w:b/>
          <w:color w:val="0000FF"/>
          <w:lang w:val="en-US"/>
        </w:rPr>
      </w:pPr>
    </w:p>
    <w:p w14:paraId="049ADD44" w14:textId="77777777" w:rsidR="00DE6F6B" w:rsidRDefault="00DE6F6B" w:rsidP="00DE6F6B">
      <w:r>
        <w:rPr>
          <w:b/>
          <w:color w:val="0000FF"/>
        </w:rPr>
        <w:t>S4-200102</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44273D83" w14:textId="77777777" w:rsidR="00DE6F6B" w:rsidRDefault="00DE6F6B" w:rsidP="00DE6F6B"/>
    <w:p w14:paraId="306FB331"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56B7BF4E"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3A2828" w14:textId="77777777" w:rsidR="00DE6F6B" w:rsidRDefault="00DE6F6B" w:rsidP="00B73615">
            <w:pPr>
              <w:spacing w:before="120" w:after="120"/>
              <w:ind w:left="100" w:right="60"/>
              <w:rPr>
                <w:color w:val="0000FF"/>
                <w:sz w:val="20"/>
                <w:szCs w:val="20"/>
              </w:rPr>
            </w:pPr>
            <w:r>
              <w:rPr>
                <w:color w:val="0000FF"/>
                <w:sz w:val="20"/>
                <w:szCs w:val="20"/>
              </w:rPr>
              <w:t>S4-200103</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A2359B3"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TS 26.501 Media processing (Release 16)</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3519B2" w14:textId="77777777" w:rsidR="00DE6F6B" w:rsidRDefault="00DE6F6B" w:rsidP="00B73615">
            <w:pPr>
              <w:spacing w:before="120" w:after="120"/>
              <w:ind w:left="100" w:right="60"/>
              <w:rPr>
                <w:sz w:val="20"/>
                <w:szCs w:val="20"/>
              </w:rPr>
            </w:pPr>
            <w:r>
              <w:rPr>
                <w:sz w:val="20"/>
                <w:szCs w:val="20"/>
              </w:rPr>
              <w:t>Sony Corporation</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5278A45"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8F05348" w14:textId="77777777" w:rsidR="00DE6F6B" w:rsidRDefault="00DE6F6B" w:rsidP="00B73615">
            <w:pPr>
              <w:spacing w:before="120" w:after="120"/>
              <w:ind w:left="100" w:right="60"/>
              <w:rPr>
                <w:sz w:val="20"/>
                <w:szCs w:val="20"/>
              </w:rPr>
            </w:pPr>
            <w:r>
              <w:rPr>
                <w:sz w:val="20"/>
                <w:szCs w:val="20"/>
              </w:rPr>
              <w:t xml:space="preserve"> </w:t>
            </w:r>
          </w:p>
        </w:tc>
      </w:tr>
    </w:tbl>
    <w:p w14:paraId="6232FE7B" w14:textId="77777777" w:rsidR="00DE6F6B" w:rsidRDefault="00DE6F6B" w:rsidP="00DE6F6B"/>
    <w:p w14:paraId="5959AB25"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Paul Szucs</w:t>
      </w:r>
    </w:p>
    <w:p w14:paraId="60078AF3" w14:textId="77777777" w:rsidR="00DE6F6B" w:rsidRDefault="00DE6F6B" w:rsidP="00DE6F6B">
      <w:pPr>
        <w:rPr>
          <w:b/>
        </w:rPr>
      </w:pPr>
    </w:p>
    <w:p w14:paraId="1C6A6452" w14:textId="77777777" w:rsidR="00DE6F6B" w:rsidRDefault="00DE6F6B" w:rsidP="00DE6F6B">
      <w:pPr>
        <w:rPr>
          <w:b/>
          <w:color w:val="0000FF"/>
        </w:rPr>
      </w:pPr>
      <w:proofErr w:type="gramStart"/>
      <w:r>
        <w:rPr>
          <w:b/>
          <w:color w:val="0000FF"/>
        </w:rPr>
        <w:t>Discussion:</w:t>
      </w:r>
      <w:proofErr w:type="gramEnd"/>
    </w:p>
    <w:p w14:paraId="389761AD" w14:textId="77777777" w:rsidR="00DE6F6B" w:rsidRDefault="00DE6F6B" w:rsidP="00D04550">
      <w:pPr>
        <w:numPr>
          <w:ilvl w:val="0"/>
          <w:numId w:val="7"/>
        </w:numPr>
      </w:pPr>
      <w:r w:rsidRPr="00DE6F6B">
        <w:rPr>
          <w:lang w:val="en-US"/>
        </w:rPr>
        <w:t xml:space="preserve">Imed: this goes beyond what FLUS specifies (control of the uplink until FLUS sink, what happens afterwards is not specified in FLUS). To close the loop there are several proposals on the table but these need to be studies. </w:t>
      </w:r>
      <w:proofErr w:type="spellStart"/>
      <w:r>
        <w:t>We</w:t>
      </w:r>
      <w:proofErr w:type="spellEnd"/>
      <w:r>
        <w:t xml:space="preserve"> cant </w:t>
      </w:r>
      <w:proofErr w:type="spellStart"/>
      <w:r>
        <w:t>resolve</w:t>
      </w:r>
      <w:proofErr w:type="spellEnd"/>
      <w:r>
        <w:t xml:space="preserve"> </w:t>
      </w:r>
      <w:proofErr w:type="spellStart"/>
      <w:r>
        <w:t>it</w:t>
      </w:r>
      <w:proofErr w:type="spellEnd"/>
      <w:r>
        <w:t xml:space="preserve"> like </w:t>
      </w:r>
      <w:proofErr w:type="spellStart"/>
      <w:r>
        <w:t>this</w:t>
      </w:r>
      <w:proofErr w:type="spellEnd"/>
      <w:r>
        <w:t xml:space="preserve"> </w:t>
      </w:r>
      <w:proofErr w:type="spellStart"/>
      <w:r>
        <w:t>without</w:t>
      </w:r>
      <w:proofErr w:type="spellEnd"/>
      <w:r>
        <w:t xml:space="preserve"> </w:t>
      </w:r>
      <w:proofErr w:type="spellStart"/>
      <w:r>
        <w:t>proper</w:t>
      </w:r>
      <w:proofErr w:type="spellEnd"/>
      <w:r>
        <w:t xml:space="preserve"> </w:t>
      </w:r>
      <w:proofErr w:type="spellStart"/>
      <w:r>
        <w:t>studied</w:t>
      </w:r>
      <w:proofErr w:type="spellEnd"/>
    </w:p>
    <w:p w14:paraId="228AF30E" w14:textId="77777777" w:rsidR="00DE6F6B" w:rsidRPr="00DE6F6B" w:rsidRDefault="00DE6F6B" w:rsidP="00D04550">
      <w:pPr>
        <w:numPr>
          <w:ilvl w:val="0"/>
          <w:numId w:val="7"/>
        </w:numPr>
        <w:rPr>
          <w:lang w:val="en-US"/>
        </w:rPr>
      </w:pPr>
      <w:r w:rsidRPr="00DE6F6B">
        <w:rPr>
          <w:lang w:val="en-US"/>
        </w:rPr>
        <w:lastRenderedPageBreak/>
        <w:t>Imed: you mention 2 alternatives but Imed does not understand the different</w:t>
      </w:r>
    </w:p>
    <w:p w14:paraId="479B2552" w14:textId="77777777" w:rsidR="00DE6F6B" w:rsidRDefault="00DE6F6B" w:rsidP="00D04550">
      <w:pPr>
        <w:numPr>
          <w:ilvl w:val="0"/>
          <w:numId w:val="7"/>
        </w:numPr>
      </w:pPr>
      <w:proofErr w:type="gramStart"/>
      <w:r>
        <w:t>Paul:</w:t>
      </w:r>
      <w:proofErr w:type="gramEnd"/>
      <w:r>
        <w:t xml:space="preserve"> NBMP</w:t>
      </w:r>
    </w:p>
    <w:p w14:paraId="25F38E56" w14:textId="77777777" w:rsidR="00DE6F6B" w:rsidRPr="00DE6F6B" w:rsidRDefault="00DE6F6B" w:rsidP="00D04550">
      <w:pPr>
        <w:numPr>
          <w:ilvl w:val="0"/>
          <w:numId w:val="7"/>
        </w:numPr>
        <w:rPr>
          <w:lang w:val="en-US"/>
        </w:rPr>
      </w:pPr>
      <w:r w:rsidRPr="00DE6F6B">
        <w:rPr>
          <w:lang w:val="en-US"/>
        </w:rPr>
        <w:t xml:space="preserve">Imed: resources are dictated by the function you are going to run on it. </w:t>
      </w:r>
    </w:p>
    <w:p w14:paraId="0BA84107" w14:textId="77777777" w:rsidR="00DE6F6B" w:rsidRPr="00DE6F6B" w:rsidRDefault="00DE6F6B" w:rsidP="00D04550">
      <w:pPr>
        <w:numPr>
          <w:ilvl w:val="0"/>
          <w:numId w:val="7"/>
        </w:numPr>
        <w:rPr>
          <w:lang w:val="en-US"/>
        </w:rPr>
      </w:pPr>
      <w:r w:rsidRPr="00DE6F6B">
        <w:rPr>
          <w:lang w:val="en-US"/>
        </w:rPr>
        <w:t>Paul: this is internal to processing function in network</w:t>
      </w:r>
    </w:p>
    <w:p w14:paraId="50D35D78" w14:textId="77777777" w:rsidR="00DE6F6B" w:rsidRPr="00DE6F6B" w:rsidRDefault="00DE6F6B" w:rsidP="00D04550">
      <w:pPr>
        <w:numPr>
          <w:ilvl w:val="0"/>
          <w:numId w:val="7"/>
        </w:numPr>
        <w:rPr>
          <w:lang w:val="en-US"/>
        </w:rPr>
      </w:pPr>
      <w:r w:rsidRPr="00DE6F6B">
        <w:rPr>
          <w:lang w:val="en-US"/>
        </w:rPr>
        <w:t>Imed: you split it in 2: request resources and then run. In NBMP we do it in 1 step</w:t>
      </w:r>
    </w:p>
    <w:p w14:paraId="57B599B6" w14:textId="77777777" w:rsidR="00DE6F6B" w:rsidRPr="00DE6F6B" w:rsidRDefault="00DE6F6B" w:rsidP="00D04550">
      <w:pPr>
        <w:numPr>
          <w:ilvl w:val="0"/>
          <w:numId w:val="7"/>
        </w:numPr>
        <w:rPr>
          <w:lang w:val="en-US"/>
        </w:rPr>
      </w:pPr>
      <w:r w:rsidRPr="00DE6F6B">
        <w:rPr>
          <w:lang w:val="en-US"/>
        </w:rPr>
        <w:t xml:space="preserve">Paul: lets park it and </w:t>
      </w:r>
      <w:proofErr w:type="spellStart"/>
      <w:r w:rsidRPr="00DE6F6B">
        <w:rPr>
          <w:lang w:val="en-US"/>
        </w:rPr>
        <w:t>i’ll</w:t>
      </w:r>
      <w:proofErr w:type="spellEnd"/>
      <w:r w:rsidRPr="00DE6F6B">
        <w:rPr>
          <w:lang w:val="en-US"/>
        </w:rPr>
        <w:t xml:space="preserve"> make a revision</w:t>
      </w:r>
    </w:p>
    <w:p w14:paraId="6CD6C224" w14:textId="77777777" w:rsidR="00DE6F6B" w:rsidRPr="00DE6F6B" w:rsidRDefault="00DE6F6B" w:rsidP="00D04550">
      <w:pPr>
        <w:numPr>
          <w:ilvl w:val="0"/>
          <w:numId w:val="7"/>
        </w:numPr>
        <w:rPr>
          <w:lang w:val="en-US"/>
        </w:rPr>
      </w:pPr>
      <w:r w:rsidRPr="00DE6F6B">
        <w:rPr>
          <w:lang w:val="en-US"/>
        </w:rPr>
        <w:t xml:space="preserve">Thomas: we </w:t>
      </w:r>
      <w:proofErr w:type="spellStart"/>
      <w:r w:rsidRPr="00DE6F6B">
        <w:rPr>
          <w:lang w:val="en-US"/>
        </w:rPr>
        <w:t>didnt</w:t>
      </w:r>
      <w:proofErr w:type="spellEnd"/>
      <w:r w:rsidRPr="00DE6F6B">
        <w:rPr>
          <w:lang w:val="en-US"/>
        </w:rPr>
        <w:t xml:space="preserve"> solve the first issue mentioned by Imed</w:t>
      </w:r>
    </w:p>
    <w:p w14:paraId="05E2D5EB" w14:textId="77777777" w:rsidR="00DE6F6B" w:rsidRPr="00DE6F6B" w:rsidRDefault="00DE6F6B" w:rsidP="00D04550">
      <w:pPr>
        <w:numPr>
          <w:ilvl w:val="0"/>
          <w:numId w:val="7"/>
        </w:numPr>
        <w:rPr>
          <w:lang w:val="en-US"/>
        </w:rPr>
      </w:pPr>
      <w:r w:rsidRPr="00DE6F6B">
        <w:rPr>
          <w:lang w:val="en-US"/>
        </w:rPr>
        <w:t>Imed: this needs study cannot be done just like this by CR. mapping needs to be done properly by closing the loop</w:t>
      </w:r>
    </w:p>
    <w:p w14:paraId="6A354F24" w14:textId="77777777" w:rsidR="00DE6F6B" w:rsidRPr="00DE6F6B" w:rsidRDefault="00DE6F6B" w:rsidP="00D04550">
      <w:pPr>
        <w:numPr>
          <w:ilvl w:val="0"/>
          <w:numId w:val="7"/>
        </w:numPr>
        <w:rPr>
          <w:lang w:val="en-US"/>
        </w:rPr>
      </w:pPr>
      <w:r w:rsidRPr="00DE6F6B">
        <w:rPr>
          <w:lang w:val="en-US"/>
        </w:rPr>
        <w:t>Thorsten: we have a study item already</w:t>
      </w:r>
    </w:p>
    <w:p w14:paraId="1A2A0FD1"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5AAD8271" w14:textId="77777777" w:rsidR="00DE6F6B" w:rsidRDefault="00DE6F6B" w:rsidP="00D04550">
      <w:pPr>
        <w:numPr>
          <w:ilvl w:val="0"/>
          <w:numId w:val="4"/>
        </w:numPr>
      </w:pPr>
      <w:r>
        <w:t xml:space="preserve">Doc </w:t>
      </w:r>
      <w:proofErr w:type="spellStart"/>
      <w:r>
        <w:t>is</w:t>
      </w:r>
      <w:proofErr w:type="spellEnd"/>
      <w:r>
        <w:t xml:space="preserve"> </w:t>
      </w:r>
      <w:proofErr w:type="spellStart"/>
      <w:r>
        <w:t>parked</w:t>
      </w:r>
      <w:proofErr w:type="spellEnd"/>
    </w:p>
    <w:p w14:paraId="4D7207C2" w14:textId="77777777" w:rsidR="00DE6F6B" w:rsidRDefault="00DE6F6B" w:rsidP="00DE6F6B">
      <w:pPr>
        <w:rPr>
          <w:b/>
          <w:color w:val="0000FF"/>
        </w:rPr>
      </w:pPr>
    </w:p>
    <w:p w14:paraId="2AA08E18" w14:textId="77777777" w:rsidR="00DE6F6B" w:rsidRDefault="00DE6F6B" w:rsidP="00DE6F6B">
      <w:pPr>
        <w:rPr>
          <w:color w:val="FF0000"/>
        </w:rPr>
      </w:pPr>
      <w:r>
        <w:rPr>
          <w:b/>
          <w:color w:val="0000FF"/>
        </w:rPr>
        <w:t>S4-200103</w:t>
      </w:r>
      <w:r>
        <w:t xml:space="preserve"> </w:t>
      </w:r>
      <w:proofErr w:type="spellStart"/>
      <w:r>
        <w:t>is</w:t>
      </w:r>
      <w:proofErr w:type="spellEnd"/>
      <w:r>
        <w:t xml:space="preserve"> </w:t>
      </w:r>
      <w:proofErr w:type="spellStart"/>
      <w:r>
        <w:rPr>
          <w:color w:val="FF0000"/>
        </w:rPr>
        <w:t>parked</w:t>
      </w:r>
      <w:proofErr w:type="spellEnd"/>
      <w:r>
        <w:rPr>
          <w:color w:val="FF0000"/>
        </w:rPr>
        <w:t xml:space="preserve">. </w:t>
      </w:r>
    </w:p>
    <w:p w14:paraId="6C7808C8" w14:textId="77777777" w:rsidR="00DE6F6B" w:rsidRPr="00DE6F6B" w:rsidRDefault="00DE6F6B" w:rsidP="00DE6F6B">
      <w:pPr>
        <w:rPr>
          <w:color w:val="FF0000"/>
          <w:lang w:val="en-US"/>
        </w:rPr>
      </w:pPr>
      <w:r w:rsidRPr="00DE6F6B">
        <w:rPr>
          <w:lang w:val="en-US"/>
        </w:rPr>
        <w:t xml:space="preserve">The document was then </w:t>
      </w:r>
      <w:r w:rsidRPr="00DE6F6B">
        <w:rPr>
          <w:color w:val="FF0000"/>
          <w:lang w:val="en-US"/>
        </w:rPr>
        <w:t>noted.</w:t>
      </w:r>
    </w:p>
    <w:p w14:paraId="53F5C73B" w14:textId="77777777" w:rsidR="00DE6F6B" w:rsidRPr="00DE6F6B" w:rsidRDefault="00DE6F6B" w:rsidP="00DE6F6B">
      <w:pPr>
        <w:rPr>
          <w:color w:val="FF0000"/>
          <w:lang w:val="en-US"/>
        </w:rPr>
      </w:pPr>
    </w:p>
    <w:p w14:paraId="16E915E7" w14:textId="77777777" w:rsidR="00DE6F6B" w:rsidRPr="00DE6F6B" w:rsidRDefault="00DE6F6B" w:rsidP="00DE6F6B">
      <w:pPr>
        <w:rPr>
          <w:lang w:val="en-US"/>
        </w:rPr>
      </w:pPr>
    </w:p>
    <w:p w14:paraId="06F9EEE0"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90"/>
        <w:gridCol w:w="1972"/>
        <w:gridCol w:w="1051"/>
        <w:gridCol w:w="1563"/>
      </w:tblGrid>
      <w:tr w:rsidR="00DE6F6B" w14:paraId="2F1DE6BE"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4DC471" w14:textId="77777777" w:rsidR="00DE6F6B" w:rsidRDefault="00DE6F6B" w:rsidP="00B73615">
            <w:pPr>
              <w:spacing w:before="120" w:after="120"/>
              <w:ind w:left="100" w:right="60"/>
              <w:rPr>
                <w:color w:val="0000FF"/>
                <w:sz w:val="20"/>
                <w:szCs w:val="20"/>
              </w:rPr>
            </w:pPr>
            <w:r>
              <w:rPr>
                <w:color w:val="0000FF"/>
                <w:sz w:val="20"/>
                <w:szCs w:val="20"/>
              </w:rPr>
              <w:t>S4-200122</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75FE50"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26.501 on Correction of clause 5.2 (Release 16)</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8AA260B" w14:textId="77777777" w:rsidR="00DE6F6B" w:rsidRDefault="00DE6F6B" w:rsidP="00B73615">
            <w:pPr>
              <w:spacing w:before="120" w:after="120"/>
              <w:ind w:left="100" w:right="60"/>
              <w:rPr>
                <w:sz w:val="20"/>
                <w:szCs w:val="20"/>
              </w:rPr>
            </w:pPr>
            <w:r>
              <w:rPr>
                <w:sz w:val="20"/>
                <w:szCs w:val="20"/>
              </w:rPr>
              <w:t>KPN N.V.</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824BE4"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BA61FC6" w14:textId="77777777" w:rsidR="00DE6F6B" w:rsidRDefault="00DE6F6B" w:rsidP="00B73615">
            <w:pPr>
              <w:spacing w:before="120" w:after="120"/>
              <w:ind w:left="100" w:right="60"/>
              <w:rPr>
                <w:sz w:val="20"/>
                <w:szCs w:val="20"/>
              </w:rPr>
            </w:pPr>
            <w:r>
              <w:rPr>
                <w:sz w:val="20"/>
                <w:szCs w:val="20"/>
              </w:rPr>
              <w:t xml:space="preserve"> </w:t>
            </w:r>
          </w:p>
        </w:tc>
      </w:tr>
    </w:tbl>
    <w:p w14:paraId="2929CB96" w14:textId="77777777" w:rsidR="00DE6F6B" w:rsidRDefault="00DE6F6B" w:rsidP="00DE6F6B"/>
    <w:p w14:paraId="4373F4B0" w14:textId="77777777" w:rsidR="00DE6F6B" w:rsidRPr="00805A42" w:rsidRDefault="00DE6F6B" w:rsidP="00DE6F6B">
      <w:pPr>
        <w:rPr>
          <w:lang w:val="en-US"/>
        </w:rPr>
      </w:pPr>
      <w:r w:rsidRPr="00805A42">
        <w:rPr>
          <w:b/>
          <w:color w:val="0000FF"/>
          <w:lang w:val="en-US"/>
        </w:rPr>
        <w:t>Presenter:</w:t>
      </w:r>
      <w:r w:rsidRPr="00805A42">
        <w:rPr>
          <w:b/>
          <w:lang w:val="en-US"/>
        </w:rPr>
        <w:t xml:space="preserve"> Jan Willem Kleinrouweler</w:t>
      </w:r>
    </w:p>
    <w:p w14:paraId="527ECA72" w14:textId="77777777" w:rsidR="00DE6F6B" w:rsidRPr="00805A42" w:rsidRDefault="00DE6F6B" w:rsidP="00DE6F6B">
      <w:pPr>
        <w:rPr>
          <w:b/>
          <w:lang w:val="en-US"/>
        </w:rPr>
      </w:pPr>
    </w:p>
    <w:p w14:paraId="65294E54" w14:textId="77777777" w:rsidR="00DE6F6B" w:rsidRPr="00805A42" w:rsidRDefault="00DE6F6B" w:rsidP="00DE6F6B">
      <w:pPr>
        <w:rPr>
          <w:b/>
          <w:color w:val="0000FF"/>
          <w:lang w:val="en-US"/>
        </w:rPr>
      </w:pPr>
      <w:r w:rsidRPr="00805A42">
        <w:rPr>
          <w:b/>
          <w:color w:val="0000FF"/>
          <w:lang w:val="en-US"/>
        </w:rPr>
        <w:t>Discussion:</w:t>
      </w:r>
    </w:p>
    <w:p w14:paraId="7CAEE153" w14:textId="77777777" w:rsidR="00DE6F6B" w:rsidRPr="00805A42" w:rsidRDefault="00DE6F6B" w:rsidP="00D04550">
      <w:pPr>
        <w:numPr>
          <w:ilvl w:val="0"/>
          <w:numId w:val="7"/>
        </w:numPr>
        <w:rPr>
          <w:lang w:val="en-US"/>
        </w:rPr>
      </w:pPr>
    </w:p>
    <w:p w14:paraId="5C07342C"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1B69621D" w14:textId="77777777" w:rsidR="00DE6F6B" w:rsidRDefault="00DE6F6B" w:rsidP="00D04550">
      <w:pPr>
        <w:numPr>
          <w:ilvl w:val="0"/>
          <w:numId w:val="4"/>
        </w:numPr>
      </w:pPr>
      <w:r>
        <w:t xml:space="preserve">Draft CR </w:t>
      </w:r>
      <w:proofErr w:type="spellStart"/>
      <w:r>
        <w:t>is</w:t>
      </w:r>
      <w:proofErr w:type="spellEnd"/>
      <w:r>
        <w:t xml:space="preserve"> </w:t>
      </w:r>
      <w:proofErr w:type="spellStart"/>
      <w:r>
        <w:t>agreed</w:t>
      </w:r>
      <w:proofErr w:type="spellEnd"/>
    </w:p>
    <w:p w14:paraId="34E5BC1E" w14:textId="77777777" w:rsidR="00DE6F6B" w:rsidRDefault="00DE6F6B" w:rsidP="00DE6F6B">
      <w:pPr>
        <w:rPr>
          <w:b/>
          <w:color w:val="0000FF"/>
        </w:rPr>
      </w:pPr>
    </w:p>
    <w:p w14:paraId="6C6E8C9C" w14:textId="77777777" w:rsidR="00DE6F6B" w:rsidRPr="00DE6F6B" w:rsidRDefault="00DE6F6B" w:rsidP="00DE6F6B">
      <w:pPr>
        <w:rPr>
          <w:lang w:val="en-US"/>
        </w:rPr>
      </w:pPr>
      <w:r w:rsidRPr="00DE6F6B">
        <w:rPr>
          <w:b/>
          <w:color w:val="0000FF"/>
          <w:lang w:val="en-US"/>
        </w:rPr>
        <w:t>S4-200122</w:t>
      </w:r>
      <w:r w:rsidRPr="00DE6F6B">
        <w:rPr>
          <w:lang w:val="en-US"/>
        </w:rPr>
        <w:t xml:space="preserve"> is </w:t>
      </w:r>
      <w:r w:rsidRPr="00DE6F6B">
        <w:rPr>
          <w:color w:val="FF0000"/>
          <w:lang w:val="en-US"/>
        </w:rPr>
        <w:t>agreed and will be turned to a CR 249</w:t>
      </w:r>
    </w:p>
    <w:p w14:paraId="681521F9" w14:textId="77777777" w:rsidR="00DE6F6B" w:rsidRPr="00DE6F6B" w:rsidRDefault="00DE6F6B" w:rsidP="00DE6F6B">
      <w:pPr>
        <w:rPr>
          <w:lang w:val="en-US"/>
        </w:rPr>
      </w:pPr>
    </w:p>
    <w:p w14:paraId="0DC53D7A"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90"/>
        <w:gridCol w:w="1972"/>
        <w:gridCol w:w="1051"/>
        <w:gridCol w:w="1563"/>
      </w:tblGrid>
      <w:tr w:rsidR="00DE6F6B" w14:paraId="01EE44B0" w14:textId="77777777" w:rsidTr="00B73615">
        <w:trPr>
          <w:trHeight w:val="116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D43A00" w14:textId="77777777" w:rsidR="00DE6F6B" w:rsidRDefault="00DE6F6B" w:rsidP="00B73615">
            <w:pPr>
              <w:spacing w:before="120" w:after="120"/>
              <w:ind w:left="100" w:right="60"/>
              <w:rPr>
                <w:color w:val="0000FF"/>
                <w:sz w:val="20"/>
                <w:szCs w:val="20"/>
              </w:rPr>
            </w:pPr>
            <w:r>
              <w:rPr>
                <w:color w:val="0000FF"/>
                <w:sz w:val="20"/>
                <w:szCs w:val="20"/>
              </w:rPr>
              <w:t>S4-200123</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C1F330"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26.501 on Procedures for Unicast Downlink Streaming with 5GMSd AS interactions (Release 16)</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9B1C1A" w14:textId="77777777" w:rsidR="00DE6F6B" w:rsidRDefault="00DE6F6B" w:rsidP="00B73615">
            <w:pPr>
              <w:spacing w:before="120" w:after="120"/>
              <w:ind w:left="100" w:right="60"/>
              <w:rPr>
                <w:sz w:val="20"/>
                <w:szCs w:val="20"/>
              </w:rPr>
            </w:pPr>
            <w:r>
              <w:rPr>
                <w:sz w:val="20"/>
                <w:szCs w:val="20"/>
              </w:rPr>
              <w:t>KPN N.V.</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A91FCF9" w14:textId="77777777" w:rsidR="00DE6F6B" w:rsidRDefault="00DE6F6B" w:rsidP="00B73615">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A299AD" w14:textId="77777777" w:rsidR="00DE6F6B" w:rsidRDefault="00DE6F6B" w:rsidP="00B73615">
            <w:pPr>
              <w:spacing w:before="120" w:after="120"/>
              <w:ind w:left="100" w:right="60"/>
              <w:rPr>
                <w:sz w:val="20"/>
                <w:szCs w:val="20"/>
              </w:rPr>
            </w:pPr>
            <w:r>
              <w:rPr>
                <w:sz w:val="20"/>
                <w:szCs w:val="20"/>
              </w:rPr>
              <w:t xml:space="preserve"> </w:t>
            </w:r>
          </w:p>
        </w:tc>
      </w:tr>
    </w:tbl>
    <w:p w14:paraId="2CCDC850" w14:textId="77777777" w:rsidR="00DE6F6B" w:rsidRDefault="00DE6F6B" w:rsidP="00DE6F6B"/>
    <w:p w14:paraId="6D8A7DA1" w14:textId="77777777" w:rsidR="00DE6F6B" w:rsidRPr="00805A42" w:rsidRDefault="00DE6F6B" w:rsidP="00DE6F6B">
      <w:pPr>
        <w:rPr>
          <w:lang w:val="en-US"/>
        </w:rPr>
      </w:pPr>
      <w:r w:rsidRPr="00805A42">
        <w:rPr>
          <w:b/>
          <w:color w:val="0000FF"/>
          <w:lang w:val="en-US"/>
        </w:rPr>
        <w:t>Presenter:</w:t>
      </w:r>
      <w:r w:rsidRPr="00805A42">
        <w:rPr>
          <w:b/>
          <w:lang w:val="en-US"/>
        </w:rPr>
        <w:t xml:space="preserve"> Jan Willem Kleinrouweler</w:t>
      </w:r>
    </w:p>
    <w:p w14:paraId="75026ECA" w14:textId="77777777" w:rsidR="00DE6F6B" w:rsidRPr="00805A42" w:rsidRDefault="00DE6F6B" w:rsidP="00DE6F6B">
      <w:pPr>
        <w:rPr>
          <w:b/>
          <w:lang w:val="en-US"/>
        </w:rPr>
      </w:pPr>
    </w:p>
    <w:p w14:paraId="79612B66" w14:textId="77777777" w:rsidR="00DE6F6B" w:rsidRPr="00805A42" w:rsidRDefault="00DE6F6B" w:rsidP="00DE6F6B">
      <w:pPr>
        <w:rPr>
          <w:b/>
          <w:color w:val="0000FF"/>
          <w:lang w:val="en-US"/>
        </w:rPr>
      </w:pPr>
      <w:r w:rsidRPr="00805A42">
        <w:rPr>
          <w:b/>
          <w:color w:val="0000FF"/>
          <w:lang w:val="en-US"/>
        </w:rPr>
        <w:t>Discussion:</w:t>
      </w:r>
    </w:p>
    <w:p w14:paraId="1FCAD72D" w14:textId="77777777" w:rsidR="00DE6F6B" w:rsidRPr="00DE6F6B" w:rsidRDefault="00DE6F6B" w:rsidP="00D04550">
      <w:pPr>
        <w:numPr>
          <w:ilvl w:val="0"/>
          <w:numId w:val="7"/>
        </w:numPr>
        <w:rPr>
          <w:lang w:val="en-US"/>
        </w:rPr>
      </w:pPr>
      <w:r w:rsidRPr="00DE6F6B">
        <w:rPr>
          <w:lang w:val="en-US"/>
        </w:rPr>
        <w:t xml:space="preserve">Imed: this is exactly why </w:t>
      </w:r>
      <w:proofErr w:type="spellStart"/>
      <w:r w:rsidRPr="00DE6F6B">
        <w:rPr>
          <w:lang w:val="en-US"/>
        </w:rPr>
        <w:t>were</w:t>
      </w:r>
      <w:proofErr w:type="spellEnd"/>
      <w:r w:rsidRPr="00DE6F6B">
        <w:rPr>
          <w:lang w:val="en-US"/>
        </w:rPr>
        <w:t xml:space="preserve"> trying to explain why dynamic policy </w:t>
      </w:r>
      <w:proofErr w:type="spellStart"/>
      <w:r w:rsidRPr="00DE6F6B">
        <w:rPr>
          <w:lang w:val="en-US"/>
        </w:rPr>
        <w:t>wont</w:t>
      </w:r>
      <w:proofErr w:type="spellEnd"/>
      <w:r w:rsidRPr="00DE6F6B">
        <w:rPr>
          <w:lang w:val="en-US"/>
        </w:rPr>
        <w:t xml:space="preserve"> work. You </w:t>
      </w:r>
      <w:proofErr w:type="gramStart"/>
      <w:r w:rsidRPr="00DE6F6B">
        <w:rPr>
          <w:lang w:val="en-US"/>
        </w:rPr>
        <w:t>talking</w:t>
      </w:r>
      <w:proofErr w:type="gramEnd"/>
      <w:r w:rsidRPr="00DE6F6B">
        <w:rPr>
          <w:lang w:val="en-US"/>
        </w:rPr>
        <w:t xml:space="preserve"> with multiple ASs; we </w:t>
      </w:r>
      <w:proofErr w:type="spellStart"/>
      <w:r w:rsidRPr="00DE6F6B">
        <w:rPr>
          <w:lang w:val="en-US"/>
        </w:rPr>
        <w:t>dont</w:t>
      </w:r>
      <w:proofErr w:type="spellEnd"/>
      <w:r w:rsidRPr="00DE6F6B">
        <w:rPr>
          <w:lang w:val="en-US"/>
        </w:rPr>
        <w:t xml:space="preserve"> need to repeat everything but a note to say that there are multiple ASs</w:t>
      </w:r>
    </w:p>
    <w:p w14:paraId="43AD9B36" w14:textId="77777777" w:rsidR="00DE6F6B" w:rsidRPr="00DE6F6B" w:rsidRDefault="00DE6F6B" w:rsidP="00D04550">
      <w:pPr>
        <w:numPr>
          <w:ilvl w:val="0"/>
          <w:numId w:val="7"/>
        </w:numPr>
        <w:rPr>
          <w:lang w:val="en-US"/>
        </w:rPr>
      </w:pPr>
      <w:r w:rsidRPr="00DE6F6B">
        <w:rPr>
          <w:lang w:val="en-US"/>
        </w:rPr>
        <w:t xml:space="preserve">Jan Willem: in practice you are not </w:t>
      </w:r>
      <w:proofErr w:type="spellStart"/>
      <w:r w:rsidRPr="00DE6F6B">
        <w:rPr>
          <w:lang w:val="en-US"/>
        </w:rPr>
        <w:t>gonna</w:t>
      </w:r>
      <w:proofErr w:type="spellEnd"/>
      <w:r w:rsidRPr="00DE6F6B">
        <w:rPr>
          <w:lang w:val="en-US"/>
        </w:rPr>
        <w:t xml:space="preserve"> change AS for each segment</w:t>
      </w:r>
    </w:p>
    <w:p w14:paraId="7628337E" w14:textId="77777777" w:rsidR="00DE6F6B" w:rsidRPr="00DE6F6B" w:rsidRDefault="00DE6F6B" w:rsidP="00D04550">
      <w:pPr>
        <w:numPr>
          <w:ilvl w:val="0"/>
          <w:numId w:val="7"/>
        </w:numPr>
        <w:rPr>
          <w:lang w:val="en-US"/>
        </w:rPr>
      </w:pPr>
      <w:r w:rsidRPr="00DE6F6B">
        <w:rPr>
          <w:lang w:val="en-US"/>
        </w:rPr>
        <w:t xml:space="preserve">Imed: you may switch adaptation set or base </w:t>
      </w:r>
      <w:proofErr w:type="spellStart"/>
      <w:r w:rsidRPr="00DE6F6B">
        <w:rPr>
          <w:lang w:val="en-US"/>
        </w:rPr>
        <w:t>url</w:t>
      </w:r>
      <w:proofErr w:type="spellEnd"/>
      <w:r w:rsidRPr="00DE6F6B">
        <w:rPr>
          <w:lang w:val="en-US"/>
        </w:rPr>
        <w:t>. Things can change. Extreme case can be on segment base</w:t>
      </w:r>
    </w:p>
    <w:p w14:paraId="7F4C508C" w14:textId="77777777" w:rsidR="00DE6F6B" w:rsidRPr="00DE6F6B" w:rsidRDefault="00DE6F6B" w:rsidP="00D04550">
      <w:pPr>
        <w:numPr>
          <w:ilvl w:val="0"/>
          <w:numId w:val="7"/>
        </w:numPr>
        <w:rPr>
          <w:lang w:val="en-US"/>
        </w:rPr>
      </w:pPr>
      <w:r w:rsidRPr="00DE6F6B">
        <w:rPr>
          <w:lang w:val="en-US"/>
        </w:rPr>
        <w:lastRenderedPageBreak/>
        <w:t>Thorsten: if you need to reestablish TCP connection will affect quality. Multiple instances of M4d. is it informative or deployment options? Is it introducing more normative features or is it more of an example?</w:t>
      </w:r>
    </w:p>
    <w:p w14:paraId="2DBAFABB" w14:textId="77777777" w:rsidR="00DE6F6B" w:rsidRPr="00DE6F6B" w:rsidRDefault="00DE6F6B" w:rsidP="00D04550">
      <w:pPr>
        <w:numPr>
          <w:ilvl w:val="0"/>
          <w:numId w:val="7"/>
        </w:numPr>
        <w:rPr>
          <w:lang w:val="en-US"/>
        </w:rPr>
      </w:pPr>
      <w:r w:rsidRPr="00DE6F6B">
        <w:rPr>
          <w:lang w:val="en-US"/>
        </w:rPr>
        <w:t>Thorsten: separate normative part (session specific parameters) from deployment section</w:t>
      </w:r>
    </w:p>
    <w:p w14:paraId="793192C0" w14:textId="77777777" w:rsidR="00DE6F6B" w:rsidRPr="00DE6F6B" w:rsidRDefault="00DE6F6B" w:rsidP="00D04550">
      <w:pPr>
        <w:numPr>
          <w:ilvl w:val="0"/>
          <w:numId w:val="7"/>
        </w:numPr>
        <w:rPr>
          <w:lang w:val="en-US"/>
        </w:rPr>
      </w:pPr>
      <w:r w:rsidRPr="00DE6F6B">
        <w:rPr>
          <w:lang w:val="en-US"/>
        </w:rPr>
        <w:t>Jan Willem: may be added to collaboration scenarios</w:t>
      </w:r>
    </w:p>
    <w:p w14:paraId="7DD7C024" w14:textId="77777777" w:rsidR="00DE6F6B" w:rsidRPr="00DE6F6B" w:rsidRDefault="00DE6F6B" w:rsidP="00D04550">
      <w:pPr>
        <w:numPr>
          <w:ilvl w:val="0"/>
          <w:numId w:val="7"/>
        </w:numPr>
        <w:rPr>
          <w:lang w:val="en-US"/>
        </w:rPr>
      </w:pPr>
      <w:r w:rsidRPr="00DE6F6B">
        <w:rPr>
          <w:lang w:val="en-US"/>
        </w:rPr>
        <w:t>Thomas: 2 AS in MNO network may not be good</w:t>
      </w:r>
    </w:p>
    <w:p w14:paraId="58F31099" w14:textId="77777777" w:rsidR="00DE6F6B" w:rsidRPr="00DE6F6B" w:rsidRDefault="00DE6F6B" w:rsidP="00D04550">
      <w:pPr>
        <w:numPr>
          <w:ilvl w:val="0"/>
          <w:numId w:val="7"/>
        </w:numPr>
        <w:rPr>
          <w:lang w:val="en-US"/>
        </w:rPr>
      </w:pPr>
      <w:r w:rsidRPr="00DE6F6B">
        <w:rPr>
          <w:lang w:val="en-US"/>
        </w:rPr>
        <w:t>Jan Willem: 1 AS in MNO and 1 AS external</w:t>
      </w:r>
    </w:p>
    <w:p w14:paraId="7FD0B098" w14:textId="77777777" w:rsidR="00DE6F6B" w:rsidRPr="00DE6F6B" w:rsidRDefault="00DE6F6B" w:rsidP="00D04550">
      <w:pPr>
        <w:numPr>
          <w:ilvl w:val="0"/>
          <w:numId w:val="7"/>
        </w:numPr>
        <w:rPr>
          <w:lang w:val="en-US"/>
        </w:rPr>
      </w:pPr>
      <w:r w:rsidRPr="00DE6F6B">
        <w:rPr>
          <w:lang w:val="en-US"/>
        </w:rPr>
        <w:t>Thomas: doubt of having different AS for each media component</w:t>
      </w:r>
    </w:p>
    <w:p w14:paraId="0413B075" w14:textId="77777777" w:rsidR="00DE6F6B" w:rsidRDefault="00DE6F6B" w:rsidP="00D04550">
      <w:pPr>
        <w:numPr>
          <w:ilvl w:val="0"/>
          <w:numId w:val="7"/>
        </w:numPr>
      </w:pPr>
      <w:r w:rsidRPr="00DE6F6B">
        <w:rPr>
          <w:lang w:val="en-US"/>
        </w:rPr>
        <w:t xml:space="preserve">Thomas: why do we put content on different ASs? Why 2 </w:t>
      </w:r>
      <w:proofErr w:type="gramStart"/>
      <w:r w:rsidRPr="00DE6F6B">
        <w:rPr>
          <w:lang w:val="en-US"/>
        </w:rPr>
        <w:t>ASs</w:t>
      </w:r>
      <w:proofErr w:type="gramEnd"/>
      <w:r w:rsidRPr="00DE6F6B">
        <w:rPr>
          <w:lang w:val="en-US"/>
        </w:rPr>
        <w:t xml:space="preserve"> in one media session? </w:t>
      </w:r>
      <w:proofErr w:type="spellStart"/>
      <w:r>
        <w:t>We</w:t>
      </w:r>
      <w:proofErr w:type="spellEnd"/>
      <w:r>
        <w:t xml:space="preserve"> </w:t>
      </w:r>
      <w:proofErr w:type="spellStart"/>
      <w:r>
        <w:t>should</w:t>
      </w:r>
      <w:proofErr w:type="spellEnd"/>
      <w:r>
        <w:t xml:space="preserve"> </w:t>
      </w:r>
      <w:proofErr w:type="spellStart"/>
      <w:r>
        <w:t>understand</w:t>
      </w:r>
      <w:proofErr w:type="spellEnd"/>
      <w:r>
        <w:t xml:space="preserve"> Use Case</w:t>
      </w:r>
    </w:p>
    <w:p w14:paraId="02652816" w14:textId="77777777" w:rsidR="00DE6F6B" w:rsidRPr="00DE6F6B" w:rsidRDefault="00DE6F6B" w:rsidP="00D04550">
      <w:pPr>
        <w:numPr>
          <w:ilvl w:val="0"/>
          <w:numId w:val="7"/>
        </w:numPr>
        <w:rPr>
          <w:lang w:val="en-US"/>
        </w:rPr>
      </w:pPr>
      <w:r w:rsidRPr="00DE6F6B">
        <w:rPr>
          <w:lang w:val="en-US"/>
        </w:rPr>
        <w:t>Jan Willem: content in multiple representations</w:t>
      </w:r>
    </w:p>
    <w:p w14:paraId="7DBF9494"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39B3E1A3" w14:textId="77777777" w:rsidR="00DE6F6B" w:rsidRDefault="00DE6F6B" w:rsidP="00D04550">
      <w:pPr>
        <w:numPr>
          <w:ilvl w:val="0"/>
          <w:numId w:val="4"/>
        </w:numPr>
      </w:pPr>
      <w:r>
        <w:t xml:space="preserve">Document </w:t>
      </w:r>
      <w:proofErr w:type="spellStart"/>
      <w:r>
        <w:t>is</w:t>
      </w:r>
      <w:proofErr w:type="spellEnd"/>
      <w:r>
        <w:t xml:space="preserve"> </w:t>
      </w:r>
      <w:proofErr w:type="spellStart"/>
      <w:r>
        <w:t>parked</w:t>
      </w:r>
      <w:proofErr w:type="spellEnd"/>
    </w:p>
    <w:p w14:paraId="44E3FBF6" w14:textId="77777777" w:rsidR="00DE6F6B" w:rsidRDefault="00DE6F6B" w:rsidP="00DE6F6B">
      <w:pPr>
        <w:rPr>
          <w:b/>
          <w:color w:val="0000FF"/>
        </w:rPr>
      </w:pPr>
    </w:p>
    <w:p w14:paraId="7945ECB9" w14:textId="77777777" w:rsidR="00DE6F6B" w:rsidRDefault="00DE6F6B" w:rsidP="00DE6F6B">
      <w:pPr>
        <w:rPr>
          <w:color w:val="FF0000"/>
        </w:rPr>
      </w:pPr>
      <w:r>
        <w:rPr>
          <w:b/>
          <w:color w:val="0000FF"/>
        </w:rPr>
        <w:t>S4-200123</w:t>
      </w:r>
      <w:r>
        <w:t xml:space="preserve"> </w:t>
      </w:r>
      <w:proofErr w:type="spellStart"/>
      <w:r>
        <w:t>is</w:t>
      </w:r>
      <w:proofErr w:type="spellEnd"/>
      <w:r>
        <w:t xml:space="preserve"> </w:t>
      </w:r>
      <w:proofErr w:type="spellStart"/>
      <w:r>
        <w:rPr>
          <w:color w:val="FF0000"/>
        </w:rPr>
        <w:t>parked</w:t>
      </w:r>
      <w:proofErr w:type="spellEnd"/>
      <w:r>
        <w:rPr>
          <w:color w:val="FF0000"/>
        </w:rPr>
        <w:t xml:space="preserve">. </w:t>
      </w:r>
    </w:p>
    <w:p w14:paraId="0A9765AE" w14:textId="77777777" w:rsidR="00DE6F6B" w:rsidRPr="00DE6F6B" w:rsidRDefault="00DE6F6B" w:rsidP="00DE6F6B">
      <w:pPr>
        <w:rPr>
          <w:lang w:val="en-US"/>
        </w:rPr>
      </w:pPr>
      <w:r w:rsidRPr="00DE6F6B">
        <w:rPr>
          <w:lang w:val="en-US"/>
        </w:rPr>
        <w:t>Jan Willem: proposal is to move informative text to Annex</w:t>
      </w:r>
    </w:p>
    <w:p w14:paraId="6D246A0C" w14:textId="77777777" w:rsidR="00DE6F6B" w:rsidRPr="00DE6F6B" w:rsidRDefault="00DE6F6B" w:rsidP="00DE6F6B">
      <w:pPr>
        <w:rPr>
          <w:lang w:val="en-US"/>
        </w:rPr>
      </w:pPr>
      <w:r w:rsidRPr="00DE6F6B">
        <w:rPr>
          <w:lang w:val="en-US"/>
        </w:rPr>
        <w:t>Imed: we can address this through one note</w:t>
      </w:r>
    </w:p>
    <w:p w14:paraId="29054426" w14:textId="77777777" w:rsidR="00DE6F6B" w:rsidRPr="00DE6F6B" w:rsidRDefault="00DE6F6B" w:rsidP="00DE6F6B">
      <w:pPr>
        <w:rPr>
          <w:lang w:val="en-US"/>
        </w:rPr>
      </w:pPr>
      <w:r w:rsidRPr="00DE6F6B">
        <w:rPr>
          <w:lang w:val="en-US"/>
        </w:rPr>
        <w:t>Jan Willem: procedures are between AS and media player, cannot go in note</w:t>
      </w:r>
    </w:p>
    <w:p w14:paraId="4A142DF6" w14:textId="77777777" w:rsidR="00DE6F6B" w:rsidRPr="00DE6F6B" w:rsidRDefault="00DE6F6B" w:rsidP="00DE6F6B">
      <w:pPr>
        <w:rPr>
          <w:lang w:val="en-US"/>
        </w:rPr>
      </w:pPr>
      <w:r w:rsidRPr="00DE6F6B">
        <w:rPr>
          <w:lang w:val="en-US"/>
        </w:rPr>
        <w:t>Thomas: you can do load balancing through DNS</w:t>
      </w:r>
    </w:p>
    <w:p w14:paraId="03340D23" w14:textId="77777777" w:rsidR="00DE6F6B" w:rsidRPr="00DE6F6B" w:rsidRDefault="00DE6F6B" w:rsidP="00DE6F6B">
      <w:pPr>
        <w:rPr>
          <w:lang w:val="en-US"/>
        </w:rPr>
      </w:pPr>
      <w:proofErr w:type="spellStart"/>
      <w:r w:rsidRPr="00DE6F6B">
        <w:rPr>
          <w:lang w:val="en-US"/>
        </w:rPr>
        <w:t>THomas</w:t>
      </w:r>
      <w:proofErr w:type="spellEnd"/>
      <w:r w:rsidRPr="00DE6F6B">
        <w:rPr>
          <w:lang w:val="en-US"/>
        </w:rPr>
        <w:t xml:space="preserve">: if it goes to collaboration scenarios then </w:t>
      </w:r>
      <w:proofErr w:type="spellStart"/>
      <w:proofErr w:type="gramStart"/>
      <w:r w:rsidRPr="00DE6F6B">
        <w:rPr>
          <w:lang w:val="en-US"/>
        </w:rPr>
        <w:t>cant</w:t>
      </w:r>
      <w:proofErr w:type="spellEnd"/>
      <w:proofErr w:type="gramEnd"/>
      <w:r w:rsidRPr="00DE6F6B">
        <w:rPr>
          <w:lang w:val="en-US"/>
        </w:rPr>
        <w:t xml:space="preserve"> be just text it should have a diagram similar to Thorsten’s.</w:t>
      </w:r>
    </w:p>
    <w:p w14:paraId="7EE8B839" w14:textId="77777777" w:rsidR="00DE6F6B" w:rsidRPr="00DE6F6B" w:rsidRDefault="00DE6F6B" w:rsidP="00DE6F6B">
      <w:pPr>
        <w:rPr>
          <w:lang w:val="en-US"/>
        </w:rPr>
      </w:pPr>
      <w:r w:rsidRPr="00DE6F6B">
        <w:rPr>
          <w:color w:val="FF0000"/>
          <w:lang w:val="en-US"/>
        </w:rPr>
        <w:t>Revised to a draft CR 250</w:t>
      </w:r>
      <w:r w:rsidRPr="00DE6F6B">
        <w:rPr>
          <w:lang w:val="en-US"/>
        </w:rPr>
        <w:t xml:space="preserve"> to be presented in plenary.</w:t>
      </w:r>
    </w:p>
    <w:p w14:paraId="40F071F9" w14:textId="77777777" w:rsidR="00DE6F6B" w:rsidRPr="00DE6F6B" w:rsidRDefault="00DE6F6B" w:rsidP="00DE6F6B">
      <w:pPr>
        <w:rPr>
          <w:lang w:val="en-US"/>
        </w:rPr>
      </w:pPr>
    </w:p>
    <w:p w14:paraId="63513366" w14:textId="77777777" w:rsidR="00DE6F6B" w:rsidRPr="00DE6F6B" w:rsidRDefault="00DE6F6B" w:rsidP="00DE6F6B">
      <w:pPr>
        <w:pStyle w:val="Heading2"/>
        <w:rPr>
          <w:lang w:val="en-US"/>
        </w:rPr>
      </w:pPr>
      <w:bookmarkStart w:id="7" w:name="_jp4mzuxlh298" w:colFirst="0" w:colLast="0"/>
      <w:bookmarkEnd w:id="7"/>
      <w:r w:rsidRPr="00DE6F6B">
        <w:rPr>
          <w:lang w:val="en-US"/>
        </w:rPr>
        <w:t>8.7</w:t>
      </w:r>
      <w:r w:rsidRPr="00DE6F6B">
        <w:rPr>
          <w:lang w:val="en-US"/>
        </w:rPr>
        <w:tab/>
        <w:t>5GMS3 (5G Media streaming stage-3)</w:t>
      </w:r>
    </w:p>
    <w:p w14:paraId="3D2DB702" w14:textId="77777777" w:rsidR="00DE6F6B" w:rsidRPr="00DE6F6B" w:rsidRDefault="00DE6F6B" w:rsidP="00DE6F6B">
      <w:pPr>
        <w:rPr>
          <w:lang w:val="en-US"/>
        </w:rPr>
      </w:pPr>
    </w:p>
    <w:tbl>
      <w:tblPr>
        <w:tblW w:w="9480" w:type="dxa"/>
        <w:tblBorders>
          <w:top w:val="nil"/>
          <w:left w:val="nil"/>
          <w:bottom w:val="nil"/>
          <w:right w:val="nil"/>
          <w:insideH w:val="nil"/>
          <w:insideV w:val="nil"/>
        </w:tblBorders>
        <w:tblLayout w:type="fixed"/>
        <w:tblLook w:val="0600" w:firstRow="0" w:lastRow="0" w:firstColumn="0" w:lastColumn="0" w:noHBand="1" w:noVBand="1"/>
      </w:tblPr>
      <w:tblGrid>
        <w:gridCol w:w="1275"/>
        <w:gridCol w:w="3480"/>
        <w:gridCol w:w="1995"/>
        <w:gridCol w:w="1050"/>
        <w:gridCol w:w="1680"/>
      </w:tblGrid>
      <w:tr w:rsidR="00DE6F6B" w14:paraId="227B0AA4" w14:textId="77777777" w:rsidTr="00B73615">
        <w:trPr>
          <w:trHeight w:val="920"/>
        </w:trPr>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D2913C" w14:textId="77777777" w:rsidR="00DE6F6B" w:rsidRDefault="00DE6F6B" w:rsidP="00B73615">
            <w:pPr>
              <w:spacing w:before="120" w:after="120"/>
              <w:ind w:left="100" w:right="60"/>
              <w:rPr>
                <w:color w:val="0000FF"/>
                <w:sz w:val="20"/>
                <w:szCs w:val="20"/>
              </w:rPr>
            </w:pPr>
            <w:r>
              <w:rPr>
                <w:color w:val="0000FF"/>
                <w:sz w:val="20"/>
                <w:szCs w:val="20"/>
              </w:rPr>
              <w:t>S4-200027</w:t>
            </w:r>
          </w:p>
        </w:tc>
        <w:tc>
          <w:tcPr>
            <w:tcW w:w="34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21A658B" w14:textId="77777777" w:rsidR="00DE6F6B" w:rsidRDefault="00DE6F6B" w:rsidP="00B73615">
            <w:pPr>
              <w:spacing w:before="120" w:after="120"/>
              <w:ind w:left="100" w:right="60"/>
              <w:rPr>
                <w:sz w:val="20"/>
                <w:szCs w:val="20"/>
              </w:rPr>
            </w:pPr>
            <w:r>
              <w:rPr>
                <w:sz w:val="20"/>
                <w:szCs w:val="20"/>
              </w:rPr>
              <w:t xml:space="preserve">DASH-IF Workshop </w:t>
            </w:r>
            <w:proofErr w:type="spellStart"/>
            <w:r>
              <w:rPr>
                <w:sz w:val="20"/>
                <w:szCs w:val="20"/>
              </w:rPr>
              <w:t>Summary</w:t>
            </w:r>
            <w:proofErr w:type="spellEnd"/>
          </w:p>
        </w:tc>
        <w:tc>
          <w:tcPr>
            <w:tcW w:w="199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B6488F"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10A5F3B" w14:textId="77777777" w:rsidR="00DE6F6B" w:rsidRDefault="00DE6F6B" w:rsidP="00B73615">
            <w:pPr>
              <w:spacing w:before="120" w:after="120"/>
              <w:ind w:left="100" w:right="60"/>
              <w:jc w:val="center"/>
              <w:rPr>
                <w:sz w:val="20"/>
                <w:szCs w:val="20"/>
              </w:rPr>
            </w:pPr>
            <w:r>
              <w:rPr>
                <w:sz w:val="20"/>
                <w:szCs w:val="20"/>
              </w:rPr>
              <w:t>8.7</w:t>
            </w:r>
          </w:p>
        </w:tc>
        <w:tc>
          <w:tcPr>
            <w:tcW w:w="16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5F426A3" w14:textId="77777777" w:rsidR="00DE6F6B" w:rsidRDefault="00DE6F6B" w:rsidP="00B73615">
            <w:pPr>
              <w:spacing w:before="120" w:after="120"/>
              <w:ind w:left="100" w:right="60"/>
              <w:rPr>
                <w:sz w:val="20"/>
                <w:szCs w:val="20"/>
              </w:rPr>
            </w:pPr>
            <w:r>
              <w:rPr>
                <w:sz w:val="20"/>
                <w:szCs w:val="20"/>
              </w:rPr>
              <w:t xml:space="preserve"> </w:t>
            </w:r>
          </w:p>
        </w:tc>
      </w:tr>
    </w:tbl>
    <w:p w14:paraId="6553FDBB" w14:textId="77777777" w:rsidR="00DE6F6B" w:rsidRDefault="00DE6F6B" w:rsidP="00DE6F6B"/>
    <w:p w14:paraId="6239EC10" w14:textId="77777777" w:rsidR="00DE6F6B" w:rsidRDefault="00DE6F6B" w:rsidP="00DE6F6B">
      <w:pPr>
        <w:rPr>
          <w:b/>
        </w:rPr>
      </w:pPr>
      <w:proofErr w:type="spellStart"/>
      <w:proofErr w:type="gramStart"/>
      <w:r>
        <w:rPr>
          <w:b/>
          <w:color w:val="0000FF"/>
        </w:rPr>
        <w:t>Presenter</w:t>
      </w:r>
      <w:proofErr w:type="spellEnd"/>
      <w:r>
        <w:rPr>
          <w:b/>
          <w:color w:val="0000FF"/>
        </w:rPr>
        <w:t>:</w:t>
      </w:r>
      <w:proofErr w:type="gramEnd"/>
      <w:r>
        <w:rPr>
          <w:b/>
        </w:rPr>
        <w:t xml:space="preserve"> Thomas </w:t>
      </w:r>
      <w:r>
        <w:rPr>
          <w:rFonts w:ascii="Calibri" w:eastAsia="Calibri" w:hAnsi="Calibri" w:cs="Calibri"/>
          <w:b/>
          <w:sz w:val="24"/>
          <w:szCs w:val="24"/>
        </w:rPr>
        <w:t>Stockhammer</w:t>
      </w:r>
    </w:p>
    <w:p w14:paraId="632208B0" w14:textId="77777777" w:rsidR="00DE6F6B" w:rsidRDefault="00DE6F6B" w:rsidP="00DE6F6B">
      <w:pPr>
        <w:rPr>
          <w:b/>
        </w:rPr>
      </w:pPr>
    </w:p>
    <w:p w14:paraId="2BB430D7" w14:textId="77777777" w:rsidR="00DE6F6B" w:rsidRDefault="00DE6F6B" w:rsidP="00DE6F6B">
      <w:pPr>
        <w:rPr>
          <w:b/>
          <w:color w:val="0000FF"/>
        </w:rPr>
      </w:pPr>
      <w:proofErr w:type="gramStart"/>
      <w:r>
        <w:rPr>
          <w:b/>
          <w:color w:val="0000FF"/>
        </w:rPr>
        <w:t>Discussion:</w:t>
      </w:r>
      <w:proofErr w:type="gramEnd"/>
    </w:p>
    <w:p w14:paraId="3AC266F9" w14:textId="77777777" w:rsidR="00DE6F6B" w:rsidRPr="00DE6F6B" w:rsidRDefault="00DE6F6B" w:rsidP="00D04550">
      <w:pPr>
        <w:numPr>
          <w:ilvl w:val="0"/>
          <w:numId w:val="7"/>
        </w:numPr>
        <w:rPr>
          <w:lang w:val="en-US"/>
        </w:rPr>
      </w:pPr>
      <w:r w:rsidRPr="00DE6F6B">
        <w:rPr>
          <w:lang w:val="en-US"/>
        </w:rPr>
        <w:t>Fred: Thank you very much for this presentation.</w:t>
      </w:r>
    </w:p>
    <w:p w14:paraId="4EF52125"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2D05553F" w14:textId="77777777" w:rsidR="00DE6F6B" w:rsidRDefault="00DE6F6B" w:rsidP="00D04550">
      <w:pPr>
        <w:numPr>
          <w:ilvl w:val="0"/>
          <w:numId w:val="4"/>
        </w:numPr>
      </w:pPr>
      <w:r>
        <w:t xml:space="preserve">The document </w:t>
      </w:r>
      <w:proofErr w:type="spellStart"/>
      <w:r>
        <w:t>is</w:t>
      </w:r>
      <w:proofErr w:type="spellEnd"/>
      <w:r>
        <w:t xml:space="preserve"> </w:t>
      </w:r>
      <w:proofErr w:type="spellStart"/>
      <w:r>
        <w:t>noted</w:t>
      </w:r>
      <w:proofErr w:type="spellEnd"/>
    </w:p>
    <w:p w14:paraId="40A40C55" w14:textId="77777777" w:rsidR="00DE6F6B" w:rsidRDefault="00DE6F6B" w:rsidP="00DE6F6B">
      <w:pPr>
        <w:rPr>
          <w:b/>
          <w:color w:val="0000FF"/>
        </w:rPr>
      </w:pPr>
    </w:p>
    <w:p w14:paraId="7079E66D" w14:textId="77777777" w:rsidR="00DE6F6B" w:rsidRDefault="00DE6F6B" w:rsidP="00DE6F6B">
      <w:r>
        <w:rPr>
          <w:b/>
          <w:color w:val="0000FF"/>
        </w:rPr>
        <w:t>S4-200027</w:t>
      </w:r>
      <w:r>
        <w:t xml:space="preserve"> </w:t>
      </w:r>
      <w:proofErr w:type="spellStart"/>
      <w:r>
        <w:t>is</w:t>
      </w:r>
      <w:proofErr w:type="spellEnd"/>
      <w:r>
        <w:t xml:space="preserve"> </w:t>
      </w:r>
      <w:proofErr w:type="spellStart"/>
      <w:r>
        <w:rPr>
          <w:color w:val="FF0000"/>
        </w:rPr>
        <w:t>noted</w:t>
      </w:r>
      <w:proofErr w:type="spellEnd"/>
      <w:r>
        <w:rPr>
          <w:color w:val="FF0000"/>
        </w:rPr>
        <w:t xml:space="preserve">. </w:t>
      </w:r>
    </w:p>
    <w:p w14:paraId="0F89E3BA" w14:textId="77777777" w:rsidR="00DE6F6B" w:rsidRDefault="00DE6F6B" w:rsidP="00DE6F6B"/>
    <w:p w14:paraId="37F2216D"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1425F39C"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F917AE" w14:textId="77777777" w:rsidR="00DE6F6B" w:rsidRDefault="00DE6F6B" w:rsidP="00B73615">
            <w:pPr>
              <w:spacing w:before="120" w:after="120"/>
              <w:ind w:left="100" w:right="60"/>
              <w:rPr>
                <w:color w:val="0000FF"/>
                <w:sz w:val="20"/>
                <w:szCs w:val="20"/>
              </w:rPr>
            </w:pPr>
            <w:r>
              <w:rPr>
                <w:color w:val="0000FF"/>
                <w:sz w:val="20"/>
                <w:szCs w:val="20"/>
              </w:rPr>
              <w:t>S4-200028</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50E5A30" w14:textId="77777777" w:rsidR="00DE6F6B" w:rsidRPr="00DE6F6B" w:rsidRDefault="00DE6F6B" w:rsidP="00B73615">
            <w:pPr>
              <w:spacing w:before="120" w:after="120"/>
              <w:ind w:left="100" w:right="60"/>
              <w:rPr>
                <w:sz w:val="20"/>
                <w:szCs w:val="20"/>
                <w:lang w:val="en-US"/>
              </w:rPr>
            </w:pPr>
            <w:r w:rsidRPr="00DE6F6B">
              <w:rPr>
                <w:sz w:val="20"/>
                <w:szCs w:val="20"/>
                <w:lang w:val="en-US"/>
              </w:rPr>
              <w:t>Proposed Way forward for 5G Media Streaming in Rel-16</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2A68D19"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A7FD19F"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4999CED" w14:textId="77777777" w:rsidR="00DE6F6B" w:rsidRDefault="00DE6F6B" w:rsidP="00B73615">
            <w:pPr>
              <w:spacing w:before="120" w:after="120"/>
              <w:ind w:left="100" w:right="60"/>
              <w:rPr>
                <w:sz w:val="20"/>
                <w:szCs w:val="20"/>
              </w:rPr>
            </w:pPr>
            <w:r>
              <w:rPr>
                <w:sz w:val="20"/>
                <w:szCs w:val="20"/>
              </w:rPr>
              <w:t xml:space="preserve"> </w:t>
            </w:r>
          </w:p>
        </w:tc>
      </w:tr>
    </w:tbl>
    <w:p w14:paraId="0EFF7467" w14:textId="77777777" w:rsidR="00DE6F6B" w:rsidRDefault="00DE6F6B" w:rsidP="00DE6F6B"/>
    <w:p w14:paraId="792146E4" w14:textId="77777777" w:rsidR="00DE6F6B" w:rsidRPr="00DE6F6B" w:rsidRDefault="00DE6F6B" w:rsidP="00DE6F6B">
      <w:pPr>
        <w:rPr>
          <w:lang w:val="en-US"/>
        </w:rPr>
      </w:pPr>
      <w:r w:rsidRPr="00DE6F6B">
        <w:rPr>
          <w:b/>
          <w:color w:val="0000FF"/>
          <w:lang w:val="en-US"/>
        </w:rPr>
        <w:t>Presenter:</w:t>
      </w:r>
      <w:r w:rsidRPr="00DE6F6B">
        <w:rPr>
          <w:b/>
          <w:lang w:val="en-US"/>
        </w:rPr>
        <w:t xml:space="preserve"> Thomas </w:t>
      </w:r>
      <w:r w:rsidRPr="00DE6F6B">
        <w:rPr>
          <w:rFonts w:ascii="Calibri" w:eastAsia="Calibri" w:hAnsi="Calibri" w:cs="Calibri"/>
          <w:b/>
          <w:sz w:val="24"/>
          <w:szCs w:val="24"/>
          <w:lang w:val="en-US"/>
        </w:rPr>
        <w:t>Stockhammer (Qualcomm Inc)</w:t>
      </w:r>
    </w:p>
    <w:p w14:paraId="0CA990DE" w14:textId="77777777" w:rsidR="00DE6F6B" w:rsidRPr="00DE6F6B" w:rsidRDefault="00DE6F6B" w:rsidP="00DE6F6B">
      <w:pPr>
        <w:rPr>
          <w:b/>
          <w:lang w:val="en-US"/>
        </w:rPr>
      </w:pPr>
    </w:p>
    <w:p w14:paraId="602747D3" w14:textId="77777777" w:rsidR="00DE6F6B" w:rsidRDefault="00DE6F6B" w:rsidP="00DE6F6B">
      <w:pPr>
        <w:rPr>
          <w:b/>
          <w:color w:val="0000FF"/>
        </w:rPr>
      </w:pPr>
      <w:proofErr w:type="gramStart"/>
      <w:r>
        <w:rPr>
          <w:b/>
          <w:color w:val="0000FF"/>
        </w:rPr>
        <w:lastRenderedPageBreak/>
        <w:t>Discussion:</w:t>
      </w:r>
      <w:proofErr w:type="gramEnd"/>
    </w:p>
    <w:p w14:paraId="5DFB45D0" w14:textId="77777777" w:rsidR="00DE6F6B" w:rsidRDefault="00DE6F6B" w:rsidP="00D04550">
      <w:pPr>
        <w:numPr>
          <w:ilvl w:val="0"/>
          <w:numId w:val="7"/>
        </w:numPr>
      </w:pPr>
      <w:r>
        <w:t xml:space="preserve">Discussion on the section 2. </w:t>
      </w:r>
      <w:proofErr w:type="spellStart"/>
      <w:r>
        <w:t>Proposal</w:t>
      </w:r>
      <w:proofErr w:type="spellEnd"/>
    </w:p>
    <w:p w14:paraId="0BB22671" w14:textId="77777777" w:rsidR="00DE6F6B" w:rsidRPr="00DE6F6B" w:rsidRDefault="00DE6F6B" w:rsidP="00D04550">
      <w:pPr>
        <w:numPr>
          <w:ilvl w:val="0"/>
          <w:numId w:val="7"/>
        </w:numPr>
        <w:rPr>
          <w:lang w:val="en-US"/>
        </w:rPr>
      </w:pPr>
      <w:r w:rsidRPr="00DE6F6B">
        <w:rPr>
          <w:lang w:val="en-US"/>
        </w:rPr>
        <w:t>Point 1 seems to be agreeable.</w:t>
      </w:r>
    </w:p>
    <w:p w14:paraId="4C79636A" w14:textId="77777777" w:rsidR="00DE6F6B" w:rsidRDefault="00DE6F6B" w:rsidP="00D04550">
      <w:pPr>
        <w:numPr>
          <w:ilvl w:val="0"/>
          <w:numId w:val="7"/>
        </w:numPr>
      </w:pPr>
      <w:r>
        <w:t xml:space="preserve">Point </w:t>
      </w:r>
      <w:proofErr w:type="gramStart"/>
      <w:r>
        <w:t>2:</w:t>
      </w:r>
      <w:proofErr w:type="gramEnd"/>
    </w:p>
    <w:p w14:paraId="67E7B358" w14:textId="77777777" w:rsidR="00DE6F6B" w:rsidRDefault="00DE6F6B" w:rsidP="00D04550">
      <w:pPr>
        <w:numPr>
          <w:ilvl w:val="1"/>
          <w:numId w:val="7"/>
        </w:numPr>
      </w:pPr>
      <w:proofErr w:type="spellStart"/>
      <w:proofErr w:type="gramStart"/>
      <w:r>
        <w:t>add</w:t>
      </w:r>
      <w:proofErr w:type="spellEnd"/>
      <w:proofErr w:type="gramEnd"/>
      <w:r>
        <w:t xml:space="preserve"> “ </w:t>
      </w:r>
      <w:proofErr w:type="spellStart"/>
      <w:r>
        <w:t>progressing</w:t>
      </w:r>
      <w:proofErr w:type="spellEnd"/>
      <w:r>
        <w:t xml:space="preserve"> download”.</w:t>
      </w:r>
    </w:p>
    <w:p w14:paraId="3ED82F01" w14:textId="77777777" w:rsidR="00DE6F6B" w:rsidRDefault="00DE6F6B" w:rsidP="00D04550">
      <w:pPr>
        <w:numPr>
          <w:ilvl w:val="0"/>
          <w:numId w:val="7"/>
        </w:numPr>
      </w:pPr>
      <w:r>
        <w:t>Point 3</w:t>
      </w:r>
    </w:p>
    <w:p w14:paraId="069012C2" w14:textId="77777777" w:rsidR="00DE6F6B" w:rsidRPr="00DE6F6B" w:rsidRDefault="00DE6F6B" w:rsidP="00D04550">
      <w:pPr>
        <w:numPr>
          <w:ilvl w:val="1"/>
          <w:numId w:val="7"/>
        </w:numPr>
        <w:rPr>
          <w:lang w:val="en-US"/>
        </w:rPr>
      </w:pPr>
      <w:r w:rsidRPr="00DE6F6B">
        <w:rPr>
          <w:lang w:val="en-US"/>
        </w:rPr>
        <w:t>Thorsten: Clarification on M8 is needed as M8 is out of the scope.</w:t>
      </w:r>
    </w:p>
    <w:p w14:paraId="602C4456" w14:textId="77777777" w:rsidR="00DE6F6B" w:rsidRDefault="00DE6F6B" w:rsidP="00D04550">
      <w:pPr>
        <w:numPr>
          <w:ilvl w:val="1"/>
          <w:numId w:val="7"/>
        </w:numPr>
      </w:pPr>
      <w:proofErr w:type="gramStart"/>
      <w:r>
        <w:t>Thomas:</w:t>
      </w:r>
      <w:proofErr w:type="gramEnd"/>
      <w:r>
        <w:t xml:space="preserve"> </w:t>
      </w:r>
      <w:proofErr w:type="spellStart"/>
      <w:r>
        <w:t>agree</w:t>
      </w:r>
      <w:proofErr w:type="spellEnd"/>
    </w:p>
    <w:p w14:paraId="1D46895C" w14:textId="77777777" w:rsidR="00DE6F6B" w:rsidRPr="00DE6F6B" w:rsidRDefault="00DE6F6B" w:rsidP="00D04550">
      <w:pPr>
        <w:numPr>
          <w:ilvl w:val="1"/>
          <w:numId w:val="7"/>
        </w:numPr>
        <w:rPr>
          <w:lang w:val="en-US"/>
        </w:rPr>
      </w:pPr>
      <w:r w:rsidRPr="00DE6F6B">
        <w:rPr>
          <w:lang w:val="en-US"/>
        </w:rPr>
        <w:t xml:space="preserve">Thorsten: Why M1 is not part of the focus, a basic provisioning </w:t>
      </w:r>
      <w:proofErr w:type="gramStart"/>
      <w:r w:rsidRPr="00DE6F6B">
        <w:rPr>
          <w:lang w:val="en-US"/>
        </w:rPr>
        <w:t>need</w:t>
      </w:r>
      <w:proofErr w:type="gramEnd"/>
      <w:r w:rsidRPr="00DE6F6B">
        <w:rPr>
          <w:lang w:val="en-US"/>
        </w:rPr>
        <w:t xml:space="preserve"> to be done.</w:t>
      </w:r>
    </w:p>
    <w:p w14:paraId="36105A66" w14:textId="77777777" w:rsidR="00DE6F6B" w:rsidRDefault="00DE6F6B" w:rsidP="00D04550">
      <w:pPr>
        <w:numPr>
          <w:ilvl w:val="1"/>
          <w:numId w:val="7"/>
        </w:numPr>
      </w:pPr>
      <w:r>
        <w:t xml:space="preserve">Thomas </w:t>
      </w:r>
      <w:proofErr w:type="spellStart"/>
      <w:r>
        <w:t>agrees</w:t>
      </w:r>
      <w:proofErr w:type="spellEnd"/>
    </w:p>
    <w:p w14:paraId="2C68DBF0" w14:textId="77777777" w:rsidR="00DE6F6B" w:rsidRPr="00DE6F6B" w:rsidRDefault="00DE6F6B" w:rsidP="00D04550">
      <w:pPr>
        <w:numPr>
          <w:ilvl w:val="1"/>
          <w:numId w:val="7"/>
        </w:numPr>
        <w:rPr>
          <w:lang w:val="en-US"/>
        </w:rPr>
      </w:pPr>
      <w:proofErr w:type="gramStart"/>
      <w:r w:rsidRPr="00DE6F6B">
        <w:rPr>
          <w:lang w:val="en-US"/>
        </w:rPr>
        <w:t>Thorsten :</w:t>
      </w:r>
      <w:proofErr w:type="gramEnd"/>
      <w:r w:rsidRPr="00DE6F6B">
        <w:rPr>
          <w:lang w:val="en-US"/>
        </w:rPr>
        <w:t xml:space="preserve"> what is missing also is the glue between the different API.</w:t>
      </w:r>
    </w:p>
    <w:p w14:paraId="4DCA5AB5" w14:textId="77777777" w:rsidR="00DE6F6B" w:rsidRDefault="00DE6F6B" w:rsidP="00D04550">
      <w:pPr>
        <w:numPr>
          <w:ilvl w:val="1"/>
          <w:numId w:val="7"/>
        </w:numPr>
      </w:pPr>
      <w:r w:rsidRPr="00DE6F6B">
        <w:rPr>
          <w:lang w:val="en-US"/>
        </w:rPr>
        <w:t xml:space="preserve">Paul: most important is how the UE interacts with the service and the network so see M4 and M5 as being the most important. It is of secondary importance how the UE handles things internally. </w:t>
      </w:r>
      <w:r>
        <w:t>Can down-prioritise M6 and M7.</w:t>
      </w:r>
    </w:p>
    <w:p w14:paraId="6706A765" w14:textId="77777777" w:rsidR="00DE6F6B" w:rsidRPr="00DE6F6B" w:rsidRDefault="00DE6F6B" w:rsidP="00D04550">
      <w:pPr>
        <w:numPr>
          <w:ilvl w:val="1"/>
          <w:numId w:val="7"/>
        </w:numPr>
        <w:rPr>
          <w:lang w:val="en-US"/>
        </w:rPr>
      </w:pPr>
      <w:r w:rsidRPr="00DE6F6B">
        <w:rPr>
          <w:lang w:val="en-US"/>
        </w:rPr>
        <w:t xml:space="preserve">Further discussion on </w:t>
      </w:r>
      <w:proofErr w:type="spellStart"/>
      <w:r w:rsidRPr="00DE6F6B">
        <w:rPr>
          <w:lang w:val="en-US"/>
        </w:rPr>
        <w:t>prioritisation</w:t>
      </w:r>
      <w:proofErr w:type="spellEnd"/>
      <w:r w:rsidRPr="00DE6F6B">
        <w:rPr>
          <w:lang w:val="en-US"/>
        </w:rPr>
        <w:t xml:space="preserve"> between the APIs </w:t>
      </w:r>
    </w:p>
    <w:p w14:paraId="0550BF23" w14:textId="77777777" w:rsidR="00DE6F6B" w:rsidRPr="00DE6F6B" w:rsidRDefault="00DE6F6B" w:rsidP="00D04550">
      <w:pPr>
        <w:numPr>
          <w:ilvl w:val="1"/>
          <w:numId w:val="7"/>
        </w:numPr>
        <w:rPr>
          <w:lang w:val="en-US"/>
        </w:rPr>
      </w:pPr>
      <w:r w:rsidRPr="00DE6F6B">
        <w:rPr>
          <w:lang w:val="en-US"/>
        </w:rPr>
        <w:t>Frederic has done online edits that seem agreeable.</w:t>
      </w:r>
    </w:p>
    <w:p w14:paraId="05C15558" w14:textId="77777777" w:rsidR="00DE6F6B" w:rsidRDefault="00DE6F6B" w:rsidP="00D04550">
      <w:pPr>
        <w:numPr>
          <w:ilvl w:val="0"/>
          <w:numId w:val="7"/>
        </w:numPr>
      </w:pPr>
      <w:r>
        <w:t>Point 4</w:t>
      </w:r>
    </w:p>
    <w:p w14:paraId="64F3CA36" w14:textId="77777777" w:rsidR="00DE6F6B" w:rsidRPr="00DE6F6B" w:rsidRDefault="00DE6F6B" w:rsidP="00D04550">
      <w:pPr>
        <w:numPr>
          <w:ilvl w:val="1"/>
          <w:numId w:val="7"/>
        </w:numPr>
        <w:rPr>
          <w:lang w:val="en-US"/>
        </w:rPr>
      </w:pPr>
      <w:r w:rsidRPr="00DE6F6B">
        <w:rPr>
          <w:lang w:val="en-US"/>
        </w:rPr>
        <w:t>Willem: What is the link with the proposal presented by Thorsten?</w:t>
      </w:r>
    </w:p>
    <w:p w14:paraId="77A17120" w14:textId="77777777" w:rsidR="00DE6F6B" w:rsidRPr="00DE6F6B" w:rsidRDefault="00DE6F6B" w:rsidP="00D04550">
      <w:pPr>
        <w:numPr>
          <w:ilvl w:val="1"/>
          <w:numId w:val="7"/>
        </w:numPr>
        <w:rPr>
          <w:lang w:val="en-US"/>
        </w:rPr>
      </w:pPr>
      <w:r w:rsidRPr="00DE6F6B">
        <w:rPr>
          <w:lang w:val="en-US"/>
        </w:rPr>
        <w:t>Thomas: scenarios can be mapped to these scenarios.</w:t>
      </w:r>
    </w:p>
    <w:p w14:paraId="077DCDF7" w14:textId="77777777" w:rsidR="00DE6F6B" w:rsidRPr="00DE6F6B" w:rsidRDefault="00DE6F6B" w:rsidP="00D04550">
      <w:pPr>
        <w:numPr>
          <w:ilvl w:val="1"/>
          <w:numId w:val="7"/>
        </w:numPr>
        <w:rPr>
          <w:lang w:val="en-US"/>
        </w:rPr>
      </w:pPr>
      <w:r w:rsidRPr="00DE6F6B">
        <w:rPr>
          <w:lang w:val="en-US"/>
        </w:rPr>
        <w:t>Thorsten: These 2 scenarios are part of my proposal and I agree to focus on these 2 scenarios</w:t>
      </w:r>
    </w:p>
    <w:p w14:paraId="00534198" w14:textId="77777777" w:rsidR="00DE6F6B" w:rsidRDefault="00DE6F6B" w:rsidP="00D04550">
      <w:pPr>
        <w:numPr>
          <w:ilvl w:val="1"/>
          <w:numId w:val="7"/>
        </w:numPr>
      </w:pPr>
      <w:proofErr w:type="spellStart"/>
      <w:r>
        <w:t>Agree</w:t>
      </w:r>
      <w:proofErr w:type="spellEnd"/>
      <w:r>
        <w:t xml:space="preserve"> </w:t>
      </w:r>
      <w:proofErr w:type="spellStart"/>
      <w:r>
        <w:t>with</w:t>
      </w:r>
      <w:proofErr w:type="spellEnd"/>
      <w:r>
        <w:t xml:space="preserve"> online modification</w:t>
      </w:r>
    </w:p>
    <w:p w14:paraId="150814ED" w14:textId="77777777" w:rsidR="00DE6F6B" w:rsidRDefault="00DE6F6B" w:rsidP="00D04550">
      <w:pPr>
        <w:numPr>
          <w:ilvl w:val="0"/>
          <w:numId w:val="7"/>
        </w:numPr>
      </w:pPr>
      <w:r>
        <w:t>Point 5</w:t>
      </w:r>
    </w:p>
    <w:p w14:paraId="72177E1F" w14:textId="77777777" w:rsidR="00DE6F6B" w:rsidRPr="00DE6F6B" w:rsidRDefault="00DE6F6B" w:rsidP="00D04550">
      <w:pPr>
        <w:numPr>
          <w:ilvl w:val="1"/>
          <w:numId w:val="7"/>
        </w:numPr>
        <w:rPr>
          <w:lang w:val="en-US"/>
        </w:rPr>
      </w:pPr>
      <w:r w:rsidRPr="00DE6F6B">
        <w:rPr>
          <w:lang w:val="en-US"/>
        </w:rPr>
        <w:t xml:space="preserve">Frederic there is </w:t>
      </w:r>
      <w:proofErr w:type="spellStart"/>
      <w:r w:rsidRPr="00DE6F6B">
        <w:rPr>
          <w:lang w:val="en-US"/>
        </w:rPr>
        <w:t>on going</w:t>
      </w:r>
      <w:proofErr w:type="spellEnd"/>
      <w:r w:rsidRPr="00DE6F6B">
        <w:rPr>
          <w:lang w:val="en-US"/>
        </w:rPr>
        <w:t xml:space="preserve"> offline discussion on that subject</w:t>
      </w:r>
    </w:p>
    <w:p w14:paraId="0A4E520C" w14:textId="77777777" w:rsidR="00DE6F6B" w:rsidRPr="00DE6F6B" w:rsidRDefault="00DE6F6B" w:rsidP="00D04550">
      <w:pPr>
        <w:numPr>
          <w:ilvl w:val="1"/>
          <w:numId w:val="7"/>
        </w:numPr>
        <w:rPr>
          <w:lang w:val="en-US"/>
        </w:rPr>
      </w:pPr>
      <w:r w:rsidRPr="00DE6F6B">
        <w:rPr>
          <w:lang w:val="en-US"/>
        </w:rPr>
        <w:t>The decision on that point is parked</w:t>
      </w:r>
    </w:p>
    <w:p w14:paraId="79AE59DE" w14:textId="77777777" w:rsidR="00DE6F6B" w:rsidRDefault="00DE6F6B" w:rsidP="00D04550">
      <w:pPr>
        <w:numPr>
          <w:ilvl w:val="0"/>
          <w:numId w:val="7"/>
        </w:numPr>
      </w:pPr>
      <w:r>
        <w:t>Point 6</w:t>
      </w:r>
    </w:p>
    <w:p w14:paraId="30BA8CBD" w14:textId="77777777" w:rsidR="00DE6F6B" w:rsidRPr="00DE6F6B" w:rsidRDefault="00DE6F6B" w:rsidP="00D04550">
      <w:pPr>
        <w:numPr>
          <w:ilvl w:val="1"/>
          <w:numId w:val="7"/>
        </w:numPr>
        <w:rPr>
          <w:lang w:val="en-US"/>
        </w:rPr>
      </w:pPr>
      <w:r w:rsidRPr="00DE6F6B">
        <w:rPr>
          <w:lang w:val="en-US"/>
        </w:rPr>
        <w:t>Fred: the window for Stage 2 Release 17 is very short.</w:t>
      </w:r>
    </w:p>
    <w:p w14:paraId="7FB6087F" w14:textId="77777777" w:rsidR="00DE6F6B" w:rsidRPr="00DE6F6B" w:rsidRDefault="00DE6F6B" w:rsidP="00D04550">
      <w:pPr>
        <w:numPr>
          <w:ilvl w:val="1"/>
          <w:numId w:val="7"/>
        </w:numPr>
        <w:rPr>
          <w:lang w:val="en-US"/>
        </w:rPr>
      </w:pPr>
      <w:r w:rsidRPr="00DE6F6B">
        <w:rPr>
          <w:lang w:val="en-US"/>
        </w:rPr>
        <w:t>Thomas: let’s draft something early.</w:t>
      </w:r>
    </w:p>
    <w:p w14:paraId="0570E82D" w14:textId="77777777" w:rsidR="00DE6F6B" w:rsidRDefault="00DE6F6B" w:rsidP="00D04550">
      <w:pPr>
        <w:numPr>
          <w:ilvl w:val="1"/>
          <w:numId w:val="7"/>
        </w:numPr>
      </w:pPr>
      <w:proofErr w:type="spellStart"/>
      <w:r>
        <w:t>Agree</w:t>
      </w:r>
      <w:proofErr w:type="spellEnd"/>
    </w:p>
    <w:p w14:paraId="5787B986" w14:textId="77777777" w:rsidR="00DE6F6B" w:rsidRDefault="00DE6F6B" w:rsidP="00D04550">
      <w:pPr>
        <w:numPr>
          <w:ilvl w:val="0"/>
          <w:numId w:val="7"/>
        </w:numPr>
      </w:pPr>
      <w:r>
        <w:t>Point 7</w:t>
      </w:r>
    </w:p>
    <w:p w14:paraId="0CE525D8" w14:textId="77777777" w:rsidR="00DE6F6B" w:rsidRDefault="00DE6F6B" w:rsidP="00D04550">
      <w:pPr>
        <w:numPr>
          <w:ilvl w:val="1"/>
          <w:numId w:val="7"/>
        </w:numPr>
      </w:pPr>
      <w:proofErr w:type="spellStart"/>
      <w:r>
        <w:t>Agree</w:t>
      </w:r>
      <w:proofErr w:type="spellEnd"/>
    </w:p>
    <w:p w14:paraId="4DE992FB" w14:textId="77777777" w:rsidR="00DE6F6B" w:rsidRDefault="00DE6F6B" w:rsidP="00D04550">
      <w:pPr>
        <w:numPr>
          <w:ilvl w:val="0"/>
          <w:numId w:val="7"/>
        </w:numPr>
      </w:pPr>
      <w:r>
        <w:t>Point 8</w:t>
      </w:r>
    </w:p>
    <w:p w14:paraId="14B873EA" w14:textId="77777777" w:rsidR="00DE6F6B" w:rsidRDefault="00DE6F6B" w:rsidP="00D04550">
      <w:pPr>
        <w:numPr>
          <w:ilvl w:val="1"/>
          <w:numId w:val="7"/>
        </w:numPr>
      </w:pPr>
      <w:proofErr w:type="spellStart"/>
      <w:r>
        <w:t>Agree</w:t>
      </w:r>
      <w:proofErr w:type="spellEnd"/>
      <w:r>
        <w:t xml:space="preserve"> in </w:t>
      </w:r>
      <w:proofErr w:type="spellStart"/>
      <w:r>
        <w:t>principle</w:t>
      </w:r>
      <w:proofErr w:type="spellEnd"/>
    </w:p>
    <w:p w14:paraId="03438B7D" w14:textId="77777777" w:rsidR="00DE6F6B" w:rsidRDefault="00DE6F6B" w:rsidP="00D04550">
      <w:pPr>
        <w:numPr>
          <w:ilvl w:val="0"/>
          <w:numId w:val="7"/>
        </w:numPr>
      </w:pPr>
      <w:r>
        <w:t>Point 9</w:t>
      </w:r>
    </w:p>
    <w:p w14:paraId="514AE5B8" w14:textId="77777777" w:rsidR="00DE6F6B" w:rsidRPr="00DE6F6B" w:rsidRDefault="00DE6F6B" w:rsidP="00D04550">
      <w:pPr>
        <w:numPr>
          <w:ilvl w:val="1"/>
          <w:numId w:val="7"/>
        </w:numPr>
        <w:rPr>
          <w:lang w:val="en-US"/>
        </w:rPr>
      </w:pPr>
      <w:r w:rsidRPr="00DE6F6B">
        <w:rPr>
          <w:lang w:val="en-US"/>
        </w:rPr>
        <w:t>Thomas: The purpose is to freeze the context for this Stage 3 not for ever add Rel 16 for clarification.</w:t>
      </w:r>
    </w:p>
    <w:p w14:paraId="415B9D3C" w14:textId="77777777" w:rsidR="00DE6F6B" w:rsidRPr="00DE6F6B" w:rsidRDefault="00DE6F6B" w:rsidP="00D04550">
      <w:pPr>
        <w:numPr>
          <w:ilvl w:val="1"/>
          <w:numId w:val="7"/>
        </w:numPr>
        <w:rPr>
          <w:lang w:val="en-US"/>
        </w:rPr>
      </w:pPr>
      <w:r w:rsidRPr="00DE6F6B">
        <w:rPr>
          <w:lang w:val="en-US"/>
        </w:rPr>
        <w:t>Fred: This point has been discussed (</w:t>
      </w:r>
      <w:proofErr w:type="spellStart"/>
      <w:proofErr w:type="gramStart"/>
      <w:r w:rsidRPr="00DE6F6B">
        <w:rPr>
          <w:lang w:val="en-US"/>
        </w:rPr>
        <w:t>document.</w:t>
      </w:r>
      <w:r w:rsidRPr="00DE6F6B">
        <w:rPr>
          <w:highlight w:val="yellow"/>
          <w:lang w:val="en-US"/>
        </w:rPr>
        <w:t>XX</w:t>
      </w:r>
      <w:proofErr w:type="spellEnd"/>
      <w:proofErr w:type="gramEnd"/>
      <w:r w:rsidRPr="00DE6F6B">
        <w:rPr>
          <w:lang w:val="en-US"/>
        </w:rPr>
        <w:t>).,in that context ISO/BMFF should not be excluded for legacy progressive download .</w:t>
      </w:r>
    </w:p>
    <w:p w14:paraId="72ABEC06" w14:textId="77777777" w:rsidR="00DE6F6B" w:rsidRDefault="00DE6F6B" w:rsidP="00D04550">
      <w:pPr>
        <w:numPr>
          <w:ilvl w:val="1"/>
          <w:numId w:val="7"/>
        </w:numPr>
      </w:pPr>
      <w:proofErr w:type="spellStart"/>
      <w:r>
        <w:t>Agree</w:t>
      </w:r>
      <w:proofErr w:type="spellEnd"/>
      <w:r>
        <w:t xml:space="preserve"> </w:t>
      </w:r>
      <w:proofErr w:type="spellStart"/>
      <w:r>
        <w:t>with</w:t>
      </w:r>
      <w:proofErr w:type="spellEnd"/>
      <w:r>
        <w:t xml:space="preserve"> online </w:t>
      </w:r>
      <w:proofErr w:type="spellStart"/>
      <w:r>
        <w:t>edits</w:t>
      </w:r>
      <w:proofErr w:type="spellEnd"/>
      <w:r>
        <w:t>.</w:t>
      </w:r>
    </w:p>
    <w:p w14:paraId="488A8B3B"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060C2364" w14:textId="77777777" w:rsidR="00DE6F6B" w:rsidRDefault="00DE6F6B" w:rsidP="00D04550">
      <w:pPr>
        <w:numPr>
          <w:ilvl w:val="0"/>
          <w:numId w:val="4"/>
        </w:numPr>
      </w:pPr>
      <w:r>
        <w:t xml:space="preserve">S4-200028 </w:t>
      </w:r>
      <w:proofErr w:type="spellStart"/>
      <w:r>
        <w:t>is</w:t>
      </w:r>
      <w:proofErr w:type="spellEnd"/>
      <w:r>
        <w:t xml:space="preserve"> </w:t>
      </w:r>
      <w:proofErr w:type="spellStart"/>
      <w:r>
        <w:t>revised</w:t>
      </w:r>
      <w:proofErr w:type="spellEnd"/>
    </w:p>
    <w:p w14:paraId="1AB65559" w14:textId="77777777" w:rsidR="00DE6F6B" w:rsidRDefault="00DE6F6B" w:rsidP="00DE6F6B">
      <w:pPr>
        <w:rPr>
          <w:b/>
          <w:color w:val="0000FF"/>
        </w:rPr>
      </w:pPr>
    </w:p>
    <w:p w14:paraId="5FF4FCA4" w14:textId="77777777" w:rsidR="00DE6F6B" w:rsidRPr="00DE6F6B" w:rsidRDefault="00DE6F6B" w:rsidP="00DE6F6B">
      <w:pPr>
        <w:rPr>
          <w:lang w:val="en-US"/>
        </w:rPr>
      </w:pPr>
      <w:r w:rsidRPr="00DE6F6B">
        <w:rPr>
          <w:b/>
          <w:color w:val="0000FF"/>
          <w:lang w:val="en-US"/>
        </w:rPr>
        <w:t>S4-200028</w:t>
      </w:r>
      <w:r w:rsidRPr="00DE6F6B">
        <w:rPr>
          <w:lang w:val="en-US"/>
        </w:rPr>
        <w:t xml:space="preserve"> is </w:t>
      </w:r>
      <w:r w:rsidRPr="00DE6F6B">
        <w:rPr>
          <w:color w:val="FF0000"/>
          <w:lang w:val="en-US"/>
        </w:rPr>
        <w:t>revised</w:t>
      </w:r>
      <w:r w:rsidRPr="00DE6F6B">
        <w:rPr>
          <w:lang w:val="en-US"/>
        </w:rPr>
        <w:t xml:space="preserve"> in S4-200226</w:t>
      </w:r>
    </w:p>
    <w:p w14:paraId="548CFA17" w14:textId="77777777" w:rsidR="00DE6F6B" w:rsidRPr="00DE6F6B" w:rsidRDefault="00DE6F6B" w:rsidP="00DE6F6B">
      <w:pPr>
        <w:rPr>
          <w:lang w:val="en-US"/>
        </w:rPr>
      </w:pPr>
    </w:p>
    <w:p w14:paraId="3F632E61"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4685BC7E"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F719E6" w14:textId="77777777" w:rsidR="00DE6F6B" w:rsidRDefault="00DE6F6B" w:rsidP="00B73615">
            <w:pPr>
              <w:spacing w:before="120" w:after="120"/>
              <w:ind w:left="100" w:right="60"/>
              <w:rPr>
                <w:color w:val="0000FF"/>
                <w:sz w:val="20"/>
                <w:szCs w:val="20"/>
              </w:rPr>
            </w:pPr>
            <w:r>
              <w:rPr>
                <w:color w:val="0000FF"/>
                <w:sz w:val="20"/>
                <w:szCs w:val="20"/>
              </w:rPr>
              <w:t>S4-200226</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4A98484" w14:textId="77777777" w:rsidR="00DE6F6B" w:rsidRPr="00DE6F6B" w:rsidRDefault="00DE6F6B" w:rsidP="00B73615">
            <w:pPr>
              <w:spacing w:before="120" w:after="120"/>
              <w:ind w:left="100" w:right="60"/>
              <w:rPr>
                <w:sz w:val="20"/>
                <w:szCs w:val="20"/>
                <w:lang w:val="en-US"/>
              </w:rPr>
            </w:pPr>
            <w:r w:rsidRPr="00DE6F6B">
              <w:rPr>
                <w:sz w:val="20"/>
                <w:szCs w:val="20"/>
                <w:lang w:val="en-US"/>
              </w:rPr>
              <w:t>Proposed Way forward for 5G Media Streaming in Rel-16</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64D8E61"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85BCB38"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4901516" w14:textId="77777777" w:rsidR="00DE6F6B" w:rsidRDefault="00DE6F6B" w:rsidP="00B73615">
            <w:pPr>
              <w:spacing w:before="120" w:after="120"/>
              <w:ind w:left="100" w:right="60"/>
              <w:rPr>
                <w:sz w:val="20"/>
                <w:szCs w:val="20"/>
              </w:rPr>
            </w:pPr>
            <w:r>
              <w:rPr>
                <w:sz w:val="20"/>
                <w:szCs w:val="20"/>
              </w:rPr>
              <w:t xml:space="preserve"> </w:t>
            </w:r>
          </w:p>
        </w:tc>
      </w:tr>
    </w:tbl>
    <w:p w14:paraId="139CFCE7" w14:textId="77777777" w:rsidR="00DE6F6B" w:rsidRDefault="00DE6F6B" w:rsidP="00DE6F6B"/>
    <w:p w14:paraId="089ED634" w14:textId="77777777" w:rsidR="00DE6F6B" w:rsidRDefault="00DE6F6B" w:rsidP="00DE6F6B">
      <w:pPr>
        <w:rPr>
          <w:b/>
        </w:rPr>
      </w:pPr>
      <w:proofErr w:type="spellStart"/>
      <w:proofErr w:type="gramStart"/>
      <w:r>
        <w:rPr>
          <w:b/>
          <w:color w:val="0000FF"/>
        </w:rPr>
        <w:lastRenderedPageBreak/>
        <w:t>Presenter</w:t>
      </w:r>
      <w:proofErr w:type="spellEnd"/>
      <w:r>
        <w:rPr>
          <w:b/>
          <w:color w:val="0000FF"/>
        </w:rPr>
        <w:t>:</w:t>
      </w:r>
      <w:proofErr w:type="gramEnd"/>
      <w:r>
        <w:rPr>
          <w:b/>
        </w:rPr>
        <w:t xml:space="preserve"> no </w:t>
      </w:r>
      <w:proofErr w:type="spellStart"/>
      <w:r>
        <w:rPr>
          <w:b/>
        </w:rPr>
        <w:t>presentation</w:t>
      </w:r>
      <w:proofErr w:type="spellEnd"/>
    </w:p>
    <w:p w14:paraId="508C49C7" w14:textId="77777777" w:rsidR="00DE6F6B" w:rsidRDefault="00DE6F6B" w:rsidP="00DE6F6B">
      <w:pPr>
        <w:rPr>
          <w:b/>
          <w:color w:val="0000FF"/>
        </w:rPr>
      </w:pPr>
    </w:p>
    <w:p w14:paraId="30F73CAC" w14:textId="77777777" w:rsidR="00DE6F6B" w:rsidRDefault="00DE6F6B" w:rsidP="00DE6F6B">
      <w:pPr>
        <w:rPr>
          <w:b/>
          <w:color w:val="0000FF"/>
        </w:rPr>
      </w:pPr>
      <w:r>
        <w:rPr>
          <w:b/>
          <w:color w:val="0000FF"/>
        </w:rPr>
        <w:t>S4-200226</w:t>
      </w:r>
      <w:r>
        <w:t xml:space="preserve"> </w:t>
      </w:r>
      <w:proofErr w:type="spellStart"/>
      <w:r>
        <w:t>is</w:t>
      </w:r>
      <w:proofErr w:type="spellEnd"/>
      <w:r>
        <w:t xml:space="preserve"> </w:t>
      </w:r>
      <w:proofErr w:type="spellStart"/>
      <w:r>
        <w:rPr>
          <w:color w:val="FF0000"/>
        </w:rPr>
        <w:t>agreed</w:t>
      </w:r>
      <w:proofErr w:type="spellEnd"/>
      <w:r>
        <w:t xml:space="preserve"> </w:t>
      </w:r>
    </w:p>
    <w:p w14:paraId="17DF631C"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61"/>
        <w:gridCol w:w="2015"/>
        <w:gridCol w:w="1051"/>
        <w:gridCol w:w="1562"/>
      </w:tblGrid>
      <w:tr w:rsidR="00DE6F6B" w14:paraId="45B0A385"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E9EDBB" w14:textId="77777777" w:rsidR="00DE6F6B" w:rsidRDefault="00DE6F6B" w:rsidP="00B73615">
            <w:pPr>
              <w:spacing w:before="120" w:after="120"/>
              <w:ind w:left="100" w:right="60"/>
              <w:rPr>
                <w:color w:val="0000FF"/>
                <w:sz w:val="20"/>
                <w:szCs w:val="20"/>
              </w:rPr>
            </w:pPr>
            <w:r>
              <w:rPr>
                <w:color w:val="0000FF"/>
                <w:sz w:val="20"/>
                <w:szCs w:val="20"/>
              </w:rPr>
              <w:t>S4-200029</w:t>
            </w:r>
          </w:p>
        </w:tc>
        <w:tc>
          <w:tcPr>
            <w:tcW w:w="346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52007D"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26.117 on Editorial Updates</w:t>
            </w:r>
          </w:p>
        </w:tc>
        <w:tc>
          <w:tcPr>
            <w:tcW w:w="2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0E9A86E"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EEF68E4"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97C014" w14:textId="77777777" w:rsidR="00DE6F6B" w:rsidRDefault="00DE6F6B" w:rsidP="00B73615">
            <w:pPr>
              <w:spacing w:before="120" w:after="120"/>
              <w:ind w:left="100" w:right="60"/>
              <w:rPr>
                <w:sz w:val="20"/>
                <w:szCs w:val="20"/>
              </w:rPr>
            </w:pPr>
            <w:r>
              <w:rPr>
                <w:sz w:val="20"/>
                <w:szCs w:val="20"/>
              </w:rPr>
              <w:t xml:space="preserve"> </w:t>
            </w:r>
          </w:p>
        </w:tc>
      </w:tr>
    </w:tbl>
    <w:p w14:paraId="247E0082" w14:textId="77777777" w:rsidR="00DE6F6B" w:rsidRDefault="00DE6F6B" w:rsidP="00DE6F6B"/>
    <w:p w14:paraId="10E630E1" w14:textId="77777777" w:rsidR="00DE6F6B" w:rsidRPr="00805A42" w:rsidRDefault="00DE6F6B" w:rsidP="00DE6F6B">
      <w:pPr>
        <w:rPr>
          <w:lang w:val="en-US"/>
        </w:rPr>
      </w:pPr>
      <w:r w:rsidRPr="00805A42">
        <w:rPr>
          <w:b/>
          <w:color w:val="0000FF"/>
          <w:lang w:val="en-US"/>
        </w:rPr>
        <w:t>Presenter:</w:t>
      </w:r>
      <w:r w:rsidRPr="00805A42">
        <w:rPr>
          <w:b/>
          <w:lang w:val="en-US"/>
        </w:rPr>
        <w:t xml:space="preserve"> Thomas Stockhammer (Qualcomm)</w:t>
      </w:r>
    </w:p>
    <w:p w14:paraId="69EDDD4F" w14:textId="77777777" w:rsidR="00DE6F6B" w:rsidRPr="00805A42" w:rsidRDefault="00DE6F6B" w:rsidP="00DE6F6B">
      <w:pPr>
        <w:rPr>
          <w:b/>
          <w:lang w:val="en-US"/>
        </w:rPr>
      </w:pPr>
    </w:p>
    <w:p w14:paraId="65501B07" w14:textId="77777777" w:rsidR="00DE6F6B" w:rsidRPr="00805A42" w:rsidRDefault="00DE6F6B" w:rsidP="00DE6F6B">
      <w:pPr>
        <w:rPr>
          <w:b/>
          <w:color w:val="0000FF"/>
          <w:lang w:val="en-US"/>
        </w:rPr>
      </w:pPr>
      <w:r w:rsidRPr="00805A42">
        <w:rPr>
          <w:b/>
          <w:color w:val="0000FF"/>
          <w:lang w:val="en-US"/>
        </w:rPr>
        <w:t>Discussion:</w:t>
      </w:r>
    </w:p>
    <w:p w14:paraId="4D29DAFF" w14:textId="77777777" w:rsidR="00DE6F6B" w:rsidRPr="00DE6F6B" w:rsidRDefault="00DE6F6B" w:rsidP="00D04550">
      <w:pPr>
        <w:numPr>
          <w:ilvl w:val="0"/>
          <w:numId w:val="7"/>
        </w:numPr>
        <w:rPr>
          <w:lang w:val="en-US"/>
        </w:rPr>
      </w:pPr>
      <w:r w:rsidRPr="00DE6F6B">
        <w:rPr>
          <w:lang w:val="en-US"/>
        </w:rPr>
        <w:t>EVS dual mono - not a strong push to include it, so think it can be removed.</w:t>
      </w:r>
    </w:p>
    <w:p w14:paraId="59C3415A" w14:textId="77777777" w:rsidR="00DE6F6B" w:rsidRDefault="00DE6F6B" w:rsidP="00D04550">
      <w:pPr>
        <w:numPr>
          <w:ilvl w:val="0"/>
          <w:numId w:val="7"/>
        </w:numPr>
      </w:pPr>
      <w:r w:rsidRPr="00DE6F6B">
        <w:rPr>
          <w:lang w:val="en-US"/>
        </w:rPr>
        <w:t xml:space="preserve">Thomas wants to verify the text on audio encoding requirements. </w:t>
      </w:r>
      <w:r>
        <w:t>Fred - looks ok.</w:t>
      </w:r>
    </w:p>
    <w:p w14:paraId="32AEF5EF" w14:textId="77777777" w:rsidR="00DE6F6B" w:rsidRPr="00DE6F6B" w:rsidRDefault="00DE6F6B" w:rsidP="00D04550">
      <w:pPr>
        <w:numPr>
          <w:ilvl w:val="0"/>
          <w:numId w:val="7"/>
        </w:numPr>
        <w:rPr>
          <w:lang w:val="en-US"/>
        </w:rPr>
      </w:pPr>
      <w:proofErr w:type="gramStart"/>
      <w:r w:rsidRPr="00DE6F6B">
        <w:rPr>
          <w:lang w:val="en-US"/>
        </w:rPr>
        <w:t>No comments nor objections,</w:t>
      </w:r>
      <w:proofErr w:type="gramEnd"/>
      <w:r w:rsidRPr="00DE6F6B">
        <w:rPr>
          <w:lang w:val="en-US"/>
        </w:rPr>
        <w:t xml:space="preserve"> so can agree it at least in MBS SWG.</w:t>
      </w:r>
    </w:p>
    <w:p w14:paraId="7D1D9C4D" w14:textId="77777777" w:rsidR="00DE6F6B" w:rsidRPr="00DE6F6B" w:rsidRDefault="00DE6F6B" w:rsidP="00D04550">
      <w:pPr>
        <w:numPr>
          <w:ilvl w:val="0"/>
          <w:numId w:val="7"/>
        </w:numPr>
        <w:rPr>
          <w:lang w:val="en-US"/>
        </w:rPr>
      </w:pPr>
      <w:r w:rsidRPr="00DE6F6B">
        <w:rPr>
          <w:lang w:val="en-US"/>
        </w:rPr>
        <w:t>Fred - need to invite comments from audio experts at closing plenary.</w:t>
      </w:r>
    </w:p>
    <w:p w14:paraId="740224F0"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11500BD8" w14:textId="77777777" w:rsidR="00DE6F6B" w:rsidRDefault="00DE6F6B" w:rsidP="00D04550">
      <w:pPr>
        <w:numPr>
          <w:ilvl w:val="0"/>
          <w:numId w:val="4"/>
        </w:numPr>
      </w:pPr>
      <w:proofErr w:type="spellStart"/>
      <w:r>
        <w:t>Agreed</w:t>
      </w:r>
      <w:proofErr w:type="spellEnd"/>
      <w:r>
        <w:t>.</w:t>
      </w:r>
    </w:p>
    <w:p w14:paraId="46E30C4D" w14:textId="77777777" w:rsidR="00DE6F6B" w:rsidRDefault="00DE6F6B" w:rsidP="00DE6F6B">
      <w:pPr>
        <w:rPr>
          <w:b/>
          <w:color w:val="0000FF"/>
        </w:rPr>
      </w:pPr>
    </w:p>
    <w:p w14:paraId="0F5BAD9B" w14:textId="77777777" w:rsidR="00DE6F6B" w:rsidRDefault="00DE6F6B" w:rsidP="00DE6F6B">
      <w:r>
        <w:rPr>
          <w:b/>
          <w:color w:val="0000FF"/>
        </w:rPr>
        <w:t>S4-200029</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4B1FDFA9" w14:textId="77777777" w:rsidR="00DE6F6B" w:rsidRDefault="00DE6F6B" w:rsidP="00DE6F6B"/>
    <w:p w14:paraId="20D433C2"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3FBD851B"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D25965" w14:textId="77777777" w:rsidR="00DE6F6B" w:rsidRDefault="00DE6F6B" w:rsidP="00B73615">
            <w:pPr>
              <w:spacing w:before="120" w:after="120"/>
              <w:ind w:left="100" w:right="60"/>
              <w:rPr>
                <w:color w:val="0000FF"/>
                <w:sz w:val="20"/>
                <w:szCs w:val="20"/>
              </w:rPr>
            </w:pPr>
            <w:r>
              <w:rPr>
                <w:color w:val="0000FF"/>
                <w:sz w:val="20"/>
                <w:szCs w:val="20"/>
              </w:rPr>
              <w:t>S4-200030</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BBC28D9"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26.117 Addition of Uplink Streaming</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C77C64D"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FF5E06"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4C6F54D" w14:textId="77777777" w:rsidR="00DE6F6B" w:rsidRDefault="00DE6F6B" w:rsidP="00B73615">
            <w:pPr>
              <w:spacing w:before="120" w:after="120"/>
              <w:ind w:left="100" w:right="60"/>
              <w:rPr>
                <w:sz w:val="20"/>
                <w:szCs w:val="20"/>
              </w:rPr>
            </w:pPr>
            <w:r>
              <w:rPr>
                <w:sz w:val="20"/>
                <w:szCs w:val="20"/>
              </w:rPr>
              <w:t xml:space="preserve"> </w:t>
            </w:r>
          </w:p>
        </w:tc>
      </w:tr>
    </w:tbl>
    <w:p w14:paraId="64A8397E" w14:textId="77777777" w:rsidR="00DE6F6B" w:rsidRDefault="00DE6F6B" w:rsidP="00DE6F6B"/>
    <w:p w14:paraId="24B28B10" w14:textId="77777777" w:rsidR="00DE6F6B" w:rsidRPr="00805A42" w:rsidRDefault="00DE6F6B" w:rsidP="00DE6F6B">
      <w:pPr>
        <w:rPr>
          <w:lang w:val="en-US"/>
        </w:rPr>
      </w:pPr>
      <w:r w:rsidRPr="00805A42">
        <w:rPr>
          <w:b/>
          <w:color w:val="0000FF"/>
          <w:lang w:val="en-US"/>
        </w:rPr>
        <w:t>Presenter:</w:t>
      </w:r>
      <w:r w:rsidRPr="00805A42">
        <w:rPr>
          <w:b/>
          <w:lang w:val="en-US"/>
        </w:rPr>
        <w:t xml:space="preserve"> Thomas Stockhammer (Qualcomm)</w:t>
      </w:r>
    </w:p>
    <w:p w14:paraId="708DBB0D" w14:textId="77777777" w:rsidR="00DE6F6B" w:rsidRPr="00805A42" w:rsidRDefault="00DE6F6B" w:rsidP="00DE6F6B">
      <w:pPr>
        <w:rPr>
          <w:b/>
          <w:lang w:val="en-US"/>
        </w:rPr>
      </w:pPr>
    </w:p>
    <w:p w14:paraId="084DE48D" w14:textId="77777777" w:rsidR="00DE6F6B" w:rsidRPr="00805A42" w:rsidRDefault="00DE6F6B" w:rsidP="00DE6F6B">
      <w:pPr>
        <w:rPr>
          <w:b/>
          <w:color w:val="0000FF"/>
          <w:lang w:val="en-US"/>
        </w:rPr>
      </w:pPr>
      <w:r w:rsidRPr="00805A42">
        <w:rPr>
          <w:b/>
          <w:color w:val="0000FF"/>
          <w:lang w:val="en-US"/>
        </w:rPr>
        <w:t>Discussion:</w:t>
      </w:r>
    </w:p>
    <w:p w14:paraId="2F45AE65" w14:textId="77777777" w:rsidR="00DE6F6B" w:rsidRPr="00DE6F6B" w:rsidRDefault="00DE6F6B" w:rsidP="00D04550">
      <w:pPr>
        <w:numPr>
          <w:ilvl w:val="0"/>
          <w:numId w:val="7"/>
        </w:numPr>
        <w:rPr>
          <w:lang w:val="en-US"/>
        </w:rPr>
      </w:pPr>
      <w:r w:rsidRPr="00DE6F6B">
        <w:rPr>
          <w:lang w:val="en-US"/>
        </w:rPr>
        <w:t>Only a few minutes left, so Thomas encourages comments offline.</w:t>
      </w:r>
    </w:p>
    <w:p w14:paraId="1F4022DF" w14:textId="77777777" w:rsidR="00DE6F6B" w:rsidRPr="00DE6F6B" w:rsidRDefault="00DE6F6B" w:rsidP="00D04550">
      <w:pPr>
        <w:numPr>
          <w:ilvl w:val="0"/>
          <w:numId w:val="7"/>
        </w:numPr>
        <w:rPr>
          <w:lang w:val="en-US"/>
        </w:rPr>
      </w:pPr>
      <w:r w:rsidRPr="00DE6F6B">
        <w:rPr>
          <w:lang w:val="en-US"/>
        </w:rPr>
        <w:t>Speech and audio encoding capabilities highlighted since they are difficult to check, need audio expert confirmation.</w:t>
      </w:r>
    </w:p>
    <w:p w14:paraId="7A86981B" w14:textId="77777777" w:rsidR="00DE6F6B" w:rsidRPr="00DE6F6B" w:rsidRDefault="00DE6F6B" w:rsidP="00D04550">
      <w:pPr>
        <w:numPr>
          <w:ilvl w:val="0"/>
          <w:numId w:val="7"/>
        </w:numPr>
        <w:rPr>
          <w:lang w:val="en-US"/>
        </w:rPr>
      </w:pPr>
      <w:r w:rsidRPr="00DE6F6B">
        <w:rPr>
          <w:lang w:val="en-US"/>
        </w:rPr>
        <w:t>Wang Dong - need to include EVS in 5.3.2, since it covers both speech and audio?</w:t>
      </w:r>
    </w:p>
    <w:p w14:paraId="18862E82" w14:textId="77777777" w:rsidR="00DE6F6B" w:rsidRPr="00DE6F6B" w:rsidRDefault="00DE6F6B" w:rsidP="00D04550">
      <w:pPr>
        <w:numPr>
          <w:ilvl w:val="0"/>
          <w:numId w:val="7"/>
        </w:numPr>
        <w:rPr>
          <w:lang w:val="en-US"/>
        </w:rPr>
      </w:pPr>
      <w:r w:rsidRPr="00DE6F6B">
        <w:rPr>
          <w:lang w:val="en-US"/>
        </w:rPr>
        <w:t>Fred - this has been an issue for some time, just opted for this structure.</w:t>
      </w:r>
    </w:p>
    <w:p w14:paraId="6EB2FDE0" w14:textId="77777777" w:rsidR="00DE6F6B" w:rsidRDefault="00DE6F6B" w:rsidP="00D04550">
      <w:pPr>
        <w:numPr>
          <w:ilvl w:val="0"/>
          <w:numId w:val="7"/>
        </w:numPr>
      </w:pPr>
      <w:r w:rsidRPr="00DE6F6B">
        <w:rPr>
          <w:lang w:val="en-US"/>
        </w:rPr>
        <w:t xml:space="preserve">Thomas - could combine speech and audio, even if the spec is called “speech and audio”. Have this approach in other clauses. Concern about possible complaints from audio experts if we do this. </w:t>
      </w:r>
      <w:r>
        <w:t xml:space="preserve">Need to check </w:t>
      </w:r>
      <w:proofErr w:type="spellStart"/>
      <w:r>
        <w:t>with</w:t>
      </w:r>
      <w:proofErr w:type="spellEnd"/>
      <w:r>
        <w:t xml:space="preserve"> IVAS </w:t>
      </w:r>
      <w:proofErr w:type="spellStart"/>
      <w:r>
        <w:t>members</w:t>
      </w:r>
      <w:proofErr w:type="spellEnd"/>
      <w:r>
        <w:t>.</w:t>
      </w:r>
    </w:p>
    <w:p w14:paraId="63C2739B" w14:textId="77777777" w:rsidR="00DE6F6B" w:rsidRPr="00DE6F6B" w:rsidRDefault="00DE6F6B" w:rsidP="00D04550">
      <w:pPr>
        <w:numPr>
          <w:ilvl w:val="0"/>
          <w:numId w:val="7"/>
        </w:numPr>
        <w:rPr>
          <w:lang w:val="en-US"/>
        </w:rPr>
      </w:pPr>
      <w:r w:rsidRPr="00DE6F6B">
        <w:rPr>
          <w:lang w:val="en-US"/>
        </w:rPr>
        <w:t xml:space="preserve">Thomas - just one issue with and/or to check with EVS experts. Volunteer to take this up TBD, maybe </w:t>
      </w:r>
      <w:proofErr w:type="spellStart"/>
      <w:r w:rsidRPr="00DE6F6B">
        <w:rPr>
          <w:lang w:val="en-US"/>
        </w:rPr>
        <w:t>Imre</w:t>
      </w:r>
      <w:proofErr w:type="spellEnd"/>
      <w:r w:rsidRPr="00DE6F6B">
        <w:rPr>
          <w:lang w:val="en-US"/>
        </w:rPr>
        <w:t xml:space="preserve"> or Timo.</w:t>
      </w:r>
    </w:p>
    <w:p w14:paraId="35D9FD9E"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06E356FE" w14:textId="77777777" w:rsidR="00DE6F6B" w:rsidRPr="00DE6F6B" w:rsidRDefault="00DE6F6B" w:rsidP="00D04550">
      <w:pPr>
        <w:numPr>
          <w:ilvl w:val="0"/>
          <w:numId w:val="4"/>
        </w:numPr>
        <w:rPr>
          <w:lang w:val="en-US"/>
        </w:rPr>
      </w:pPr>
      <w:r w:rsidRPr="00DE6F6B">
        <w:rPr>
          <w:lang w:val="en-US"/>
        </w:rPr>
        <w:t>Agreed, with option to change structure on speech and audio clauses.</w:t>
      </w:r>
    </w:p>
    <w:p w14:paraId="5A8CF16A" w14:textId="77777777" w:rsidR="00DE6F6B" w:rsidRPr="00DE6F6B" w:rsidRDefault="00DE6F6B" w:rsidP="00DE6F6B">
      <w:pPr>
        <w:rPr>
          <w:b/>
          <w:color w:val="0000FF"/>
          <w:lang w:val="en-US"/>
        </w:rPr>
      </w:pPr>
    </w:p>
    <w:p w14:paraId="6C16509D" w14:textId="77777777" w:rsidR="00DE6F6B" w:rsidRPr="00DE6F6B" w:rsidRDefault="00DE6F6B" w:rsidP="00DE6F6B">
      <w:pPr>
        <w:rPr>
          <w:lang w:val="en-US"/>
        </w:rPr>
      </w:pPr>
      <w:r w:rsidRPr="00DE6F6B">
        <w:rPr>
          <w:b/>
          <w:color w:val="0000FF"/>
          <w:lang w:val="en-US"/>
        </w:rPr>
        <w:t>S4-200030</w:t>
      </w:r>
      <w:r w:rsidRPr="00DE6F6B">
        <w:rPr>
          <w:lang w:val="en-US"/>
        </w:rPr>
        <w:t xml:space="preserve"> is </w:t>
      </w:r>
      <w:r w:rsidRPr="00DE6F6B">
        <w:rPr>
          <w:color w:val="FF0000"/>
          <w:lang w:val="en-US"/>
        </w:rPr>
        <w:t xml:space="preserve">agreed, with provision for editorial change on speech and audio clause </w:t>
      </w:r>
      <w:proofErr w:type="spellStart"/>
      <w:r w:rsidRPr="00DE6F6B">
        <w:rPr>
          <w:color w:val="FF0000"/>
          <w:lang w:val="en-US"/>
        </w:rPr>
        <w:t>stuicture</w:t>
      </w:r>
      <w:proofErr w:type="spellEnd"/>
      <w:r w:rsidRPr="00DE6F6B">
        <w:rPr>
          <w:color w:val="FF0000"/>
          <w:lang w:val="en-US"/>
        </w:rPr>
        <w:t xml:space="preserve">. </w:t>
      </w:r>
    </w:p>
    <w:p w14:paraId="2F1F8076" w14:textId="77777777" w:rsidR="00DE6F6B" w:rsidRPr="00DE6F6B" w:rsidRDefault="00DE6F6B" w:rsidP="00DE6F6B">
      <w:pPr>
        <w:rPr>
          <w:lang w:val="en-US"/>
        </w:rPr>
      </w:pPr>
    </w:p>
    <w:p w14:paraId="668FF838"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332ACFF1"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3275E1" w14:textId="77777777" w:rsidR="00DE6F6B" w:rsidRDefault="00DE6F6B" w:rsidP="00B73615">
            <w:pPr>
              <w:spacing w:before="120" w:after="120"/>
              <w:ind w:left="100" w:right="60"/>
              <w:rPr>
                <w:color w:val="0000FF"/>
                <w:sz w:val="20"/>
                <w:szCs w:val="20"/>
              </w:rPr>
            </w:pPr>
            <w:r>
              <w:rPr>
                <w:color w:val="0000FF"/>
                <w:sz w:val="20"/>
                <w:szCs w:val="20"/>
              </w:rPr>
              <w:t>S4-200031</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E1040A"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TS 26.512 on Client APIs for 5GMS </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64E287"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653284B"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3D7128" w14:textId="77777777" w:rsidR="00DE6F6B" w:rsidRDefault="00DE6F6B" w:rsidP="00B73615">
            <w:pPr>
              <w:spacing w:before="120" w:after="120"/>
              <w:ind w:left="100" w:right="60"/>
              <w:rPr>
                <w:sz w:val="20"/>
                <w:szCs w:val="20"/>
              </w:rPr>
            </w:pPr>
            <w:r>
              <w:rPr>
                <w:sz w:val="20"/>
                <w:szCs w:val="20"/>
              </w:rPr>
              <w:t xml:space="preserve"> </w:t>
            </w:r>
          </w:p>
        </w:tc>
      </w:tr>
    </w:tbl>
    <w:p w14:paraId="0C78242D" w14:textId="77777777" w:rsidR="00DE6F6B" w:rsidRDefault="00DE6F6B" w:rsidP="00DE6F6B"/>
    <w:p w14:paraId="78107ABB" w14:textId="77777777" w:rsidR="00DE6F6B" w:rsidRDefault="00DE6F6B" w:rsidP="00DE6F6B"/>
    <w:p w14:paraId="2B415477"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
    <w:p w14:paraId="04522EE1" w14:textId="77777777" w:rsidR="00DE6F6B" w:rsidRDefault="00DE6F6B" w:rsidP="00DE6F6B">
      <w:pPr>
        <w:rPr>
          <w:b/>
        </w:rPr>
      </w:pPr>
    </w:p>
    <w:p w14:paraId="5FDD1274" w14:textId="77777777" w:rsidR="00DE6F6B" w:rsidRDefault="00DE6F6B" w:rsidP="00DE6F6B">
      <w:pPr>
        <w:rPr>
          <w:b/>
          <w:color w:val="0000FF"/>
        </w:rPr>
      </w:pPr>
      <w:proofErr w:type="gramStart"/>
      <w:r>
        <w:rPr>
          <w:b/>
          <w:color w:val="0000FF"/>
        </w:rPr>
        <w:t>Discussion:</w:t>
      </w:r>
      <w:proofErr w:type="gramEnd"/>
    </w:p>
    <w:p w14:paraId="3F19C621" w14:textId="77777777" w:rsidR="00DE6F6B" w:rsidRDefault="00DE6F6B" w:rsidP="00D04550">
      <w:pPr>
        <w:numPr>
          <w:ilvl w:val="0"/>
          <w:numId w:val="7"/>
        </w:numPr>
      </w:pPr>
    </w:p>
    <w:p w14:paraId="5AD2BF98"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620D21BA" w14:textId="77777777" w:rsidR="00DE6F6B" w:rsidRDefault="00DE6F6B" w:rsidP="00D04550">
      <w:pPr>
        <w:numPr>
          <w:ilvl w:val="0"/>
          <w:numId w:val="4"/>
        </w:numPr>
      </w:pPr>
    </w:p>
    <w:p w14:paraId="2CD3D1E9" w14:textId="77777777" w:rsidR="00DE6F6B" w:rsidRDefault="00DE6F6B" w:rsidP="00DE6F6B">
      <w:pPr>
        <w:rPr>
          <w:b/>
          <w:color w:val="0000FF"/>
        </w:rPr>
      </w:pPr>
    </w:p>
    <w:p w14:paraId="55289C5A" w14:textId="77777777" w:rsidR="00DE6F6B" w:rsidRPr="00DE6F6B" w:rsidRDefault="00DE6F6B" w:rsidP="00DE6F6B">
      <w:pPr>
        <w:rPr>
          <w:lang w:val="en-US"/>
        </w:rPr>
      </w:pPr>
      <w:r w:rsidRPr="00DE6F6B">
        <w:rPr>
          <w:b/>
          <w:color w:val="0000FF"/>
          <w:lang w:val="en-US"/>
        </w:rPr>
        <w:t>S4-200031</w:t>
      </w:r>
      <w:r w:rsidRPr="00DE6F6B">
        <w:rPr>
          <w:lang w:val="en-US"/>
        </w:rPr>
        <w:t xml:space="preserve"> is </w:t>
      </w:r>
      <w:r w:rsidRPr="00DE6F6B">
        <w:rPr>
          <w:color w:val="FF0000"/>
          <w:lang w:val="en-US"/>
        </w:rPr>
        <w:t xml:space="preserve">noted without presentation. </w:t>
      </w:r>
    </w:p>
    <w:p w14:paraId="12031831"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90"/>
        <w:gridCol w:w="2001"/>
        <w:gridCol w:w="1051"/>
        <w:gridCol w:w="1547"/>
      </w:tblGrid>
      <w:tr w:rsidR="00DE6F6B" w14:paraId="4FC78456"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C3CE12" w14:textId="77777777" w:rsidR="00DE6F6B" w:rsidRDefault="00DE6F6B" w:rsidP="00B73615">
            <w:pPr>
              <w:spacing w:before="120" w:after="120"/>
              <w:ind w:left="100" w:right="60"/>
              <w:rPr>
                <w:color w:val="0000FF"/>
                <w:sz w:val="20"/>
                <w:szCs w:val="20"/>
              </w:rPr>
            </w:pPr>
            <w:r>
              <w:rPr>
                <w:color w:val="0000FF"/>
                <w:sz w:val="20"/>
                <w:szCs w:val="20"/>
              </w:rPr>
              <w:t>S4-200032</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C539D8"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TS 26.512 on DASH/CMAF in 5GMS </w:t>
            </w:r>
            <w:r w:rsidRPr="00DE6F6B">
              <w:rPr>
                <w:color w:val="FF0000"/>
                <w:sz w:val="20"/>
                <w:szCs w:val="20"/>
                <w:lang w:val="en-US"/>
              </w:rPr>
              <w:t>MISSING</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48DAE0"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401A12F" w14:textId="77777777" w:rsidR="00DE6F6B" w:rsidRDefault="00DE6F6B" w:rsidP="00B73615">
            <w:pPr>
              <w:spacing w:before="120" w:after="120"/>
              <w:ind w:left="100" w:right="60"/>
              <w:jc w:val="center"/>
              <w:rPr>
                <w:sz w:val="20"/>
                <w:szCs w:val="20"/>
              </w:rPr>
            </w:pPr>
            <w:r>
              <w:rPr>
                <w:sz w:val="20"/>
                <w:szCs w:val="20"/>
              </w:rPr>
              <w:t>8.7</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D9171CB" w14:textId="77777777" w:rsidR="00DE6F6B" w:rsidRDefault="00DE6F6B" w:rsidP="00B73615">
            <w:pPr>
              <w:spacing w:before="120" w:after="120"/>
              <w:ind w:left="100" w:right="60"/>
              <w:rPr>
                <w:sz w:val="20"/>
                <w:szCs w:val="20"/>
              </w:rPr>
            </w:pPr>
            <w:r>
              <w:rPr>
                <w:sz w:val="20"/>
                <w:szCs w:val="20"/>
              </w:rPr>
              <w:t xml:space="preserve"> </w:t>
            </w:r>
          </w:p>
        </w:tc>
      </w:tr>
    </w:tbl>
    <w:p w14:paraId="342CC05E" w14:textId="77777777" w:rsidR="00DE6F6B" w:rsidRDefault="00DE6F6B" w:rsidP="00DE6F6B"/>
    <w:p w14:paraId="33DCA9EB"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
    <w:p w14:paraId="336F790F" w14:textId="77777777" w:rsidR="00DE6F6B" w:rsidRDefault="00DE6F6B" w:rsidP="00DE6F6B">
      <w:pPr>
        <w:rPr>
          <w:b/>
        </w:rPr>
      </w:pPr>
    </w:p>
    <w:p w14:paraId="56840260" w14:textId="77777777" w:rsidR="00DE6F6B" w:rsidRDefault="00DE6F6B" w:rsidP="00DE6F6B">
      <w:pPr>
        <w:rPr>
          <w:b/>
          <w:color w:val="0000FF"/>
        </w:rPr>
      </w:pPr>
      <w:proofErr w:type="gramStart"/>
      <w:r>
        <w:rPr>
          <w:b/>
          <w:color w:val="0000FF"/>
        </w:rPr>
        <w:t>Discussion:</w:t>
      </w:r>
      <w:proofErr w:type="gramEnd"/>
    </w:p>
    <w:p w14:paraId="215BF31F" w14:textId="77777777" w:rsidR="00DE6F6B" w:rsidRDefault="00DE6F6B" w:rsidP="00D04550">
      <w:pPr>
        <w:numPr>
          <w:ilvl w:val="0"/>
          <w:numId w:val="7"/>
        </w:numPr>
      </w:pPr>
    </w:p>
    <w:p w14:paraId="5F8AA25C"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648382CE" w14:textId="77777777" w:rsidR="00DE6F6B" w:rsidRDefault="00DE6F6B" w:rsidP="00D04550">
      <w:pPr>
        <w:numPr>
          <w:ilvl w:val="0"/>
          <w:numId w:val="4"/>
        </w:numPr>
      </w:pPr>
    </w:p>
    <w:p w14:paraId="243DFB72" w14:textId="77777777" w:rsidR="00DE6F6B" w:rsidRDefault="00DE6F6B" w:rsidP="00DE6F6B">
      <w:pPr>
        <w:rPr>
          <w:b/>
          <w:color w:val="0000FF"/>
        </w:rPr>
      </w:pPr>
    </w:p>
    <w:p w14:paraId="78E3F963" w14:textId="77777777" w:rsidR="00DE6F6B" w:rsidRPr="00DE6F6B" w:rsidRDefault="00DE6F6B" w:rsidP="00DE6F6B">
      <w:pPr>
        <w:rPr>
          <w:lang w:val="en-US"/>
        </w:rPr>
      </w:pPr>
      <w:r w:rsidRPr="00DE6F6B">
        <w:rPr>
          <w:b/>
          <w:color w:val="0000FF"/>
          <w:lang w:val="en-US"/>
        </w:rPr>
        <w:t>S4-200032</w:t>
      </w:r>
      <w:r w:rsidRPr="00DE6F6B">
        <w:rPr>
          <w:lang w:val="en-US"/>
        </w:rPr>
        <w:t xml:space="preserve"> is </w:t>
      </w:r>
      <w:r w:rsidRPr="00DE6F6B">
        <w:rPr>
          <w:color w:val="FF0000"/>
          <w:lang w:val="en-US"/>
        </w:rPr>
        <w:t>noted without presentation</w:t>
      </w:r>
      <w:proofErr w:type="gramStart"/>
      <w:r w:rsidRPr="00DE6F6B">
        <w:rPr>
          <w:color w:val="FF0000"/>
          <w:lang w:val="en-US"/>
        </w:rPr>
        <w:t>. .</w:t>
      </w:r>
      <w:proofErr w:type="gramEnd"/>
      <w:r w:rsidRPr="00DE6F6B">
        <w:rPr>
          <w:color w:val="FF0000"/>
          <w:lang w:val="en-US"/>
        </w:rPr>
        <w:t xml:space="preserve"> </w:t>
      </w:r>
    </w:p>
    <w:p w14:paraId="5CE334E9" w14:textId="77777777" w:rsidR="00DE6F6B" w:rsidRPr="00DE6F6B" w:rsidRDefault="00DE6F6B" w:rsidP="00DE6F6B">
      <w:pPr>
        <w:rPr>
          <w:lang w:val="en-US"/>
        </w:rPr>
      </w:pPr>
    </w:p>
    <w:p w14:paraId="1371C8DB"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90"/>
        <w:gridCol w:w="2001"/>
        <w:gridCol w:w="1051"/>
        <w:gridCol w:w="1547"/>
      </w:tblGrid>
      <w:tr w:rsidR="00DE6F6B" w14:paraId="76417F14"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3336DA" w14:textId="77777777" w:rsidR="00DE6F6B" w:rsidRDefault="00DE6F6B" w:rsidP="00B73615">
            <w:pPr>
              <w:spacing w:before="120" w:after="120"/>
              <w:ind w:left="100" w:right="60"/>
              <w:rPr>
                <w:color w:val="0000FF"/>
                <w:sz w:val="20"/>
                <w:szCs w:val="20"/>
              </w:rPr>
            </w:pPr>
            <w:r>
              <w:rPr>
                <w:color w:val="0000FF"/>
                <w:sz w:val="20"/>
                <w:szCs w:val="20"/>
              </w:rPr>
              <w:t>S4-200033</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ACC1300"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TS 26.511 on Device Requirements for Downlink Media Profiles</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01BD9E"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D42F56" w14:textId="77777777" w:rsidR="00DE6F6B" w:rsidRDefault="00DE6F6B" w:rsidP="00B73615">
            <w:pPr>
              <w:spacing w:before="120" w:after="120"/>
              <w:ind w:left="100" w:right="60"/>
              <w:jc w:val="center"/>
              <w:rPr>
                <w:sz w:val="20"/>
                <w:szCs w:val="20"/>
              </w:rPr>
            </w:pPr>
            <w:r>
              <w:rPr>
                <w:sz w:val="20"/>
                <w:szCs w:val="20"/>
              </w:rPr>
              <w:t>8.7</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28E763" w14:textId="77777777" w:rsidR="00DE6F6B" w:rsidRDefault="00DE6F6B" w:rsidP="00B73615">
            <w:pPr>
              <w:spacing w:before="120" w:after="120"/>
              <w:ind w:left="100" w:right="60"/>
              <w:rPr>
                <w:sz w:val="20"/>
                <w:szCs w:val="20"/>
              </w:rPr>
            </w:pPr>
            <w:r>
              <w:rPr>
                <w:sz w:val="20"/>
                <w:szCs w:val="20"/>
              </w:rPr>
              <w:t xml:space="preserve"> </w:t>
            </w:r>
          </w:p>
        </w:tc>
      </w:tr>
    </w:tbl>
    <w:p w14:paraId="49B5125C" w14:textId="77777777" w:rsidR="00DE6F6B" w:rsidRDefault="00DE6F6B" w:rsidP="00DE6F6B"/>
    <w:p w14:paraId="428E3A26"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Thomas</w:t>
      </w:r>
    </w:p>
    <w:p w14:paraId="65599EC4" w14:textId="77777777" w:rsidR="00DE6F6B" w:rsidRDefault="00DE6F6B" w:rsidP="00DE6F6B">
      <w:pPr>
        <w:rPr>
          <w:b/>
        </w:rPr>
      </w:pPr>
    </w:p>
    <w:p w14:paraId="3A2CB2AD" w14:textId="77777777" w:rsidR="00DE6F6B" w:rsidRDefault="00DE6F6B" w:rsidP="00DE6F6B">
      <w:pPr>
        <w:rPr>
          <w:b/>
          <w:color w:val="0000FF"/>
        </w:rPr>
      </w:pPr>
      <w:proofErr w:type="gramStart"/>
      <w:r>
        <w:rPr>
          <w:b/>
          <w:color w:val="0000FF"/>
        </w:rPr>
        <w:t>Discussion:</w:t>
      </w:r>
      <w:proofErr w:type="gramEnd"/>
    </w:p>
    <w:p w14:paraId="5FCF58C8" w14:textId="77777777" w:rsidR="00DE6F6B" w:rsidRDefault="00DE6F6B" w:rsidP="00D04550">
      <w:pPr>
        <w:numPr>
          <w:ilvl w:val="0"/>
          <w:numId w:val="7"/>
        </w:numPr>
      </w:pPr>
    </w:p>
    <w:p w14:paraId="308DEADE"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4F7803F0" w14:textId="77777777" w:rsidR="00DE6F6B" w:rsidRDefault="00DE6F6B" w:rsidP="00D04550">
      <w:pPr>
        <w:numPr>
          <w:ilvl w:val="0"/>
          <w:numId w:val="4"/>
        </w:numPr>
      </w:pPr>
    </w:p>
    <w:p w14:paraId="4A3BFE5B" w14:textId="77777777" w:rsidR="00DE6F6B" w:rsidRDefault="00DE6F6B" w:rsidP="00DE6F6B">
      <w:pPr>
        <w:rPr>
          <w:b/>
          <w:color w:val="0000FF"/>
        </w:rPr>
      </w:pPr>
    </w:p>
    <w:p w14:paraId="7A99BFAC" w14:textId="77777777" w:rsidR="00DE6F6B" w:rsidRDefault="00DE6F6B" w:rsidP="00DE6F6B">
      <w:r>
        <w:rPr>
          <w:b/>
          <w:color w:val="0000FF"/>
        </w:rPr>
        <w:t>S4-200033</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775B28C9" w14:textId="77777777" w:rsidR="00DE6F6B" w:rsidRDefault="00DE6F6B" w:rsidP="00DE6F6B"/>
    <w:p w14:paraId="7F38983C"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90"/>
        <w:gridCol w:w="2001"/>
        <w:gridCol w:w="1051"/>
        <w:gridCol w:w="1547"/>
      </w:tblGrid>
      <w:tr w:rsidR="00DE6F6B" w14:paraId="13AA8812" w14:textId="77777777" w:rsidTr="00B73615">
        <w:trPr>
          <w:trHeight w:val="695"/>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352152" w14:textId="77777777" w:rsidR="00DE6F6B" w:rsidRDefault="00DE6F6B" w:rsidP="00B73615">
            <w:pPr>
              <w:spacing w:before="120" w:after="120"/>
              <w:ind w:left="100" w:right="60"/>
              <w:rPr>
                <w:color w:val="0000FF"/>
                <w:sz w:val="20"/>
                <w:szCs w:val="20"/>
              </w:rPr>
            </w:pPr>
            <w:r>
              <w:rPr>
                <w:color w:val="0000FF"/>
                <w:sz w:val="20"/>
                <w:szCs w:val="20"/>
              </w:rPr>
              <w:t>S4-200049</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4C1371" w14:textId="77777777" w:rsidR="00DE6F6B" w:rsidRDefault="00DE6F6B" w:rsidP="00B73615">
            <w:pPr>
              <w:spacing w:before="120" w:after="120"/>
              <w:ind w:left="100" w:right="60"/>
              <w:rPr>
                <w:sz w:val="20"/>
                <w:szCs w:val="20"/>
              </w:rPr>
            </w:pPr>
            <w:proofErr w:type="spellStart"/>
            <w:proofErr w:type="gramStart"/>
            <w:r>
              <w:rPr>
                <w:sz w:val="20"/>
                <w:szCs w:val="20"/>
              </w:rPr>
              <w:t>pCR</w:t>
            </w:r>
            <w:proofErr w:type="spellEnd"/>
            <w:proofErr w:type="gramEnd"/>
            <w:r>
              <w:rPr>
                <w:sz w:val="20"/>
                <w:szCs w:val="20"/>
              </w:rPr>
              <w:t xml:space="preserve"> 26.512 </w:t>
            </w:r>
            <w:proofErr w:type="spellStart"/>
            <w:r>
              <w:rPr>
                <w:sz w:val="20"/>
                <w:szCs w:val="20"/>
              </w:rPr>
              <w:t>Consumption</w:t>
            </w:r>
            <w:proofErr w:type="spellEnd"/>
            <w:r>
              <w:rPr>
                <w:sz w:val="20"/>
                <w:szCs w:val="20"/>
              </w:rPr>
              <w:t xml:space="preserve"> </w:t>
            </w:r>
            <w:proofErr w:type="spellStart"/>
            <w:r>
              <w:rPr>
                <w:sz w:val="20"/>
                <w:szCs w:val="20"/>
              </w:rPr>
              <w:t>Reporting</w:t>
            </w:r>
            <w:proofErr w:type="spellEnd"/>
            <w:r>
              <w:rPr>
                <w:sz w:val="20"/>
                <w:szCs w:val="20"/>
              </w:rPr>
              <w:t xml:space="preserve"> API</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92A8EB" w14:textId="77777777" w:rsidR="00DE6F6B" w:rsidRDefault="00DE6F6B" w:rsidP="00B73615">
            <w:pPr>
              <w:spacing w:before="120" w:after="120"/>
              <w:ind w:left="100" w:right="60"/>
              <w:rPr>
                <w:sz w:val="20"/>
                <w:szCs w:val="20"/>
              </w:rPr>
            </w:pPr>
            <w:r>
              <w:rPr>
                <w:sz w:val="20"/>
                <w:szCs w:val="20"/>
              </w:rPr>
              <w:t>ENENSYS</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8673B86" w14:textId="77777777" w:rsidR="00DE6F6B" w:rsidRDefault="00DE6F6B" w:rsidP="00B73615">
            <w:pPr>
              <w:spacing w:before="120" w:after="120"/>
              <w:ind w:left="100" w:right="60"/>
              <w:jc w:val="center"/>
              <w:rPr>
                <w:sz w:val="20"/>
                <w:szCs w:val="20"/>
              </w:rPr>
            </w:pPr>
            <w:r>
              <w:rPr>
                <w:sz w:val="20"/>
                <w:szCs w:val="20"/>
              </w:rPr>
              <w:t>8.7</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B638322" w14:textId="77777777" w:rsidR="00DE6F6B" w:rsidRDefault="00DE6F6B" w:rsidP="00B73615">
            <w:pPr>
              <w:spacing w:before="120" w:after="120"/>
              <w:ind w:left="100" w:right="60"/>
              <w:rPr>
                <w:sz w:val="20"/>
                <w:szCs w:val="20"/>
              </w:rPr>
            </w:pPr>
            <w:r>
              <w:rPr>
                <w:sz w:val="20"/>
                <w:szCs w:val="20"/>
              </w:rPr>
              <w:t xml:space="preserve"> </w:t>
            </w:r>
          </w:p>
        </w:tc>
      </w:tr>
    </w:tbl>
    <w:p w14:paraId="1032D06A" w14:textId="77777777" w:rsidR="00DE6F6B" w:rsidRDefault="00DE6F6B" w:rsidP="00DE6F6B"/>
    <w:p w14:paraId="08723CFE" w14:textId="77777777" w:rsidR="00DE6F6B" w:rsidRPr="00805A42" w:rsidRDefault="00DE6F6B" w:rsidP="00DE6F6B">
      <w:pPr>
        <w:rPr>
          <w:lang w:val="en-US"/>
        </w:rPr>
      </w:pPr>
      <w:r w:rsidRPr="00805A42">
        <w:rPr>
          <w:b/>
          <w:color w:val="0000FF"/>
          <w:lang w:val="en-US"/>
        </w:rPr>
        <w:t>Presenter:</w:t>
      </w:r>
      <w:r w:rsidRPr="00805A42">
        <w:rPr>
          <w:b/>
          <w:lang w:val="en-US"/>
        </w:rPr>
        <w:t xml:space="preserve"> Cedric Thienot (</w:t>
      </w:r>
      <w:proofErr w:type="spellStart"/>
      <w:r w:rsidRPr="00805A42">
        <w:rPr>
          <w:b/>
          <w:lang w:val="en-US"/>
        </w:rPr>
        <w:t>Enensys</w:t>
      </w:r>
      <w:proofErr w:type="spellEnd"/>
      <w:r w:rsidRPr="00805A42">
        <w:rPr>
          <w:b/>
          <w:lang w:val="en-US"/>
        </w:rPr>
        <w:t>)</w:t>
      </w:r>
    </w:p>
    <w:p w14:paraId="219A7E85" w14:textId="77777777" w:rsidR="00DE6F6B" w:rsidRPr="00805A42" w:rsidRDefault="00DE6F6B" w:rsidP="00DE6F6B">
      <w:pPr>
        <w:rPr>
          <w:b/>
          <w:lang w:val="en-US"/>
        </w:rPr>
      </w:pPr>
    </w:p>
    <w:p w14:paraId="3EF4682B" w14:textId="77777777" w:rsidR="00DE6F6B" w:rsidRPr="00805A42" w:rsidRDefault="00DE6F6B" w:rsidP="00DE6F6B">
      <w:pPr>
        <w:rPr>
          <w:b/>
          <w:color w:val="0000FF"/>
          <w:lang w:val="en-US"/>
        </w:rPr>
      </w:pPr>
      <w:r w:rsidRPr="00805A42">
        <w:rPr>
          <w:b/>
          <w:color w:val="0000FF"/>
          <w:lang w:val="en-US"/>
        </w:rPr>
        <w:t>Discussion:</w:t>
      </w:r>
    </w:p>
    <w:p w14:paraId="414D07C6" w14:textId="77777777" w:rsidR="00DE6F6B" w:rsidRPr="00DE6F6B" w:rsidRDefault="00DE6F6B" w:rsidP="00D04550">
      <w:pPr>
        <w:numPr>
          <w:ilvl w:val="0"/>
          <w:numId w:val="7"/>
        </w:numPr>
        <w:rPr>
          <w:lang w:val="en-US"/>
        </w:rPr>
      </w:pPr>
      <w:r w:rsidRPr="00DE6F6B">
        <w:rPr>
          <w:lang w:val="en-US"/>
        </w:rPr>
        <w:t xml:space="preserve">Thorsten: suggests </w:t>
      </w:r>
      <w:proofErr w:type="gramStart"/>
      <w:r w:rsidRPr="00DE6F6B">
        <w:rPr>
          <w:lang w:val="en-US"/>
        </w:rPr>
        <w:t>to move</w:t>
      </w:r>
      <w:proofErr w:type="gramEnd"/>
      <w:r w:rsidRPr="00DE6F6B">
        <w:rPr>
          <w:lang w:val="en-US"/>
        </w:rPr>
        <w:t xml:space="preserve"> clause 4.4.3.1 to stage 2</w:t>
      </w:r>
    </w:p>
    <w:p w14:paraId="432FFBB7" w14:textId="77777777" w:rsidR="00DE6F6B" w:rsidRDefault="00DE6F6B" w:rsidP="00D04550">
      <w:pPr>
        <w:numPr>
          <w:ilvl w:val="0"/>
          <w:numId w:val="7"/>
        </w:numPr>
      </w:pPr>
      <w:r>
        <w:lastRenderedPageBreak/>
        <w:t xml:space="preserve">Cedric </w:t>
      </w:r>
      <w:proofErr w:type="spellStart"/>
      <w:r>
        <w:t>agrees</w:t>
      </w:r>
      <w:proofErr w:type="spellEnd"/>
    </w:p>
    <w:p w14:paraId="22D86B95" w14:textId="77777777" w:rsidR="00DE6F6B" w:rsidRPr="00DE6F6B" w:rsidRDefault="00DE6F6B" w:rsidP="00D04550">
      <w:pPr>
        <w:numPr>
          <w:ilvl w:val="0"/>
          <w:numId w:val="7"/>
        </w:numPr>
        <w:rPr>
          <w:lang w:val="en-US"/>
        </w:rPr>
      </w:pPr>
      <w:r w:rsidRPr="00DE6F6B">
        <w:rPr>
          <w:lang w:val="en-US"/>
        </w:rPr>
        <w:t>Thorsten: in the URLs more info than just domain name. First discussion of what is needed. Provide a base or initial part of URL. the client does need to bother to construct API URL</w:t>
      </w:r>
    </w:p>
    <w:p w14:paraId="63A3ED45" w14:textId="77777777" w:rsidR="00DE6F6B" w:rsidRPr="00DE6F6B" w:rsidRDefault="00DE6F6B" w:rsidP="00D04550">
      <w:pPr>
        <w:numPr>
          <w:ilvl w:val="0"/>
          <w:numId w:val="7"/>
        </w:numPr>
        <w:rPr>
          <w:lang w:val="en-US"/>
        </w:rPr>
      </w:pPr>
      <w:r w:rsidRPr="00DE6F6B">
        <w:rPr>
          <w:lang w:val="en-US"/>
        </w:rPr>
        <w:t>Cedric: agrees. No strong preference. Trying to make it consistent to what done in 3gpp, idea comes from 29.122</w:t>
      </w:r>
    </w:p>
    <w:p w14:paraId="22D26E79" w14:textId="77777777" w:rsidR="00DE6F6B" w:rsidRPr="00DE6F6B" w:rsidRDefault="00DE6F6B" w:rsidP="00D04550">
      <w:pPr>
        <w:numPr>
          <w:ilvl w:val="0"/>
          <w:numId w:val="7"/>
        </w:numPr>
        <w:rPr>
          <w:lang w:val="en-US"/>
        </w:rPr>
      </w:pPr>
      <w:r w:rsidRPr="00DE6F6B">
        <w:rPr>
          <w:lang w:val="en-US"/>
        </w:rPr>
        <w:t>Jan Willem: for location, cell id is not per se unique, combine with more info</w:t>
      </w:r>
    </w:p>
    <w:p w14:paraId="7DE4DBD7" w14:textId="77777777" w:rsidR="00DE6F6B" w:rsidRPr="00DE6F6B" w:rsidRDefault="00DE6F6B" w:rsidP="00D04550">
      <w:pPr>
        <w:numPr>
          <w:ilvl w:val="0"/>
          <w:numId w:val="7"/>
        </w:numPr>
        <w:rPr>
          <w:lang w:val="en-US"/>
        </w:rPr>
      </w:pPr>
      <w:r w:rsidRPr="00DE6F6B">
        <w:rPr>
          <w:lang w:val="en-US"/>
        </w:rPr>
        <w:t>Thorsten: can you have location on cell id if you are in 3g?</w:t>
      </w:r>
    </w:p>
    <w:p w14:paraId="4FD2B6AC" w14:textId="77777777" w:rsidR="00DE6F6B" w:rsidRPr="00DE6F6B" w:rsidRDefault="00DE6F6B" w:rsidP="00D04550">
      <w:pPr>
        <w:numPr>
          <w:ilvl w:val="0"/>
          <w:numId w:val="7"/>
        </w:numPr>
        <w:rPr>
          <w:lang w:val="en-US"/>
        </w:rPr>
      </w:pPr>
      <w:r w:rsidRPr="00DE6F6B">
        <w:rPr>
          <w:lang w:val="en-US"/>
        </w:rPr>
        <w:t xml:space="preserve">Jan Willem and </w:t>
      </w:r>
      <w:proofErr w:type="spellStart"/>
      <w:r w:rsidRPr="00DE6F6B">
        <w:rPr>
          <w:lang w:val="en-US"/>
        </w:rPr>
        <w:t>Thorstend</w:t>
      </w:r>
      <w:proofErr w:type="spellEnd"/>
      <w:r w:rsidRPr="00DE6F6B">
        <w:rPr>
          <w:lang w:val="en-US"/>
        </w:rPr>
        <w:t xml:space="preserve"> </w:t>
      </w:r>
      <w:proofErr w:type="spellStart"/>
      <w:r w:rsidRPr="00DE6F6B">
        <w:rPr>
          <w:lang w:val="en-US"/>
        </w:rPr>
        <w:t>dont</w:t>
      </w:r>
      <w:proofErr w:type="spellEnd"/>
      <w:r w:rsidRPr="00DE6F6B">
        <w:rPr>
          <w:lang w:val="en-US"/>
        </w:rPr>
        <w:t xml:space="preserve"> know</w:t>
      </w:r>
    </w:p>
    <w:p w14:paraId="61B6D028" w14:textId="77777777" w:rsidR="00DE6F6B" w:rsidRPr="00DE6F6B" w:rsidRDefault="00DE6F6B" w:rsidP="00D04550">
      <w:pPr>
        <w:numPr>
          <w:ilvl w:val="0"/>
          <w:numId w:val="7"/>
        </w:numPr>
        <w:rPr>
          <w:lang w:val="en-US"/>
        </w:rPr>
      </w:pPr>
      <w:r w:rsidRPr="00DE6F6B">
        <w:rPr>
          <w:lang w:val="en-US"/>
        </w:rPr>
        <w:t xml:space="preserve">Cedric: one section in the document </w:t>
      </w:r>
    </w:p>
    <w:p w14:paraId="3D5C690C" w14:textId="77777777" w:rsidR="00DE6F6B" w:rsidRPr="00DE6F6B" w:rsidRDefault="00DE6F6B" w:rsidP="00D04550">
      <w:pPr>
        <w:numPr>
          <w:ilvl w:val="0"/>
          <w:numId w:val="7"/>
        </w:numPr>
        <w:rPr>
          <w:lang w:val="en-US"/>
        </w:rPr>
      </w:pPr>
      <w:r w:rsidRPr="00DE6F6B">
        <w:rPr>
          <w:lang w:val="en-US"/>
        </w:rPr>
        <w:t>Peter: editorial thing in last table reference to 29.122 should be reference [3]</w:t>
      </w:r>
    </w:p>
    <w:p w14:paraId="1D36B506" w14:textId="77777777" w:rsidR="00DE6F6B" w:rsidRDefault="00DE6F6B" w:rsidP="00D04550">
      <w:pPr>
        <w:numPr>
          <w:ilvl w:val="0"/>
          <w:numId w:val="7"/>
        </w:numPr>
      </w:pPr>
      <w:r w:rsidRPr="00DE6F6B">
        <w:rPr>
          <w:lang w:val="en-US"/>
        </w:rPr>
        <w:t xml:space="preserve">Imed: why is everything made to be resource? Configuration can be resource but why the rest? For reporting you just push. </w:t>
      </w:r>
      <w:proofErr w:type="gramStart"/>
      <w:r w:rsidRPr="00DE6F6B">
        <w:rPr>
          <w:lang w:val="en-US"/>
        </w:rPr>
        <w:t>So</w:t>
      </w:r>
      <w:proofErr w:type="gramEnd"/>
      <w:r w:rsidRPr="00DE6F6B">
        <w:rPr>
          <w:lang w:val="en-US"/>
        </w:rPr>
        <w:t xml:space="preserve"> each time you report you override previous info. </w:t>
      </w:r>
      <w:proofErr w:type="spellStart"/>
      <w:r>
        <w:t>Creating</w:t>
      </w:r>
      <w:proofErr w:type="spellEnd"/>
      <w:r>
        <w:t xml:space="preserve"> </w:t>
      </w:r>
      <w:proofErr w:type="spellStart"/>
      <w:r>
        <w:t>resources</w:t>
      </w:r>
      <w:proofErr w:type="spellEnd"/>
      <w:r>
        <w:t xml:space="preserve"> </w:t>
      </w:r>
      <w:proofErr w:type="spellStart"/>
      <w:r>
        <w:t>every</w:t>
      </w:r>
      <w:proofErr w:type="spellEnd"/>
      <w:r>
        <w:t xml:space="preserve"> second for </w:t>
      </w:r>
      <w:proofErr w:type="spellStart"/>
      <w:r>
        <w:t>each</w:t>
      </w:r>
      <w:proofErr w:type="spellEnd"/>
      <w:r>
        <w:t xml:space="preserve"> push</w:t>
      </w:r>
    </w:p>
    <w:p w14:paraId="56CB5B7B" w14:textId="77777777" w:rsidR="00DE6F6B" w:rsidRPr="00DE6F6B" w:rsidRDefault="00DE6F6B" w:rsidP="00D04550">
      <w:pPr>
        <w:numPr>
          <w:ilvl w:val="0"/>
          <w:numId w:val="7"/>
        </w:numPr>
        <w:rPr>
          <w:lang w:val="en-US"/>
        </w:rPr>
      </w:pPr>
      <w:r w:rsidRPr="00DE6F6B">
        <w:rPr>
          <w:lang w:val="en-US"/>
        </w:rPr>
        <w:t>Cedric: is it an issue?</w:t>
      </w:r>
    </w:p>
    <w:p w14:paraId="52814F48" w14:textId="77777777" w:rsidR="00DE6F6B" w:rsidRPr="00DE6F6B" w:rsidRDefault="00DE6F6B" w:rsidP="00D04550">
      <w:pPr>
        <w:numPr>
          <w:ilvl w:val="0"/>
          <w:numId w:val="7"/>
        </w:numPr>
        <w:rPr>
          <w:lang w:val="en-US"/>
        </w:rPr>
      </w:pPr>
      <w:r w:rsidRPr="00DE6F6B">
        <w:rPr>
          <w:lang w:val="en-US"/>
        </w:rPr>
        <w:t xml:space="preserve">Richard: you </w:t>
      </w:r>
      <w:proofErr w:type="gramStart"/>
      <w:r w:rsidRPr="00DE6F6B">
        <w:rPr>
          <w:lang w:val="en-US"/>
        </w:rPr>
        <w:t>have to</w:t>
      </w:r>
      <w:proofErr w:type="gramEnd"/>
      <w:r w:rsidRPr="00DE6F6B">
        <w:rPr>
          <w:lang w:val="en-US"/>
        </w:rPr>
        <w:t xml:space="preserve"> have a life cycle for resources, you have to delete them etc.</w:t>
      </w:r>
    </w:p>
    <w:p w14:paraId="45CB4F94"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23B8B31D" w14:textId="77777777" w:rsidR="00DE6F6B" w:rsidRDefault="00DE6F6B" w:rsidP="00D04550">
      <w:pPr>
        <w:numPr>
          <w:ilvl w:val="0"/>
          <w:numId w:val="4"/>
        </w:numPr>
      </w:pPr>
      <w:proofErr w:type="spellStart"/>
      <w:r>
        <w:t>Revised</w:t>
      </w:r>
      <w:proofErr w:type="spellEnd"/>
      <w:r>
        <w:t xml:space="preserve"> to 228</w:t>
      </w:r>
    </w:p>
    <w:p w14:paraId="7FBC2AE9" w14:textId="77777777" w:rsidR="00DE6F6B" w:rsidRDefault="00DE6F6B" w:rsidP="00DE6F6B">
      <w:pPr>
        <w:rPr>
          <w:b/>
          <w:color w:val="0000FF"/>
        </w:rPr>
      </w:pPr>
    </w:p>
    <w:p w14:paraId="70C72281" w14:textId="77777777" w:rsidR="00DE6F6B" w:rsidRDefault="00DE6F6B" w:rsidP="00DE6F6B">
      <w:pPr>
        <w:rPr>
          <w:color w:val="FF0000"/>
        </w:rPr>
      </w:pPr>
      <w:r>
        <w:rPr>
          <w:b/>
          <w:color w:val="0000FF"/>
        </w:rPr>
        <w:t>S4-200049</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2283A46E" w14:textId="77777777" w:rsidR="00DE6F6B" w:rsidRDefault="00DE6F6B" w:rsidP="00D04550">
      <w:pPr>
        <w:numPr>
          <w:ilvl w:val="0"/>
          <w:numId w:val="10"/>
        </w:numPr>
        <w:rPr>
          <w:color w:val="434343"/>
        </w:rPr>
      </w:pPr>
      <w:proofErr w:type="gramStart"/>
      <w:r>
        <w:rPr>
          <w:color w:val="434343"/>
        </w:rPr>
        <w:t>Imed:</w:t>
      </w:r>
      <w:proofErr w:type="gramEnd"/>
    </w:p>
    <w:p w14:paraId="2F47C34A" w14:textId="77777777" w:rsidR="00DE6F6B" w:rsidRPr="00DE6F6B" w:rsidRDefault="00DE6F6B" w:rsidP="00D04550">
      <w:pPr>
        <w:numPr>
          <w:ilvl w:val="1"/>
          <w:numId w:val="10"/>
        </w:numPr>
        <w:rPr>
          <w:color w:val="434343"/>
          <w:lang w:val="en-US"/>
        </w:rPr>
      </w:pPr>
      <w:r w:rsidRPr="00DE6F6B">
        <w:rPr>
          <w:color w:val="434343"/>
          <w:lang w:val="en-US"/>
        </w:rPr>
        <w:t>in 5.x.2.3.2.3.2 you say that this goes to the NEF</w:t>
      </w:r>
    </w:p>
    <w:p w14:paraId="6F1BB19E" w14:textId="77777777" w:rsidR="00DE6F6B" w:rsidRPr="00DE6F6B" w:rsidRDefault="00DE6F6B" w:rsidP="00D04550">
      <w:pPr>
        <w:numPr>
          <w:ilvl w:val="1"/>
          <w:numId w:val="10"/>
        </w:numPr>
        <w:rPr>
          <w:color w:val="434343"/>
          <w:lang w:val="en-US"/>
        </w:rPr>
      </w:pPr>
      <w:r w:rsidRPr="00DE6F6B">
        <w:rPr>
          <w:color w:val="434343"/>
          <w:lang w:val="en-US"/>
        </w:rPr>
        <w:t xml:space="preserve">Operation called acquire, why do you have a separate operation for that, </w:t>
      </w:r>
      <w:proofErr w:type="spellStart"/>
      <w:r w:rsidRPr="00DE6F6B">
        <w:rPr>
          <w:color w:val="434343"/>
          <w:lang w:val="en-US"/>
        </w:rPr>
        <w:t>isnt</w:t>
      </w:r>
      <w:proofErr w:type="spellEnd"/>
      <w:r w:rsidRPr="00DE6F6B">
        <w:rPr>
          <w:color w:val="434343"/>
          <w:lang w:val="en-US"/>
        </w:rPr>
        <w:t xml:space="preserve"> session id enough?</w:t>
      </w:r>
    </w:p>
    <w:p w14:paraId="1479DC08" w14:textId="77777777" w:rsidR="00DE6F6B" w:rsidRPr="00DE6F6B" w:rsidRDefault="00DE6F6B" w:rsidP="00D04550">
      <w:pPr>
        <w:numPr>
          <w:ilvl w:val="0"/>
          <w:numId w:val="10"/>
        </w:numPr>
        <w:rPr>
          <w:color w:val="434343"/>
          <w:lang w:val="en-US"/>
        </w:rPr>
      </w:pPr>
      <w:r w:rsidRPr="00DE6F6B">
        <w:rPr>
          <w:color w:val="434343"/>
          <w:lang w:val="en-US"/>
        </w:rPr>
        <w:t>Thorsten: i would prefer editor’s notes to track that it needs to still be worked out</w:t>
      </w:r>
    </w:p>
    <w:p w14:paraId="21FAEC76" w14:textId="77777777" w:rsidR="00DE6F6B" w:rsidRPr="00DE6F6B" w:rsidRDefault="00DE6F6B" w:rsidP="00D04550">
      <w:pPr>
        <w:numPr>
          <w:ilvl w:val="0"/>
          <w:numId w:val="10"/>
        </w:numPr>
        <w:rPr>
          <w:color w:val="434343"/>
          <w:lang w:val="en-US"/>
        </w:rPr>
      </w:pPr>
    </w:p>
    <w:p w14:paraId="324E1E45" w14:textId="77777777" w:rsidR="00DE6F6B" w:rsidRPr="00DE6F6B" w:rsidRDefault="00DE6F6B" w:rsidP="00DE6F6B">
      <w:pPr>
        <w:rPr>
          <w:color w:val="FF0000"/>
          <w:lang w:val="en-US"/>
        </w:rPr>
      </w:pPr>
      <w:r w:rsidRPr="00DE6F6B">
        <w:rPr>
          <w:b/>
          <w:color w:val="0000FF"/>
          <w:lang w:val="en-US"/>
        </w:rPr>
        <w:t>S4-200228</w:t>
      </w:r>
      <w:r w:rsidRPr="00DE6F6B">
        <w:rPr>
          <w:lang w:val="en-US"/>
        </w:rPr>
        <w:t xml:space="preserve"> is </w:t>
      </w:r>
      <w:r w:rsidRPr="00DE6F6B">
        <w:rPr>
          <w:color w:val="FF0000"/>
          <w:lang w:val="en-US"/>
        </w:rPr>
        <w:t>revised in 312 and go to plenary.</w:t>
      </w:r>
    </w:p>
    <w:p w14:paraId="79EC07C4"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0038DFF3"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F2EE13" w14:textId="77777777" w:rsidR="00DE6F6B" w:rsidRDefault="00DE6F6B" w:rsidP="00B73615">
            <w:pPr>
              <w:spacing w:before="120" w:after="120"/>
              <w:ind w:left="100" w:right="60"/>
              <w:rPr>
                <w:color w:val="0000FF"/>
                <w:sz w:val="20"/>
                <w:szCs w:val="20"/>
              </w:rPr>
            </w:pPr>
            <w:r>
              <w:rPr>
                <w:color w:val="0000FF"/>
                <w:sz w:val="20"/>
                <w:szCs w:val="20"/>
              </w:rPr>
              <w:t>S4-200077</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A4431D" w14:textId="77777777" w:rsidR="00DE6F6B" w:rsidRPr="00DE6F6B" w:rsidRDefault="00DE6F6B" w:rsidP="00B73615">
            <w:pPr>
              <w:spacing w:before="120" w:after="120"/>
              <w:ind w:left="100" w:right="60"/>
              <w:rPr>
                <w:sz w:val="20"/>
                <w:szCs w:val="20"/>
                <w:lang w:val="en-US"/>
              </w:rPr>
            </w:pPr>
            <w:r w:rsidRPr="00DE6F6B">
              <w:rPr>
                <w:sz w:val="20"/>
                <w:szCs w:val="20"/>
                <w:lang w:val="en-US"/>
              </w:rPr>
              <w:t>Pseudo CR TS 26.512 on Metrics collection and reporting procedures (Release 16)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AFA53F" w14:textId="77777777" w:rsidR="00DE6F6B" w:rsidRDefault="00DE6F6B" w:rsidP="00B73615">
            <w:pPr>
              <w:spacing w:before="120" w:after="120"/>
              <w:ind w:left="100" w:right="60"/>
              <w:rPr>
                <w:sz w:val="20"/>
                <w:szCs w:val="20"/>
              </w:rPr>
            </w:pPr>
            <w:r>
              <w:rPr>
                <w:sz w:val="20"/>
                <w:szCs w:val="20"/>
              </w:rPr>
              <w:t>Ericsson LM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D634982"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080872" w14:textId="77777777" w:rsidR="00DE6F6B" w:rsidRDefault="00DE6F6B" w:rsidP="00B73615">
            <w:pPr>
              <w:spacing w:before="120" w:after="120"/>
              <w:ind w:left="100" w:right="60"/>
              <w:rPr>
                <w:sz w:val="20"/>
                <w:szCs w:val="20"/>
              </w:rPr>
            </w:pPr>
            <w:r>
              <w:rPr>
                <w:sz w:val="20"/>
                <w:szCs w:val="20"/>
              </w:rPr>
              <w:t xml:space="preserve"> </w:t>
            </w:r>
          </w:p>
        </w:tc>
      </w:tr>
    </w:tbl>
    <w:p w14:paraId="20F41B49" w14:textId="77777777" w:rsidR="00DE6F6B" w:rsidRDefault="00DE6F6B" w:rsidP="00DE6F6B"/>
    <w:p w14:paraId="4FC7873A"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Gunnar </w:t>
      </w:r>
      <w:proofErr w:type="spellStart"/>
      <w:r>
        <w:rPr>
          <w:b/>
        </w:rPr>
        <w:t>Heikkila</w:t>
      </w:r>
      <w:proofErr w:type="spellEnd"/>
    </w:p>
    <w:p w14:paraId="349B9DC7" w14:textId="77777777" w:rsidR="00DE6F6B" w:rsidRDefault="00DE6F6B" w:rsidP="00DE6F6B">
      <w:pPr>
        <w:rPr>
          <w:b/>
        </w:rPr>
      </w:pPr>
    </w:p>
    <w:p w14:paraId="5100AFBD" w14:textId="77777777" w:rsidR="00DE6F6B" w:rsidRDefault="00DE6F6B" w:rsidP="00DE6F6B">
      <w:pPr>
        <w:rPr>
          <w:b/>
          <w:color w:val="0000FF"/>
        </w:rPr>
      </w:pPr>
      <w:proofErr w:type="gramStart"/>
      <w:r>
        <w:rPr>
          <w:b/>
          <w:color w:val="0000FF"/>
        </w:rPr>
        <w:t>Discussion:</w:t>
      </w:r>
      <w:proofErr w:type="gramEnd"/>
    </w:p>
    <w:p w14:paraId="2262B456" w14:textId="77777777" w:rsidR="00DE6F6B" w:rsidRPr="00DE6F6B" w:rsidRDefault="00DE6F6B" w:rsidP="00D04550">
      <w:pPr>
        <w:numPr>
          <w:ilvl w:val="0"/>
          <w:numId w:val="7"/>
        </w:numPr>
        <w:rPr>
          <w:lang w:val="en-US"/>
        </w:rPr>
      </w:pPr>
      <w:r w:rsidRPr="00DE6F6B">
        <w:rPr>
          <w:lang w:val="en-US"/>
        </w:rPr>
        <w:t>Gunnar wants to park it and take some offline discussions</w:t>
      </w:r>
    </w:p>
    <w:p w14:paraId="3FAD1671"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6E42C6AA" w14:textId="77777777" w:rsidR="00DE6F6B" w:rsidRDefault="00DE6F6B" w:rsidP="00D04550">
      <w:pPr>
        <w:numPr>
          <w:ilvl w:val="0"/>
          <w:numId w:val="4"/>
        </w:numPr>
      </w:pPr>
      <w:proofErr w:type="spellStart"/>
      <w:proofErr w:type="gramStart"/>
      <w:r>
        <w:t>parked</w:t>
      </w:r>
      <w:proofErr w:type="spellEnd"/>
      <w:proofErr w:type="gramEnd"/>
    </w:p>
    <w:p w14:paraId="12CC4AE4" w14:textId="77777777" w:rsidR="00DE6F6B" w:rsidRDefault="00DE6F6B" w:rsidP="00DE6F6B">
      <w:pPr>
        <w:rPr>
          <w:b/>
          <w:color w:val="0000FF"/>
        </w:rPr>
      </w:pPr>
    </w:p>
    <w:p w14:paraId="4261CC4B" w14:textId="77777777" w:rsidR="00DE6F6B" w:rsidRDefault="00DE6F6B" w:rsidP="00DE6F6B">
      <w:r>
        <w:rPr>
          <w:b/>
          <w:color w:val="0000FF"/>
        </w:rPr>
        <w:t>S4-200077</w:t>
      </w:r>
      <w:r>
        <w:t xml:space="preserve"> </w:t>
      </w:r>
      <w:proofErr w:type="spellStart"/>
      <w:r>
        <w:t>is</w:t>
      </w:r>
      <w:proofErr w:type="spellEnd"/>
      <w:r>
        <w:t xml:space="preserve"> </w:t>
      </w:r>
      <w:proofErr w:type="spellStart"/>
      <w:r>
        <w:rPr>
          <w:color w:val="FF0000"/>
        </w:rPr>
        <w:t>parked</w:t>
      </w:r>
      <w:proofErr w:type="spellEnd"/>
      <w:r>
        <w:rPr>
          <w:color w:val="FF0000"/>
        </w:rPr>
        <w:t xml:space="preserve">. </w:t>
      </w:r>
    </w:p>
    <w:p w14:paraId="3CE72D51" w14:textId="77777777" w:rsidR="00DE6F6B" w:rsidRPr="00DE6F6B" w:rsidRDefault="00DE6F6B" w:rsidP="00DE6F6B">
      <w:pPr>
        <w:rPr>
          <w:lang w:val="en-US"/>
        </w:rPr>
      </w:pPr>
      <w:r w:rsidRPr="00DE6F6B">
        <w:rPr>
          <w:color w:val="FF0000"/>
          <w:lang w:val="en-US"/>
        </w:rPr>
        <w:t>It is agreed to be added in the spec with brackets</w:t>
      </w:r>
      <w:r w:rsidRPr="00DE6F6B">
        <w:rPr>
          <w:lang w:val="en-US"/>
        </w:rPr>
        <w:t>.</w:t>
      </w:r>
    </w:p>
    <w:p w14:paraId="0BC24EA0"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505"/>
        <w:gridCol w:w="1971"/>
        <w:gridCol w:w="1051"/>
        <w:gridCol w:w="1562"/>
      </w:tblGrid>
      <w:tr w:rsidR="00DE6F6B" w14:paraId="2EF42522"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4F0D91" w14:textId="77777777" w:rsidR="00DE6F6B" w:rsidRDefault="00DE6F6B" w:rsidP="00B73615">
            <w:pPr>
              <w:spacing w:before="120" w:after="120"/>
              <w:ind w:left="100" w:right="60"/>
              <w:rPr>
                <w:color w:val="0000FF"/>
                <w:sz w:val="20"/>
                <w:szCs w:val="20"/>
              </w:rPr>
            </w:pPr>
            <w:r>
              <w:rPr>
                <w:color w:val="0000FF"/>
                <w:sz w:val="20"/>
                <w:szCs w:val="20"/>
              </w:rPr>
              <w:t>S4-200082</w:t>
            </w:r>
          </w:p>
        </w:tc>
        <w:tc>
          <w:tcPr>
            <w:tcW w:w="350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BC84B6B"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26.512 on Stage 3 for Media Session Establishment; Interactions with policy control</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E02163F" w14:textId="77777777" w:rsidR="00DE6F6B" w:rsidRDefault="00DE6F6B" w:rsidP="00B73615">
            <w:pPr>
              <w:spacing w:before="120" w:after="120"/>
              <w:ind w:left="100" w:right="60"/>
              <w:rPr>
                <w:sz w:val="20"/>
                <w:szCs w:val="20"/>
              </w:rPr>
            </w:pPr>
            <w:r>
              <w:rPr>
                <w:sz w:val="20"/>
                <w:szCs w:val="20"/>
              </w:rPr>
              <w:t>Ericsson LM</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1C4894"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191981" w14:textId="77777777" w:rsidR="00DE6F6B" w:rsidRDefault="00DE6F6B" w:rsidP="00B73615">
            <w:pPr>
              <w:spacing w:before="120" w:after="120"/>
              <w:ind w:left="100" w:right="60"/>
              <w:rPr>
                <w:sz w:val="20"/>
                <w:szCs w:val="20"/>
              </w:rPr>
            </w:pPr>
            <w:r>
              <w:rPr>
                <w:sz w:val="20"/>
                <w:szCs w:val="20"/>
              </w:rPr>
              <w:t xml:space="preserve"> </w:t>
            </w:r>
          </w:p>
        </w:tc>
      </w:tr>
    </w:tbl>
    <w:p w14:paraId="674156D3" w14:textId="77777777" w:rsidR="00DE6F6B" w:rsidRDefault="00DE6F6B" w:rsidP="00DE6F6B"/>
    <w:p w14:paraId="50ACD5D0"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Thorsten Lohmar</w:t>
      </w:r>
    </w:p>
    <w:p w14:paraId="11935B64" w14:textId="77777777" w:rsidR="00DE6F6B" w:rsidRDefault="00DE6F6B" w:rsidP="00DE6F6B">
      <w:pPr>
        <w:rPr>
          <w:b/>
        </w:rPr>
      </w:pPr>
    </w:p>
    <w:p w14:paraId="5D25C219" w14:textId="77777777" w:rsidR="00DE6F6B" w:rsidRDefault="00DE6F6B" w:rsidP="00DE6F6B">
      <w:pPr>
        <w:rPr>
          <w:b/>
          <w:color w:val="0000FF"/>
        </w:rPr>
      </w:pPr>
      <w:proofErr w:type="gramStart"/>
      <w:r>
        <w:rPr>
          <w:b/>
          <w:color w:val="0000FF"/>
        </w:rPr>
        <w:t>Discussion:</w:t>
      </w:r>
      <w:proofErr w:type="gramEnd"/>
    </w:p>
    <w:p w14:paraId="0C9430D2" w14:textId="77777777" w:rsidR="00DE6F6B" w:rsidRPr="00DE6F6B" w:rsidRDefault="00DE6F6B" w:rsidP="00D04550">
      <w:pPr>
        <w:numPr>
          <w:ilvl w:val="0"/>
          <w:numId w:val="7"/>
        </w:numPr>
        <w:rPr>
          <w:lang w:val="en-US"/>
        </w:rPr>
      </w:pPr>
      <w:r w:rsidRPr="00DE6F6B">
        <w:rPr>
          <w:lang w:val="en-US"/>
        </w:rPr>
        <w:t xml:space="preserve">Imed: </w:t>
      </w:r>
      <w:proofErr w:type="spellStart"/>
      <w:r w:rsidRPr="00DE6F6B">
        <w:rPr>
          <w:lang w:val="en-US"/>
        </w:rPr>
        <w:t>doesnt</w:t>
      </w:r>
      <w:proofErr w:type="spellEnd"/>
      <w:r w:rsidRPr="00DE6F6B">
        <w:rPr>
          <w:lang w:val="en-US"/>
        </w:rPr>
        <w:t xml:space="preserve"> see definition of the template</w:t>
      </w:r>
    </w:p>
    <w:p w14:paraId="2C21A5CF" w14:textId="77777777" w:rsidR="00DE6F6B" w:rsidRPr="00DE6F6B" w:rsidRDefault="00DE6F6B" w:rsidP="00D04550">
      <w:pPr>
        <w:numPr>
          <w:ilvl w:val="0"/>
          <w:numId w:val="7"/>
        </w:numPr>
        <w:rPr>
          <w:lang w:val="en-US"/>
        </w:rPr>
      </w:pPr>
      <w:r w:rsidRPr="00DE6F6B">
        <w:rPr>
          <w:lang w:val="en-US"/>
        </w:rPr>
        <w:t>Thorsten: that would be M1d, now we are discussion M5d. agrees that there should be more in the M1d section</w:t>
      </w:r>
    </w:p>
    <w:p w14:paraId="21E2AE8C" w14:textId="77777777" w:rsidR="00DE6F6B" w:rsidRPr="00DE6F6B" w:rsidRDefault="00DE6F6B" w:rsidP="00D04550">
      <w:pPr>
        <w:numPr>
          <w:ilvl w:val="0"/>
          <w:numId w:val="7"/>
        </w:numPr>
        <w:rPr>
          <w:lang w:val="en-US"/>
        </w:rPr>
      </w:pPr>
      <w:r w:rsidRPr="00DE6F6B">
        <w:rPr>
          <w:lang w:val="en-US"/>
        </w:rPr>
        <w:t>Imed: for the AF to create a session it just needs IP address. Is it really needed to provide so much info as in the flow of this document?</w:t>
      </w:r>
    </w:p>
    <w:p w14:paraId="104EFB1E" w14:textId="77777777" w:rsidR="00DE6F6B" w:rsidRDefault="00DE6F6B" w:rsidP="00D04550">
      <w:pPr>
        <w:numPr>
          <w:ilvl w:val="0"/>
          <w:numId w:val="7"/>
        </w:numPr>
      </w:pPr>
      <w:r w:rsidRPr="00DE6F6B">
        <w:rPr>
          <w:lang w:val="en-US"/>
        </w:rPr>
        <w:t xml:space="preserve">Imed: you should enable more mechanism to filter the traffic. E.g. apply template on application id, or PDU session etc. 503 provides the list of filters. </w:t>
      </w:r>
      <w:r>
        <w:t xml:space="preserve">Do not </w:t>
      </w:r>
      <w:proofErr w:type="spellStart"/>
      <w:r>
        <w:t>limit</w:t>
      </w:r>
      <w:proofErr w:type="spellEnd"/>
      <w:r>
        <w:t xml:space="preserve"> </w:t>
      </w:r>
      <w:proofErr w:type="spellStart"/>
      <w:r>
        <w:t>only</w:t>
      </w:r>
      <w:proofErr w:type="spellEnd"/>
      <w:r>
        <w:t xml:space="preserve"> on flow description</w:t>
      </w:r>
    </w:p>
    <w:p w14:paraId="41046199" w14:textId="77777777" w:rsidR="00DE6F6B" w:rsidRPr="00DE6F6B" w:rsidRDefault="00DE6F6B" w:rsidP="00D04550">
      <w:pPr>
        <w:numPr>
          <w:ilvl w:val="0"/>
          <w:numId w:val="7"/>
        </w:numPr>
        <w:rPr>
          <w:lang w:val="en-US"/>
        </w:rPr>
      </w:pPr>
      <w:r w:rsidRPr="00DE6F6B">
        <w:rPr>
          <w:lang w:val="en-US"/>
        </w:rPr>
        <w:t>Thorsten: that is a good idea but needs to check</w:t>
      </w:r>
    </w:p>
    <w:p w14:paraId="60211128" w14:textId="77777777" w:rsidR="00DE6F6B" w:rsidRPr="00DE6F6B" w:rsidRDefault="00DE6F6B" w:rsidP="00D04550">
      <w:pPr>
        <w:numPr>
          <w:ilvl w:val="0"/>
          <w:numId w:val="7"/>
        </w:numPr>
        <w:rPr>
          <w:lang w:val="en-US"/>
        </w:rPr>
      </w:pPr>
      <w:r w:rsidRPr="00DE6F6B">
        <w:rPr>
          <w:lang w:val="en-US"/>
        </w:rPr>
        <w:t>Richard: in table 2.1.3 spaces in attribute names</w:t>
      </w:r>
    </w:p>
    <w:p w14:paraId="6F9C1EEB" w14:textId="77777777" w:rsidR="00DE6F6B" w:rsidRPr="00DE6F6B" w:rsidRDefault="00DE6F6B" w:rsidP="00D04550">
      <w:pPr>
        <w:numPr>
          <w:ilvl w:val="0"/>
          <w:numId w:val="7"/>
        </w:numPr>
        <w:rPr>
          <w:lang w:val="en-US"/>
        </w:rPr>
      </w:pPr>
      <w:r w:rsidRPr="00DE6F6B">
        <w:rPr>
          <w:lang w:val="en-US"/>
        </w:rPr>
        <w:t>Thorsten: would be good to have consistency</w:t>
      </w:r>
    </w:p>
    <w:p w14:paraId="535B1315" w14:textId="77777777" w:rsidR="00DE6F6B" w:rsidRPr="00DE6F6B" w:rsidRDefault="00DE6F6B" w:rsidP="00D04550">
      <w:pPr>
        <w:numPr>
          <w:ilvl w:val="0"/>
          <w:numId w:val="7"/>
        </w:numPr>
        <w:rPr>
          <w:lang w:val="en-US"/>
        </w:rPr>
      </w:pPr>
      <w:r w:rsidRPr="00DE6F6B">
        <w:rPr>
          <w:lang w:val="en-US"/>
        </w:rPr>
        <w:t>Cedric: what do we expect to have in the applicability column of the table?</w:t>
      </w:r>
    </w:p>
    <w:p w14:paraId="67F7F441" w14:textId="77777777" w:rsidR="00DE6F6B" w:rsidRPr="00DE6F6B" w:rsidRDefault="00DE6F6B" w:rsidP="00D04550">
      <w:pPr>
        <w:numPr>
          <w:ilvl w:val="0"/>
          <w:numId w:val="7"/>
        </w:numPr>
        <w:rPr>
          <w:lang w:val="en-US"/>
        </w:rPr>
      </w:pPr>
      <w:r w:rsidRPr="00DE6F6B">
        <w:rPr>
          <w:lang w:val="en-US"/>
        </w:rPr>
        <w:t>Thorsten: let’s remove it for the time being</w:t>
      </w:r>
    </w:p>
    <w:p w14:paraId="2E624379" w14:textId="77777777" w:rsidR="00DE6F6B" w:rsidRPr="00DE6F6B" w:rsidRDefault="00DE6F6B" w:rsidP="00D04550">
      <w:pPr>
        <w:numPr>
          <w:ilvl w:val="0"/>
          <w:numId w:val="7"/>
        </w:numPr>
        <w:rPr>
          <w:lang w:val="en-US"/>
        </w:rPr>
      </w:pPr>
      <w:proofErr w:type="spellStart"/>
      <w:proofErr w:type="gramStart"/>
      <w:r w:rsidRPr="00DE6F6B">
        <w:rPr>
          <w:lang w:val="en-US"/>
        </w:rPr>
        <w:t>Imed:why</w:t>
      </w:r>
      <w:proofErr w:type="spellEnd"/>
      <w:proofErr w:type="gramEnd"/>
      <w:r w:rsidRPr="00DE6F6B">
        <w:rPr>
          <w:lang w:val="en-US"/>
        </w:rPr>
        <w:t xml:space="preserve"> do we need object “</w:t>
      </w:r>
      <w:proofErr w:type="spellStart"/>
      <w:r w:rsidRPr="00DE6F6B">
        <w:rPr>
          <w:lang w:val="en-US"/>
        </w:rPr>
        <w:t>DynamicPolicyReply</w:t>
      </w:r>
      <w:proofErr w:type="spellEnd"/>
      <w:r w:rsidRPr="00DE6F6B">
        <w:rPr>
          <w:lang w:val="en-US"/>
        </w:rPr>
        <w:t>”?</w:t>
      </w:r>
    </w:p>
    <w:p w14:paraId="0AC334FA" w14:textId="77777777" w:rsidR="00DE6F6B" w:rsidRPr="00DE6F6B" w:rsidRDefault="00DE6F6B" w:rsidP="00D04550">
      <w:pPr>
        <w:numPr>
          <w:ilvl w:val="0"/>
          <w:numId w:val="7"/>
        </w:numPr>
        <w:rPr>
          <w:lang w:val="en-US"/>
        </w:rPr>
      </w:pPr>
      <w:r w:rsidRPr="00DE6F6B">
        <w:rPr>
          <w:lang w:val="en-US"/>
        </w:rPr>
        <w:t>Thorsten: we may need an offline to define section structure</w:t>
      </w:r>
    </w:p>
    <w:p w14:paraId="7DD42140" w14:textId="77777777" w:rsidR="00DE6F6B" w:rsidRDefault="00DE6F6B" w:rsidP="00D04550">
      <w:pPr>
        <w:numPr>
          <w:ilvl w:val="0"/>
          <w:numId w:val="7"/>
        </w:numPr>
      </w:pPr>
      <w:r w:rsidRPr="00DE6F6B">
        <w:rPr>
          <w:lang w:val="en-US"/>
        </w:rPr>
        <w:t xml:space="preserve">Thorsten: only </w:t>
      </w:r>
      <w:proofErr w:type="spellStart"/>
      <w:r w:rsidRPr="00DE6F6B">
        <w:rPr>
          <w:lang w:val="en-US"/>
        </w:rPr>
        <w:t>DynamicPolicy</w:t>
      </w:r>
      <w:proofErr w:type="spellEnd"/>
      <w:r w:rsidRPr="00DE6F6B">
        <w:rPr>
          <w:lang w:val="en-US"/>
        </w:rPr>
        <w:t xml:space="preserve"> type resource. </w:t>
      </w:r>
      <w:r>
        <w:t xml:space="preserve">Will </w:t>
      </w:r>
      <w:proofErr w:type="spellStart"/>
      <w:r>
        <w:t>remove</w:t>
      </w:r>
      <w:proofErr w:type="spellEnd"/>
      <w:r>
        <w:t xml:space="preserve"> </w:t>
      </w:r>
      <w:proofErr w:type="spellStart"/>
      <w:r>
        <w:t>reply</w:t>
      </w:r>
      <w:proofErr w:type="spellEnd"/>
      <w:r>
        <w:t xml:space="preserve"> </w:t>
      </w:r>
      <w:proofErr w:type="spellStart"/>
      <w:r>
        <w:t>completely</w:t>
      </w:r>
      <w:proofErr w:type="spellEnd"/>
    </w:p>
    <w:p w14:paraId="4E0C8A90"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522C88F5" w14:textId="77777777" w:rsidR="00DE6F6B" w:rsidRDefault="00DE6F6B" w:rsidP="00D04550">
      <w:pPr>
        <w:numPr>
          <w:ilvl w:val="0"/>
          <w:numId w:val="4"/>
        </w:numPr>
      </w:pPr>
      <w:r>
        <w:t xml:space="preserve">Document </w:t>
      </w:r>
      <w:proofErr w:type="spellStart"/>
      <w:r>
        <w:t>is</w:t>
      </w:r>
      <w:proofErr w:type="spellEnd"/>
      <w:r>
        <w:t xml:space="preserve"> </w:t>
      </w:r>
      <w:proofErr w:type="spellStart"/>
      <w:r>
        <w:t>revised</w:t>
      </w:r>
      <w:proofErr w:type="spellEnd"/>
      <w:r>
        <w:t xml:space="preserve"> to 238.</w:t>
      </w:r>
    </w:p>
    <w:p w14:paraId="118F0642" w14:textId="77777777" w:rsidR="00DE6F6B" w:rsidRDefault="00DE6F6B" w:rsidP="00DE6F6B">
      <w:pPr>
        <w:rPr>
          <w:b/>
          <w:color w:val="0000FF"/>
        </w:rPr>
      </w:pPr>
    </w:p>
    <w:p w14:paraId="36EFD0FE" w14:textId="77777777" w:rsidR="00DE6F6B" w:rsidRDefault="00DE6F6B" w:rsidP="00DE6F6B">
      <w:pPr>
        <w:rPr>
          <w:color w:val="FF0000"/>
        </w:rPr>
      </w:pPr>
      <w:r>
        <w:rPr>
          <w:b/>
          <w:color w:val="0000FF"/>
        </w:rPr>
        <w:t>S4-200082</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293170E6" w14:textId="77777777" w:rsidR="00DE6F6B" w:rsidRDefault="00DE6F6B" w:rsidP="00D04550">
      <w:pPr>
        <w:numPr>
          <w:ilvl w:val="0"/>
          <w:numId w:val="8"/>
        </w:numPr>
      </w:pPr>
      <w:r w:rsidRPr="00DE6F6B">
        <w:rPr>
          <w:lang w:val="en-US"/>
        </w:rPr>
        <w:t xml:space="preserve"> Imed: </w:t>
      </w:r>
      <w:proofErr w:type="spellStart"/>
      <w:r w:rsidRPr="00DE6F6B">
        <w:rPr>
          <w:lang w:val="en-US"/>
        </w:rPr>
        <w:t>apiRoot</w:t>
      </w:r>
      <w:proofErr w:type="spellEnd"/>
      <w:r w:rsidRPr="00DE6F6B">
        <w:rPr>
          <w:lang w:val="en-US"/>
        </w:rPr>
        <w:t xml:space="preserve"> pointing to a spec. </w:t>
      </w:r>
      <w:proofErr w:type="spellStart"/>
      <w:r>
        <w:t>Its</w:t>
      </w:r>
      <w:proofErr w:type="spellEnd"/>
      <w:r>
        <w:t xml:space="preserve"> not the </w:t>
      </w:r>
      <w:proofErr w:type="spellStart"/>
      <w:r>
        <w:t>same</w:t>
      </w:r>
      <w:proofErr w:type="spellEnd"/>
      <w:r>
        <w:t xml:space="preserve"> API</w:t>
      </w:r>
    </w:p>
    <w:p w14:paraId="68C4EC1D" w14:textId="77777777" w:rsidR="00DE6F6B" w:rsidRDefault="00DE6F6B" w:rsidP="00D04550">
      <w:pPr>
        <w:numPr>
          <w:ilvl w:val="0"/>
          <w:numId w:val="8"/>
        </w:numPr>
      </w:pPr>
      <w:r>
        <w:t xml:space="preserve">Thorsten </w:t>
      </w:r>
      <w:proofErr w:type="spellStart"/>
      <w:r>
        <w:t>will</w:t>
      </w:r>
      <w:proofErr w:type="spellEnd"/>
      <w:r>
        <w:t xml:space="preserve"> fix </w:t>
      </w:r>
      <w:proofErr w:type="spellStart"/>
      <w:r>
        <w:t>that</w:t>
      </w:r>
      <w:proofErr w:type="spellEnd"/>
    </w:p>
    <w:p w14:paraId="65A2F617" w14:textId="77777777" w:rsidR="00DE6F6B" w:rsidRDefault="00DE6F6B" w:rsidP="00D04550">
      <w:pPr>
        <w:numPr>
          <w:ilvl w:val="0"/>
          <w:numId w:val="8"/>
        </w:numPr>
      </w:pPr>
    </w:p>
    <w:p w14:paraId="37C7BD3A" w14:textId="77777777" w:rsidR="00DE6F6B" w:rsidRPr="00DE6F6B" w:rsidRDefault="00DE6F6B" w:rsidP="00DE6F6B">
      <w:pPr>
        <w:rPr>
          <w:lang w:val="en-US"/>
        </w:rPr>
      </w:pPr>
      <w:r w:rsidRPr="00DE6F6B">
        <w:rPr>
          <w:b/>
          <w:color w:val="0000FF"/>
          <w:lang w:val="en-US"/>
        </w:rPr>
        <w:t>S4-200238</w:t>
      </w:r>
      <w:r w:rsidRPr="00DE6F6B">
        <w:rPr>
          <w:lang w:val="en-US"/>
        </w:rPr>
        <w:t xml:space="preserve"> is </w:t>
      </w:r>
      <w:r w:rsidRPr="00DE6F6B">
        <w:rPr>
          <w:color w:val="FF0000"/>
          <w:lang w:val="en-US"/>
        </w:rPr>
        <w:t>agreed with the changes discussed</w:t>
      </w:r>
    </w:p>
    <w:p w14:paraId="04B330FE"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15"/>
        <w:gridCol w:w="1051"/>
        <w:gridCol w:w="1547"/>
      </w:tblGrid>
      <w:tr w:rsidR="00DE6F6B" w14:paraId="1F6423FA"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6B285C" w14:textId="77777777" w:rsidR="00DE6F6B" w:rsidRDefault="00DE6F6B" w:rsidP="00B73615">
            <w:pPr>
              <w:spacing w:before="120" w:after="120"/>
              <w:ind w:left="100" w:right="60"/>
              <w:rPr>
                <w:color w:val="0000FF"/>
                <w:sz w:val="20"/>
                <w:szCs w:val="20"/>
              </w:rPr>
            </w:pPr>
            <w:r>
              <w:rPr>
                <w:color w:val="0000FF"/>
                <w:sz w:val="20"/>
                <w:szCs w:val="20"/>
              </w:rPr>
              <w:t>S4-200093</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EF83214"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26.512 Provisioning Interface Updates</w:t>
            </w:r>
          </w:p>
        </w:tc>
        <w:tc>
          <w:tcPr>
            <w:tcW w:w="2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A60F3F"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A39F87" w14:textId="77777777" w:rsidR="00DE6F6B" w:rsidRDefault="00DE6F6B" w:rsidP="00B73615">
            <w:pPr>
              <w:spacing w:before="120" w:after="120"/>
              <w:ind w:left="100" w:right="60"/>
              <w:jc w:val="center"/>
              <w:rPr>
                <w:sz w:val="20"/>
                <w:szCs w:val="20"/>
              </w:rPr>
            </w:pPr>
            <w:r>
              <w:rPr>
                <w:sz w:val="20"/>
                <w:szCs w:val="20"/>
              </w:rPr>
              <w:t>8.7</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2BEE5C" w14:textId="77777777" w:rsidR="00DE6F6B" w:rsidRDefault="00DE6F6B" w:rsidP="00B73615">
            <w:pPr>
              <w:spacing w:before="120" w:after="120"/>
              <w:ind w:left="100" w:right="60"/>
              <w:rPr>
                <w:sz w:val="20"/>
                <w:szCs w:val="20"/>
              </w:rPr>
            </w:pPr>
            <w:r>
              <w:rPr>
                <w:sz w:val="20"/>
                <w:szCs w:val="20"/>
              </w:rPr>
              <w:t xml:space="preserve"> </w:t>
            </w:r>
          </w:p>
        </w:tc>
      </w:tr>
    </w:tbl>
    <w:p w14:paraId="5FC4FE84" w14:textId="77777777" w:rsidR="00DE6F6B" w:rsidRDefault="00DE6F6B" w:rsidP="00DE6F6B"/>
    <w:p w14:paraId="2364FFD9" w14:textId="77777777" w:rsidR="00DE6F6B" w:rsidRDefault="00DE6F6B" w:rsidP="00DE6F6B"/>
    <w:p w14:paraId="74B7DEE7"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Imed Bouazizi</w:t>
      </w:r>
    </w:p>
    <w:p w14:paraId="4CEF312A" w14:textId="77777777" w:rsidR="00DE6F6B" w:rsidRDefault="00DE6F6B" w:rsidP="00DE6F6B">
      <w:pPr>
        <w:rPr>
          <w:b/>
        </w:rPr>
      </w:pPr>
    </w:p>
    <w:p w14:paraId="0F3DEBCE" w14:textId="77777777" w:rsidR="00DE6F6B" w:rsidRDefault="00DE6F6B" w:rsidP="00DE6F6B">
      <w:pPr>
        <w:rPr>
          <w:b/>
          <w:color w:val="0000FF"/>
        </w:rPr>
      </w:pPr>
      <w:proofErr w:type="gramStart"/>
      <w:r>
        <w:rPr>
          <w:b/>
          <w:color w:val="0000FF"/>
        </w:rPr>
        <w:t>Discussion:</w:t>
      </w:r>
      <w:proofErr w:type="gramEnd"/>
    </w:p>
    <w:p w14:paraId="558C059E" w14:textId="77777777" w:rsidR="00DE6F6B" w:rsidRPr="00DE6F6B" w:rsidRDefault="00DE6F6B" w:rsidP="00D04550">
      <w:pPr>
        <w:numPr>
          <w:ilvl w:val="0"/>
          <w:numId w:val="7"/>
        </w:numPr>
        <w:rPr>
          <w:lang w:val="en-US"/>
        </w:rPr>
      </w:pPr>
      <w:r w:rsidRPr="00DE6F6B">
        <w:rPr>
          <w:lang w:val="en-US"/>
        </w:rPr>
        <w:t xml:space="preserve">Imed: if you </w:t>
      </w:r>
      <w:proofErr w:type="spellStart"/>
      <w:r w:rsidRPr="00DE6F6B">
        <w:rPr>
          <w:lang w:val="en-US"/>
        </w:rPr>
        <w:t>dont</w:t>
      </w:r>
      <w:proofErr w:type="spellEnd"/>
      <w:r w:rsidRPr="00DE6F6B">
        <w:rPr>
          <w:lang w:val="en-US"/>
        </w:rPr>
        <w:t xml:space="preserve"> do content prep in the operator network manifest is provided by origin</w:t>
      </w:r>
    </w:p>
    <w:p w14:paraId="77C058AF" w14:textId="77777777" w:rsidR="00DE6F6B" w:rsidRPr="00DE6F6B" w:rsidRDefault="00DE6F6B" w:rsidP="00D04550">
      <w:pPr>
        <w:numPr>
          <w:ilvl w:val="0"/>
          <w:numId w:val="7"/>
        </w:numPr>
        <w:rPr>
          <w:lang w:val="en-US"/>
        </w:rPr>
      </w:pPr>
      <w:r w:rsidRPr="00DE6F6B">
        <w:rPr>
          <w:lang w:val="en-US"/>
        </w:rPr>
        <w:t xml:space="preserve">Thorsten: </w:t>
      </w:r>
      <w:proofErr w:type="spellStart"/>
      <w:r w:rsidRPr="00DE6F6B">
        <w:rPr>
          <w:lang w:val="en-US"/>
        </w:rPr>
        <w:t>lets</w:t>
      </w:r>
      <w:proofErr w:type="spellEnd"/>
      <w:r w:rsidRPr="00DE6F6B">
        <w:rPr>
          <w:lang w:val="en-US"/>
        </w:rPr>
        <w:t xml:space="preserve"> take the push case. You are pushing manifest and segments. You have M2d URL to push stuff to. What is the M4d URL from which client pulls content?</w:t>
      </w:r>
    </w:p>
    <w:p w14:paraId="29172D0F" w14:textId="77777777" w:rsidR="00DE6F6B" w:rsidRPr="00DE6F6B" w:rsidRDefault="00DE6F6B" w:rsidP="00D04550">
      <w:pPr>
        <w:numPr>
          <w:ilvl w:val="0"/>
          <w:numId w:val="7"/>
        </w:numPr>
        <w:rPr>
          <w:lang w:val="en-US"/>
        </w:rPr>
      </w:pPr>
      <w:r w:rsidRPr="00DE6F6B">
        <w:rPr>
          <w:lang w:val="en-US"/>
        </w:rPr>
        <w:t>Imed: we use dash push ingest and that provides the manifest</w:t>
      </w:r>
    </w:p>
    <w:p w14:paraId="7928591C" w14:textId="77777777" w:rsidR="00DE6F6B" w:rsidRDefault="00DE6F6B" w:rsidP="00D04550">
      <w:pPr>
        <w:numPr>
          <w:ilvl w:val="0"/>
          <w:numId w:val="7"/>
        </w:numPr>
      </w:pPr>
      <w:r w:rsidRPr="00DE6F6B">
        <w:rPr>
          <w:lang w:val="en-US"/>
        </w:rPr>
        <w:t xml:space="preserve">Thorsten: what is the URL to take it from the cache. </w:t>
      </w:r>
      <w:r>
        <w:t xml:space="preserve">The </w:t>
      </w:r>
      <w:proofErr w:type="spellStart"/>
      <w:r>
        <w:t>path</w:t>
      </w:r>
      <w:proofErr w:type="spellEnd"/>
      <w:r>
        <w:t xml:space="preserve"> can change</w:t>
      </w:r>
    </w:p>
    <w:p w14:paraId="1BEF7E03" w14:textId="77777777" w:rsidR="00DE6F6B" w:rsidRPr="00DE6F6B" w:rsidRDefault="00DE6F6B" w:rsidP="00D04550">
      <w:pPr>
        <w:numPr>
          <w:ilvl w:val="0"/>
          <w:numId w:val="7"/>
        </w:numPr>
        <w:rPr>
          <w:lang w:val="en-US"/>
        </w:rPr>
      </w:pPr>
      <w:r w:rsidRPr="00DE6F6B">
        <w:rPr>
          <w:lang w:val="en-US"/>
        </w:rPr>
        <w:t>Imed: there is no measure to change the path. Although maybe we should add path mapping</w:t>
      </w:r>
    </w:p>
    <w:p w14:paraId="4DC1EFDD" w14:textId="77777777" w:rsidR="00DE6F6B" w:rsidRPr="00DE6F6B" w:rsidRDefault="00DE6F6B" w:rsidP="00D04550">
      <w:pPr>
        <w:numPr>
          <w:ilvl w:val="0"/>
          <w:numId w:val="7"/>
        </w:numPr>
        <w:rPr>
          <w:lang w:val="en-US"/>
        </w:rPr>
      </w:pPr>
      <w:r w:rsidRPr="00DE6F6B">
        <w:rPr>
          <w:lang w:val="en-US"/>
        </w:rPr>
        <w:t xml:space="preserve">Thorsten: we should not limit this to </w:t>
      </w:r>
      <w:proofErr w:type="spellStart"/>
      <w:r w:rsidRPr="00DE6F6B">
        <w:rPr>
          <w:lang w:val="en-US"/>
        </w:rPr>
        <w:t>fqdn</w:t>
      </w:r>
      <w:proofErr w:type="spellEnd"/>
    </w:p>
    <w:p w14:paraId="241BC2A9" w14:textId="77777777" w:rsidR="00DE6F6B" w:rsidRPr="00DE6F6B" w:rsidRDefault="00DE6F6B" w:rsidP="00D04550">
      <w:pPr>
        <w:numPr>
          <w:ilvl w:val="0"/>
          <w:numId w:val="7"/>
        </w:numPr>
        <w:rPr>
          <w:lang w:val="en-US"/>
        </w:rPr>
      </w:pPr>
      <w:r w:rsidRPr="00DE6F6B">
        <w:rPr>
          <w:lang w:val="en-US"/>
        </w:rPr>
        <w:t>Imed: maybe we should add path mapping</w:t>
      </w:r>
    </w:p>
    <w:p w14:paraId="58078AE9" w14:textId="77777777" w:rsidR="00DE6F6B" w:rsidRPr="00DE6F6B" w:rsidRDefault="00DE6F6B" w:rsidP="00D04550">
      <w:pPr>
        <w:numPr>
          <w:ilvl w:val="0"/>
          <w:numId w:val="7"/>
        </w:numPr>
        <w:rPr>
          <w:lang w:val="en-US"/>
        </w:rPr>
      </w:pPr>
      <w:r w:rsidRPr="00DE6F6B">
        <w:rPr>
          <w:lang w:val="en-US"/>
        </w:rPr>
        <w:t xml:space="preserve">Thorsten: the client not processing semantics of </w:t>
      </w:r>
      <w:proofErr w:type="gramStart"/>
      <w:r w:rsidRPr="00DE6F6B">
        <w:rPr>
          <w:lang w:val="en-US"/>
        </w:rPr>
        <w:t>URL</w:t>
      </w:r>
      <w:proofErr w:type="gramEnd"/>
      <w:r w:rsidRPr="00DE6F6B">
        <w:rPr>
          <w:lang w:val="en-US"/>
        </w:rPr>
        <w:t xml:space="preserve"> but edge will do</w:t>
      </w:r>
    </w:p>
    <w:p w14:paraId="3468EB5B" w14:textId="77777777" w:rsidR="00DE6F6B" w:rsidRDefault="00DE6F6B" w:rsidP="00D04550">
      <w:pPr>
        <w:numPr>
          <w:ilvl w:val="0"/>
          <w:numId w:val="7"/>
        </w:numPr>
      </w:pPr>
      <w:proofErr w:type="gramStart"/>
      <w:r>
        <w:t>Thorsten:</w:t>
      </w:r>
      <w:proofErr w:type="gramEnd"/>
      <w:r>
        <w:t xml:space="preserve"> impact of URL </w:t>
      </w:r>
      <w:proofErr w:type="spellStart"/>
      <w:r>
        <w:t>signing</w:t>
      </w:r>
      <w:proofErr w:type="spellEnd"/>
    </w:p>
    <w:p w14:paraId="3819CC50" w14:textId="77777777" w:rsidR="00DE6F6B" w:rsidRPr="00DE6F6B" w:rsidRDefault="00DE6F6B" w:rsidP="00D04550">
      <w:pPr>
        <w:numPr>
          <w:ilvl w:val="0"/>
          <w:numId w:val="7"/>
        </w:numPr>
        <w:rPr>
          <w:lang w:val="en-US"/>
        </w:rPr>
      </w:pPr>
      <w:r w:rsidRPr="00DE6F6B">
        <w:rPr>
          <w:lang w:val="en-US"/>
        </w:rPr>
        <w:t>Imed: you want a contribution to 501?</w:t>
      </w:r>
    </w:p>
    <w:p w14:paraId="50BFF320" w14:textId="77777777" w:rsidR="00DE6F6B" w:rsidRDefault="00DE6F6B" w:rsidP="00D04550">
      <w:pPr>
        <w:numPr>
          <w:ilvl w:val="0"/>
          <w:numId w:val="7"/>
        </w:numPr>
      </w:pPr>
      <w:r w:rsidRPr="00DE6F6B">
        <w:rPr>
          <w:lang w:val="en-US"/>
        </w:rPr>
        <w:t xml:space="preserve">Thorsten: caching and purging can go to 501, these are all M1d procedures that have impact on other interfaces. </w:t>
      </w:r>
      <w:proofErr w:type="spellStart"/>
      <w:r>
        <w:t>Many</w:t>
      </w:r>
      <w:proofErr w:type="spellEnd"/>
      <w:r>
        <w:t xml:space="preserve"> parts are stage 2 </w:t>
      </w:r>
      <w:proofErr w:type="spellStart"/>
      <w:r>
        <w:t>text</w:t>
      </w:r>
      <w:proofErr w:type="spellEnd"/>
    </w:p>
    <w:p w14:paraId="6EDEF933" w14:textId="77777777" w:rsidR="00DE6F6B" w:rsidRDefault="00DE6F6B" w:rsidP="00D04550">
      <w:pPr>
        <w:numPr>
          <w:ilvl w:val="0"/>
          <w:numId w:val="7"/>
        </w:numPr>
      </w:pPr>
      <w:r w:rsidRPr="00DE6F6B">
        <w:rPr>
          <w:lang w:val="en-US"/>
        </w:rPr>
        <w:lastRenderedPageBreak/>
        <w:t xml:space="preserve">Thorsten: this is dash, but this morning we were discussing DAHOE. </w:t>
      </w:r>
      <w:r>
        <w:t xml:space="preserve">You can </w:t>
      </w:r>
      <w:proofErr w:type="spellStart"/>
      <w:r>
        <w:t>ingest</w:t>
      </w:r>
      <w:proofErr w:type="spellEnd"/>
      <w:r>
        <w:t xml:space="preserve"> 1 version of segments and 2 versions of </w:t>
      </w:r>
      <w:proofErr w:type="spellStart"/>
      <w:r>
        <w:t>manifest</w:t>
      </w:r>
      <w:proofErr w:type="spellEnd"/>
    </w:p>
    <w:p w14:paraId="7B0B0CEA" w14:textId="77777777" w:rsidR="00DE6F6B" w:rsidRPr="00DE6F6B" w:rsidRDefault="00DE6F6B" w:rsidP="00D04550">
      <w:pPr>
        <w:numPr>
          <w:ilvl w:val="0"/>
          <w:numId w:val="7"/>
        </w:numPr>
        <w:rPr>
          <w:lang w:val="en-US"/>
        </w:rPr>
      </w:pPr>
      <w:r w:rsidRPr="00DE6F6B">
        <w:rPr>
          <w:lang w:val="en-US"/>
        </w:rPr>
        <w:t>Thomas: we focus on dash ingest and distribution in rel-16. Hybrid is a good work for rel-17</w:t>
      </w:r>
    </w:p>
    <w:p w14:paraId="71FB62B8" w14:textId="77777777" w:rsidR="00DE6F6B" w:rsidRPr="00DE6F6B" w:rsidRDefault="00DE6F6B" w:rsidP="00D04550">
      <w:pPr>
        <w:numPr>
          <w:ilvl w:val="0"/>
          <w:numId w:val="7"/>
        </w:numPr>
        <w:rPr>
          <w:lang w:val="en-US"/>
        </w:rPr>
      </w:pPr>
      <w:r w:rsidRPr="00DE6F6B">
        <w:rPr>
          <w:lang w:val="en-US"/>
        </w:rPr>
        <w:t>Thorsten: geofencing can go in the operation section. Maybe add one sentence about geofencing</w:t>
      </w:r>
    </w:p>
    <w:p w14:paraId="54071478" w14:textId="77777777" w:rsidR="00DE6F6B" w:rsidRPr="00DE6F6B" w:rsidRDefault="00DE6F6B" w:rsidP="00D04550">
      <w:pPr>
        <w:numPr>
          <w:ilvl w:val="0"/>
          <w:numId w:val="7"/>
        </w:numPr>
        <w:rPr>
          <w:lang w:val="en-US"/>
        </w:rPr>
      </w:pPr>
      <w:r w:rsidRPr="00DE6F6B">
        <w:rPr>
          <w:lang w:val="en-US"/>
        </w:rPr>
        <w:t>Imed: will add section on geofencing</w:t>
      </w:r>
    </w:p>
    <w:p w14:paraId="2EA92187" w14:textId="77777777" w:rsidR="00DE6F6B" w:rsidRPr="00DE6F6B" w:rsidRDefault="00DE6F6B" w:rsidP="00D04550">
      <w:pPr>
        <w:numPr>
          <w:ilvl w:val="0"/>
          <w:numId w:val="7"/>
        </w:numPr>
        <w:rPr>
          <w:lang w:val="en-US"/>
        </w:rPr>
      </w:pPr>
      <w:r w:rsidRPr="00DE6F6B">
        <w:rPr>
          <w:lang w:val="en-US"/>
        </w:rPr>
        <w:t>Thorsten: general structure thing. One section is called dash streaming ingest and then clause 5 which is provisioning API. do we envision adding data models for other APIs? Otherwise we can have general section on M1d and then have a list of parameters</w:t>
      </w:r>
    </w:p>
    <w:p w14:paraId="2977FB08" w14:textId="77777777" w:rsidR="00DE6F6B" w:rsidRPr="00DE6F6B" w:rsidRDefault="00DE6F6B" w:rsidP="00D04550">
      <w:pPr>
        <w:numPr>
          <w:ilvl w:val="0"/>
          <w:numId w:val="7"/>
        </w:numPr>
        <w:rPr>
          <w:lang w:val="en-US"/>
        </w:rPr>
      </w:pPr>
      <w:r w:rsidRPr="00DE6F6B">
        <w:rPr>
          <w:lang w:val="en-US"/>
        </w:rPr>
        <w:t xml:space="preserve">Imed: no strong opinion on section structures. </w:t>
      </w:r>
    </w:p>
    <w:p w14:paraId="7AE62437" w14:textId="77777777" w:rsidR="00DE6F6B" w:rsidRPr="00DE6F6B" w:rsidRDefault="00DE6F6B" w:rsidP="00D04550">
      <w:pPr>
        <w:numPr>
          <w:ilvl w:val="0"/>
          <w:numId w:val="7"/>
        </w:numPr>
        <w:rPr>
          <w:lang w:val="en-US"/>
        </w:rPr>
      </w:pPr>
      <w:r w:rsidRPr="00DE6F6B">
        <w:rPr>
          <w:lang w:val="en-US"/>
        </w:rPr>
        <w:t xml:space="preserve">Imed: if you look at resource </w:t>
      </w:r>
      <w:proofErr w:type="gramStart"/>
      <w:r w:rsidRPr="00DE6F6B">
        <w:rPr>
          <w:lang w:val="en-US"/>
        </w:rPr>
        <w:t>structure</w:t>
      </w:r>
      <w:proofErr w:type="gramEnd"/>
      <w:r w:rsidRPr="00DE6F6B">
        <w:rPr>
          <w:lang w:val="en-US"/>
        </w:rPr>
        <w:t xml:space="preserve"> they are all sub resources of M1d</w:t>
      </w:r>
    </w:p>
    <w:p w14:paraId="6A0848AA" w14:textId="77777777" w:rsidR="00DE6F6B" w:rsidRPr="00DE6F6B" w:rsidRDefault="00DE6F6B" w:rsidP="00D04550">
      <w:pPr>
        <w:numPr>
          <w:ilvl w:val="0"/>
          <w:numId w:val="7"/>
        </w:numPr>
        <w:rPr>
          <w:lang w:val="en-US"/>
        </w:rPr>
      </w:pPr>
      <w:r w:rsidRPr="00DE6F6B">
        <w:rPr>
          <w:lang w:val="en-US"/>
        </w:rPr>
        <w:t xml:space="preserve">Imed: can use reporting or QoS without CDN </w:t>
      </w:r>
      <w:proofErr w:type="spellStart"/>
      <w:r w:rsidRPr="00DE6F6B">
        <w:rPr>
          <w:lang w:val="en-US"/>
        </w:rPr>
        <w:t>thats</w:t>
      </w:r>
      <w:proofErr w:type="spellEnd"/>
      <w:r w:rsidRPr="00DE6F6B">
        <w:rPr>
          <w:lang w:val="en-US"/>
        </w:rPr>
        <w:t xml:space="preserve"> why should be separate resources but under M1d</w:t>
      </w:r>
    </w:p>
    <w:p w14:paraId="5AD8972B" w14:textId="77777777" w:rsidR="00DE6F6B" w:rsidRPr="00DE6F6B" w:rsidRDefault="00DE6F6B" w:rsidP="00D04550">
      <w:pPr>
        <w:numPr>
          <w:ilvl w:val="0"/>
          <w:numId w:val="7"/>
        </w:numPr>
        <w:rPr>
          <w:lang w:val="en-US"/>
        </w:rPr>
      </w:pPr>
      <w:r w:rsidRPr="00DE6F6B">
        <w:rPr>
          <w:lang w:val="en-US"/>
        </w:rPr>
        <w:t>Thorsten: we have a parent resource called service, which has a config id and then child resources that represent the features</w:t>
      </w:r>
    </w:p>
    <w:p w14:paraId="422C3EAA"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366CC4C5" w14:textId="77777777" w:rsidR="00DE6F6B" w:rsidRPr="00DE6F6B" w:rsidRDefault="00DE6F6B" w:rsidP="00D04550">
      <w:pPr>
        <w:numPr>
          <w:ilvl w:val="0"/>
          <w:numId w:val="4"/>
        </w:numPr>
        <w:rPr>
          <w:lang w:val="en-US"/>
        </w:rPr>
      </w:pPr>
      <w:r w:rsidRPr="00DE6F6B">
        <w:rPr>
          <w:lang w:val="en-US"/>
        </w:rPr>
        <w:t>Doc 235 (revision of 93) will be revised to 239</w:t>
      </w:r>
    </w:p>
    <w:p w14:paraId="05C57836" w14:textId="77777777" w:rsidR="00DE6F6B" w:rsidRPr="00DE6F6B" w:rsidRDefault="00DE6F6B" w:rsidP="00DE6F6B">
      <w:pPr>
        <w:rPr>
          <w:b/>
          <w:color w:val="0000FF"/>
          <w:lang w:val="en-US"/>
        </w:rPr>
      </w:pPr>
    </w:p>
    <w:p w14:paraId="03A15D67" w14:textId="77777777" w:rsidR="00DE6F6B" w:rsidRDefault="00DE6F6B" w:rsidP="00DE6F6B">
      <w:pPr>
        <w:rPr>
          <w:color w:val="FF0000"/>
        </w:rPr>
      </w:pPr>
      <w:r>
        <w:rPr>
          <w:b/>
          <w:color w:val="0000FF"/>
        </w:rPr>
        <w:t>S4-200093</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6088EB38" w14:textId="77777777" w:rsidR="00DE6F6B" w:rsidRDefault="00DE6F6B" w:rsidP="00DE6F6B"/>
    <w:p w14:paraId="7FB4A306" w14:textId="77777777" w:rsidR="00DE6F6B" w:rsidRPr="00DE6F6B" w:rsidRDefault="00DE6F6B" w:rsidP="00D04550">
      <w:pPr>
        <w:numPr>
          <w:ilvl w:val="0"/>
          <w:numId w:val="9"/>
        </w:numPr>
        <w:rPr>
          <w:lang w:val="en-US"/>
        </w:rPr>
      </w:pPr>
      <w:r w:rsidRPr="00DE6F6B">
        <w:rPr>
          <w:lang w:val="en-US"/>
        </w:rPr>
        <w:t>Imed: we can distill this and have a shorter version in stage 2</w:t>
      </w:r>
    </w:p>
    <w:p w14:paraId="4FDF1BA8" w14:textId="77777777" w:rsidR="00DE6F6B" w:rsidRPr="00DE6F6B" w:rsidRDefault="00DE6F6B" w:rsidP="00D04550">
      <w:pPr>
        <w:numPr>
          <w:ilvl w:val="0"/>
          <w:numId w:val="9"/>
        </w:numPr>
        <w:rPr>
          <w:lang w:val="en-US"/>
        </w:rPr>
      </w:pPr>
      <w:r w:rsidRPr="00DE6F6B">
        <w:rPr>
          <w:lang w:val="en-US"/>
        </w:rPr>
        <w:t xml:space="preserve">Imed: implementers may just read stage 3 so if they </w:t>
      </w:r>
      <w:proofErr w:type="spellStart"/>
      <w:r w:rsidRPr="00DE6F6B">
        <w:rPr>
          <w:lang w:val="en-US"/>
        </w:rPr>
        <w:t>dont</w:t>
      </w:r>
      <w:proofErr w:type="spellEnd"/>
      <w:r w:rsidRPr="00DE6F6B">
        <w:rPr>
          <w:lang w:val="en-US"/>
        </w:rPr>
        <w:t xml:space="preserve"> find stuff on implementation there they would miss it</w:t>
      </w:r>
    </w:p>
    <w:p w14:paraId="3D34ED40" w14:textId="77777777" w:rsidR="00DE6F6B" w:rsidRPr="00DE6F6B" w:rsidRDefault="00DE6F6B" w:rsidP="00D04550">
      <w:pPr>
        <w:numPr>
          <w:ilvl w:val="0"/>
          <w:numId w:val="9"/>
        </w:numPr>
        <w:rPr>
          <w:lang w:val="en-US"/>
        </w:rPr>
      </w:pPr>
      <w:r w:rsidRPr="00DE6F6B">
        <w:rPr>
          <w:lang w:val="en-US"/>
        </w:rPr>
        <w:t>Thorsten: but there should be something about these procedures in stage 2 as well</w:t>
      </w:r>
    </w:p>
    <w:p w14:paraId="327E7556" w14:textId="77777777" w:rsidR="00DE6F6B" w:rsidRDefault="00DE6F6B" w:rsidP="00DE6F6B">
      <w:r>
        <w:rPr>
          <w:b/>
          <w:color w:val="0000FF"/>
        </w:rPr>
        <w:t>S4-200239</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386829DA"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15"/>
        <w:gridCol w:w="1051"/>
        <w:gridCol w:w="1547"/>
      </w:tblGrid>
      <w:tr w:rsidR="00DE6F6B" w14:paraId="10EAF6E5"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1A6039" w14:textId="77777777" w:rsidR="00DE6F6B" w:rsidRDefault="00DE6F6B" w:rsidP="00B73615">
            <w:pPr>
              <w:spacing w:before="120" w:after="120"/>
              <w:ind w:left="100" w:right="60"/>
              <w:rPr>
                <w:color w:val="0000FF"/>
                <w:sz w:val="20"/>
                <w:szCs w:val="20"/>
              </w:rPr>
            </w:pPr>
            <w:r>
              <w:rPr>
                <w:color w:val="0000FF"/>
                <w:sz w:val="20"/>
                <w:szCs w:val="20"/>
              </w:rPr>
              <w:t>S4-200094</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EA1DE3" w14:textId="77777777" w:rsidR="00DE6F6B" w:rsidRPr="00DE6F6B" w:rsidRDefault="00DE6F6B" w:rsidP="00B73615">
            <w:pPr>
              <w:spacing w:before="120" w:after="120"/>
              <w:ind w:left="100" w:right="60"/>
              <w:rPr>
                <w:sz w:val="20"/>
                <w:szCs w:val="20"/>
                <w:lang w:val="en-US"/>
              </w:rPr>
            </w:pPr>
            <w:r w:rsidRPr="00DE6F6B">
              <w:rPr>
                <w:sz w:val="20"/>
                <w:szCs w:val="20"/>
                <w:lang w:val="en-US"/>
              </w:rPr>
              <w:t>Collaboration Scenario for Binge-on</w:t>
            </w:r>
          </w:p>
        </w:tc>
        <w:tc>
          <w:tcPr>
            <w:tcW w:w="2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D894344"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E64B37" w14:textId="77777777" w:rsidR="00DE6F6B" w:rsidRDefault="00DE6F6B" w:rsidP="00B73615">
            <w:pPr>
              <w:spacing w:before="120" w:after="120"/>
              <w:ind w:left="100" w:right="60"/>
              <w:jc w:val="center"/>
              <w:rPr>
                <w:sz w:val="20"/>
                <w:szCs w:val="20"/>
              </w:rPr>
            </w:pPr>
            <w:r>
              <w:rPr>
                <w:sz w:val="20"/>
                <w:szCs w:val="20"/>
              </w:rPr>
              <w:t>8.7</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EE060B6" w14:textId="77777777" w:rsidR="00DE6F6B" w:rsidRDefault="00DE6F6B" w:rsidP="00B73615">
            <w:pPr>
              <w:spacing w:before="120" w:after="120"/>
              <w:ind w:left="100" w:right="60"/>
              <w:rPr>
                <w:sz w:val="20"/>
                <w:szCs w:val="20"/>
              </w:rPr>
            </w:pPr>
            <w:r>
              <w:rPr>
                <w:sz w:val="20"/>
                <w:szCs w:val="20"/>
              </w:rPr>
              <w:t xml:space="preserve"> </w:t>
            </w:r>
          </w:p>
        </w:tc>
      </w:tr>
    </w:tbl>
    <w:p w14:paraId="210E5B54" w14:textId="77777777" w:rsidR="00DE6F6B" w:rsidRDefault="00DE6F6B" w:rsidP="00DE6F6B"/>
    <w:p w14:paraId="3ED25878"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Imed Bouazizi</w:t>
      </w:r>
    </w:p>
    <w:p w14:paraId="2698BADA" w14:textId="77777777" w:rsidR="00DE6F6B" w:rsidRDefault="00DE6F6B" w:rsidP="00DE6F6B">
      <w:pPr>
        <w:rPr>
          <w:b/>
        </w:rPr>
      </w:pPr>
    </w:p>
    <w:p w14:paraId="4C450D12" w14:textId="77777777" w:rsidR="00DE6F6B" w:rsidRDefault="00DE6F6B" w:rsidP="00DE6F6B">
      <w:pPr>
        <w:rPr>
          <w:b/>
          <w:color w:val="0000FF"/>
        </w:rPr>
      </w:pPr>
      <w:proofErr w:type="gramStart"/>
      <w:r>
        <w:rPr>
          <w:b/>
          <w:color w:val="0000FF"/>
        </w:rPr>
        <w:t>Discussion:</w:t>
      </w:r>
      <w:proofErr w:type="gramEnd"/>
    </w:p>
    <w:p w14:paraId="10133725" w14:textId="77777777" w:rsidR="00DE6F6B" w:rsidRPr="00DE6F6B" w:rsidRDefault="00DE6F6B" w:rsidP="00D04550">
      <w:pPr>
        <w:numPr>
          <w:ilvl w:val="0"/>
          <w:numId w:val="7"/>
        </w:numPr>
        <w:rPr>
          <w:lang w:val="en-US"/>
        </w:rPr>
      </w:pPr>
      <w:r w:rsidRPr="00DE6F6B">
        <w:rPr>
          <w:lang w:val="en-US"/>
        </w:rPr>
        <w:t>Thorsten: quite often binge on is done without MNO CDN. we should consider the 2 cases, one with content hosting in external CDN and one with use of MNO CDN; even on the default network slice you can work on 2 DNs. its ok to study solutions with different network slices and different DNs, but we should also look on how to do it using the standard MBB network slice</w:t>
      </w:r>
    </w:p>
    <w:p w14:paraId="4C37447B" w14:textId="77777777" w:rsidR="00DE6F6B" w:rsidRPr="00DE6F6B" w:rsidRDefault="00DE6F6B" w:rsidP="00D04550">
      <w:pPr>
        <w:numPr>
          <w:ilvl w:val="0"/>
          <w:numId w:val="7"/>
        </w:numPr>
        <w:rPr>
          <w:lang w:val="en-US"/>
        </w:rPr>
      </w:pPr>
      <w:r w:rsidRPr="00DE6F6B">
        <w:rPr>
          <w:lang w:val="en-US"/>
        </w:rPr>
        <w:t>Imed: we should have multiple scenarios. We just want these more likely scenarios to be supported</w:t>
      </w:r>
    </w:p>
    <w:p w14:paraId="7F4B0BCE" w14:textId="77777777" w:rsidR="00DE6F6B" w:rsidRPr="00DE6F6B" w:rsidRDefault="00DE6F6B" w:rsidP="00D04550">
      <w:pPr>
        <w:numPr>
          <w:ilvl w:val="0"/>
          <w:numId w:val="7"/>
        </w:numPr>
        <w:rPr>
          <w:lang w:val="en-US"/>
        </w:rPr>
      </w:pPr>
      <w:r w:rsidRPr="00DE6F6B">
        <w:rPr>
          <w:lang w:val="en-US"/>
        </w:rPr>
        <w:t xml:space="preserve">Thorsten: i would imagine </w:t>
      </w:r>
      <w:proofErr w:type="spellStart"/>
      <w:r w:rsidRPr="00DE6F6B">
        <w:rPr>
          <w:lang w:val="en-US"/>
        </w:rPr>
        <w:t>qualcomm</w:t>
      </w:r>
      <w:proofErr w:type="spellEnd"/>
      <w:r w:rsidRPr="00DE6F6B">
        <w:rPr>
          <w:lang w:val="en-US"/>
        </w:rPr>
        <w:t xml:space="preserve"> would provide detailed call flows on this scenario</w:t>
      </w:r>
    </w:p>
    <w:p w14:paraId="7D10D7F7" w14:textId="77777777" w:rsidR="00DE6F6B" w:rsidRPr="00DE6F6B" w:rsidRDefault="00DE6F6B" w:rsidP="00D04550">
      <w:pPr>
        <w:numPr>
          <w:ilvl w:val="0"/>
          <w:numId w:val="7"/>
        </w:numPr>
        <w:rPr>
          <w:lang w:val="en-US"/>
        </w:rPr>
      </w:pPr>
      <w:r w:rsidRPr="00DE6F6B">
        <w:rPr>
          <w:lang w:val="en-US"/>
        </w:rPr>
        <w:t>Imed: that was not the idea</w:t>
      </w:r>
    </w:p>
    <w:p w14:paraId="0A3A21EF" w14:textId="77777777" w:rsidR="00DE6F6B" w:rsidRPr="00DE6F6B" w:rsidRDefault="00DE6F6B" w:rsidP="00D04550">
      <w:pPr>
        <w:numPr>
          <w:ilvl w:val="0"/>
          <w:numId w:val="7"/>
        </w:numPr>
        <w:rPr>
          <w:lang w:val="en-US"/>
        </w:rPr>
      </w:pPr>
      <w:r w:rsidRPr="00DE6F6B">
        <w:rPr>
          <w:lang w:val="en-US"/>
        </w:rPr>
        <w:t>Thorsten: we need the call flow to show that this scenario is possible</w:t>
      </w:r>
    </w:p>
    <w:p w14:paraId="73348365" w14:textId="77777777" w:rsidR="00DE6F6B" w:rsidRPr="00DE6F6B" w:rsidRDefault="00DE6F6B" w:rsidP="00D04550">
      <w:pPr>
        <w:numPr>
          <w:ilvl w:val="0"/>
          <w:numId w:val="7"/>
        </w:numPr>
        <w:rPr>
          <w:lang w:val="en-US"/>
        </w:rPr>
      </w:pPr>
      <w:r w:rsidRPr="00DE6F6B">
        <w:rPr>
          <w:lang w:val="en-US"/>
        </w:rPr>
        <w:t>Fred: can we agree to use this as a guidance?</w:t>
      </w:r>
    </w:p>
    <w:p w14:paraId="40A1B506" w14:textId="77777777" w:rsidR="00DE6F6B" w:rsidRPr="00DE6F6B" w:rsidRDefault="00DE6F6B" w:rsidP="00D04550">
      <w:pPr>
        <w:numPr>
          <w:ilvl w:val="0"/>
          <w:numId w:val="7"/>
        </w:numPr>
        <w:rPr>
          <w:lang w:val="en-US"/>
        </w:rPr>
      </w:pPr>
      <w:r w:rsidRPr="00DE6F6B">
        <w:rPr>
          <w:lang w:val="en-US"/>
        </w:rPr>
        <w:t>Gunnar: here the client contacts session handler. Can it be done also the other way around, the session handler starting the client?</w:t>
      </w:r>
    </w:p>
    <w:p w14:paraId="16AA806C" w14:textId="77777777" w:rsidR="00DE6F6B" w:rsidRPr="00DE6F6B" w:rsidRDefault="00DE6F6B" w:rsidP="00D04550">
      <w:pPr>
        <w:numPr>
          <w:ilvl w:val="0"/>
          <w:numId w:val="7"/>
        </w:numPr>
        <w:rPr>
          <w:lang w:val="en-US"/>
        </w:rPr>
      </w:pPr>
      <w:r w:rsidRPr="00DE6F6B">
        <w:rPr>
          <w:lang w:val="en-US"/>
        </w:rPr>
        <w:t xml:space="preserve">Imed: i </w:t>
      </w:r>
      <w:proofErr w:type="spellStart"/>
      <w:proofErr w:type="gramStart"/>
      <w:r w:rsidRPr="00DE6F6B">
        <w:rPr>
          <w:lang w:val="en-US"/>
        </w:rPr>
        <w:t>cant</w:t>
      </w:r>
      <w:proofErr w:type="spellEnd"/>
      <w:proofErr w:type="gramEnd"/>
      <w:r w:rsidRPr="00DE6F6B">
        <w:rPr>
          <w:lang w:val="en-US"/>
        </w:rPr>
        <w:t xml:space="preserve"> see how the app talks to session handler that talks to the player</w:t>
      </w:r>
    </w:p>
    <w:p w14:paraId="260D6F86" w14:textId="77777777" w:rsidR="00DE6F6B" w:rsidRPr="00DE6F6B" w:rsidRDefault="00DE6F6B" w:rsidP="00D04550">
      <w:pPr>
        <w:numPr>
          <w:ilvl w:val="0"/>
          <w:numId w:val="7"/>
        </w:numPr>
        <w:rPr>
          <w:lang w:val="en-US"/>
        </w:rPr>
      </w:pPr>
      <w:r w:rsidRPr="00DE6F6B">
        <w:rPr>
          <w:lang w:val="en-US"/>
        </w:rPr>
        <w:lastRenderedPageBreak/>
        <w:t xml:space="preserve">Imed: in this scenario app will not have to change anything, </w:t>
      </w:r>
      <w:proofErr w:type="spellStart"/>
      <w:r w:rsidRPr="00DE6F6B">
        <w:rPr>
          <w:lang w:val="en-US"/>
        </w:rPr>
        <w:t>its</w:t>
      </w:r>
      <w:proofErr w:type="spellEnd"/>
      <w:r w:rsidRPr="00DE6F6B">
        <w:rPr>
          <w:lang w:val="en-US"/>
        </w:rPr>
        <w:t xml:space="preserve"> the player that does things</w:t>
      </w:r>
    </w:p>
    <w:p w14:paraId="6C7C3BAC" w14:textId="77777777" w:rsidR="00DE6F6B" w:rsidRPr="00DE6F6B" w:rsidRDefault="00DE6F6B" w:rsidP="00D04550">
      <w:pPr>
        <w:numPr>
          <w:ilvl w:val="0"/>
          <w:numId w:val="7"/>
        </w:numPr>
        <w:rPr>
          <w:lang w:val="en-US"/>
        </w:rPr>
      </w:pPr>
      <w:r w:rsidRPr="00DE6F6B">
        <w:rPr>
          <w:lang w:val="en-US"/>
        </w:rPr>
        <w:t>Richard: rather than full call flow, annotate steps with corresponding interface</w:t>
      </w:r>
    </w:p>
    <w:p w14:paraId="750A2713" w14:textId="77777777" w:rsidR="00DE6F6B" w:rsidRPr="00DE6F6B" w:rsidRDefault="00DE6F6B" w:rsidP="00D04550">
      <w:pPr>
        <w:numPr>
          <w:ilvl w:val="0"/>
          <w:numId w:val="7"/>
        </w:numPr>
        <w:rPr>
          <w:lang w:val="en-US"/>
        </w:rPr>
      </w:pPr>
      <w:r w:rsidRPr="00DE6F6B">
        <w:rPr>
          <w:lang w:val="en-US"/>
        </w:rPr>
        <w:t xml:space="preserve">Richard: step 4 not only </w:t>
      </w:r>
      <w:proofErr w:type="spellStart"/>
      <w:r w:rsidRPr="00DE6F6B">
        <w:rPr>
          <w:lang w:val="en-US"/>
        </w:rPr>
        <w:t>fqdn</w:t>
      </w:r>
      <w:proofErr w:type="spellEnd"/>
      <w:r w:rsidRPr="00DE6F6B">
        <w:rPr>
          <w:lang w:val="en-US"/>
        </w:rPr>
        <w:t xml:space="preserve"> but also path prefix</w:t>
      </w:r>
    </w:p>
    <w:p w14:paraId="2189EBD4" w14:textId="77777777" w:rsidR="00DE6F6B" w:rsidRPr="00DE6F6B" w:rsidRDefault="00DE6F6B" w:rsidP="00D04550">
      <w:pPr>
        <w:numPr>
          <w:ilvl w:val="0"/>
          <w:numId w:val="7"/>
        </w:numPr>
        <w:rPr>
          <w:lang w:val="en-US"/>
        </w:rPr>
      </w:pPr>
      <w:r w:rsidRPr="00DE6F6B">
        <w:rPr>
          <w:lang w:val="en-US"/>
        </w:rPr>
        <w:t>Fred: do you want to limit other things or at least that</w:t>
      </w:r>
    </w:p>
    <w:p w14:paraId="4328FB75" w14:textId="77777777" w:rsidR="00DE6F6B" w:rsidRPr="00DE6F6B" w:rsidRDefault="00DE6F6B" w:rsidP="00D04550">
      <w:pPr>
        <w:numPr>
          <w:ilvl w:val="0"/>
          <w:numId w:val="7"/>
        </w:numPr>
        <w:rPr>
          <w:lang w:val="en-US"/>
        </w:rPr>
      </w:pPr>
      <w:r w:rsidRPr="00DE6F6B">
        <w:rPr>
          <w:lang w:val="en-US"/>
        </w:rPr>
        <w:t xml:space="preserve">Imed: we </w:t>
      </w:r>
      <w:proofErr w:type="spellStart"/>
      <w:r w:rsidRPr="00DE6F6B">
        <w:rPr>
          <w:lang w:val="en-US"/>
        </w:rPr>
        <w:t>dont</w:t>
      </w:r>
      <w:proofErr w:type="spellEnd"/>
      <w:r w:rsidRPr="00DE6F6B">
        <w:rPr>
          <w:lang w:val="en-US"/>
        </w:rPr>
        <w:t xml:space="preserve"> prevent other solution, but at least proposed solution</w:t>
      </w:r>
    </w:p>
    <w:p w14:paraId="1643905F" w14:textId="77777777" w:rsidR="00DE6F6B" w:rsidRPr="00DE6F6B" w:rsidRDefault="00DE6F6B" w:rsidP="00D04550">
      <w:pPr>
        <w:numPr>
          <w:ilvl w:val="0"/>
          <w:numId w:val="7"/>
        </w:numPr>
        <w:rPr>
          <w:lang w:val="en-US"/>
        </w:rPr>
      </w:pPr>
      <w:r w:rsidRPr="00DE6F6B">
        <w:rPr>
          <w:lang w:val="en-US"/>
        </w:rPr>
        <w:t>Cedric: point 7 where is request made and how it works</w:t>
      </w:r>
    </w:p>
    <w:p w14:paraId="39065053" w14:textId="77777777" w:rsidR="00DE6F6B" w:rsidRPr="00DE6F6B" w:rsidRDefault="00DE6F6B" w:rsidP="00D04550">
      <w:pPr>
        <w:numPr>
          <w:ilvl w:val="0"/>
          <w:numId w:val="7"/>
        </w:numPr>
        <w:rPr>
          <w:lang w:val="en-US"/>
        </w:rPr>
      </w:pPr>
      <w:r w:rsidRPr="00DE6F6B">
        <w:rPr>
          <w:lang w:val="en-US"/>
        </w:rPr>
        <w:t>Imed: you need to change PDU session. UE triggers PDU session modification, for dynamic is the PCF that requests it</w:t>
      </w:r>
    </w:p>
    <w:p w14:paraId="42444264" w14:textId="77777777" w:rsidR="00DE6F6B" w:rsidRPr="00DE6F6B" w:rsidRDefault="00DE6F6B" w:rsidP="00D04550">
      <w:pPr>
        <w:numPr>
          <w:ilvl w:val="0"/>
          <w:numId w:val="7"/>
        </w:numPr>
        <w:rPr>
          <w:lang w:val="en-US"/>
        </w:rPr>
      </w:pPr>
      <w:r w:rsidRPr="00DE6F6B">
        <w:rPr>
          <w:lang w:val="en-US"/>
        </w:rPr>
        <w:t>Thorsten / Fred: the session handler does not change, it will trigger PDU session modification, either via UE or PCF</w:t>
      </w:r>
    </w:p>
    <w:p w14:paraId="4FB3BFAF" w14:textId="77777777" w:rsidR="00DE6F6B" w:rsidRPr="00DE6F6B" w:rsidRDefault="00DE6F6B" w:rsidP="00D04550">
      <w:pPr>
        <w:numPr>
          <w:ilvl w:val="0"/>
          <w:numId w:val="7"/>
        </w:numPr>
        <w:rPr>
          <w:lang w:val="en-US"/>
        </w:rPr>
      </w:pPr>
      <w:r w:rsidRPr="00DE6F6B">
        <w:rPr>
          <w:lang w:val="en-US"/>
        </w:rPr>
        <w:t>Thorsten: we need to think about browser implementation</w:t>
      </w:r>
    </w:p>
    <w:p w14:paraId="3DCD6FBF" w14:textId="77777777" w:rsidR="00DE6F6B" w:rsidRPr="00DE6F6B" w:rsidRDefault="00DE6F6B" w:rsidP="00D04550">
      <w:pPr>
        <w:numPr>
          <w:ilvl w:val="0"/>
          <w:numId w:val="7"/>
        </w:numPr>
        <w:rPr>
          <w:lang w:val="en-US"/>
        </w:rPr>
      </w:pPr>
      <w:r w:rsidRPr="00DE6F6B">
        <w:rPr>
          <w:lang w:val="en-US"/>
        </w:rPr>
        <w:t>Imed: session handle is a component that will probably come with the modem</w:t>
      </w:r>
    </w:p>
    <w:p w14:paraId="0D44BDB1" w14:textId="77777777" w:rsidR="00DE6F6B" w:rsidRPr="00DE6F6B" w:rsidRDefault="00DE6F6B" w:rsidP="00D04550">
      <w:pPr>
        <w:numPr>
          <w:ilvl w:val="0"/>
          <w:numId w:val="7"/>
        </w:numPr>
        <w:rPr>
          <w:lang w:val="en-US"/>
        </w:rPr>
      </w:pPr>
      <w:r w:rsidRPr="00DE6F6B">
        <w:rPr>
          <w:lang w:val="en-US"/>
        </w:rPr>
        <w:t xml:space="preserve">Imed: expects that the browser would implement the necessary </w:t>
      </w:r>
      <w:proofErr w:type="spellStart"/>
      <w:r w:rsidRPr="00DE6F6B">
        <w:rPr>
          <w:lang w:val="en-US"/>
        </w:rPr>
        <w:t>signalling</w:t>
      </w:r>
      <w:proofErr w:type="spellEnd"/>
      <w:r w:rsidRPr="00DE6F6B">
        <w:rPr>
          <w:lang w:val="en-US"/>
        </w:rPr>
        <w:t xml:space="preserve"> because it knows that is residing on a 5G network</w:t>
      </w:r>
    </w:p>
    <w:p w14:paraId="212DF7D5" w14:textId="77777777" w:rsidR="00DE6F6B" w:rsidRPr="00DE6F6B" w:rsidRDefault="00DE6F6B" w:rsidP="00D04550">
      <w:pPr>
        <w:numPr>
          <w:ilvl w:val="0"/>
          <w:numId w:val="7"/>
        </w:numPr>
        <w:rPr>
          <w:lang w:val="en-US"/>
        </w:rPr>
      </w:pPr>
      <w:r w:rsidRPr="00DE6F6B">
        <w:rPr>
          <w:lang w:val="en-US"/>
        </w:rPr>
        <w:t xml:space="preserve">Imed: this is one way we imagine how to do this. </w:t>
      </w:r>
      <w:proofErr w:type="spellStart"/>
      <w:r w:rsidRPr="00DE6F6B">
        <w:rPr>
          <w:lang w:val="en-US"/>
        </w:rPr>
        <w:t>Its</w:t>
      </w:r>
      <w:proofErr w:type="spellEnd"/>
      <w:r w:rsidRPr="00DE6F6B">
        <w:rPr>
          <w:lang w:val="en-US"/>
        </w:rPr>
        <w:t xml:space="preserve"> not mandating to be the only way</w:t>
      </w:r>
    </w:p>
    <w:p w14:paraId="7B89799F" w14:textId="77777777" w:rsidR="00DE6F6B" w:rsidRPr="00DE6F6B" w:rsidRDefault="00DE6F6B" w:rsidP="00D04550">
      <w:pPr>
        <w:numPr>
          <w:ilvl w:val="0"/>
          <w:numId w:val="7"/>
        </w:numPr>
        <w:rPr>
          <w:lang w:val="en-US"/>
        </w:rPr>
      </w:pPr>
      <w:r w:rsidRPr="00DE6F6B">
        <w:rPr>
          <w:lang w:val="en-US"/>
        </w:rPr>
        <w:t>Peng: what about roaming case? What if in second operator network there is no CDN?</w:t>
      </w:r>
    </w:p>
    <w:p w14:paraId="640BC165" w14:textId="77777777" w:rsidR="00DE6F6B" w:rsidRPr="00DE6F6B" w:rsidRDefault="00DE6F6B" w:rsidP="00D04550">
      <w:pPr>
        <w:numPr>
          <w:ilvl w:val="0"/>
          <w:numId w:val="7"/>
        </w:numPr>
        <w:rPr>
          <w:lang w:val="en-US"/>
        </w:rPr>
      </w:pPr>
      <w:r w:rsidRPr="00DE6F6B">
        <w:rPr>
          <w:lang w:val="en-US"/>
        </w:rPr>
        <w:t>Imed: this will be solved by the geofencing. Outside certain reason content is not available</w:t>
      </w:r>
    </w:p>
    <w:p w14:paraId="32072A9E" w14:textId="77777777" w:rsidR="00DE6F6B" w:rsidRDefault="00DE6F6B" w:rsidP="00D04550">
      <w:pPr>
        <w:numPr>
          <w:ilvl w:val="0"/>
          <w:numId w:val="7"/>
        </w:numPr>
      </w:pPr>
      <w:proofErr w:type="gramStart"/>
      <w:r>
        <w:t>Peng:</w:t>
      </w:r>
      <w:proofErr w:type="gramEnd"/>
      <w:r>
        <w:t xml:space="preserve"> </w:t>
      </w:r>
      <w:proofErr w:type="spellStart"/>
      <w:r>
        <w:t>its</w:t>
      </w:r>
      <w:proofErr w:type="spellEnd"/>
      <w:r>
        <w:t xml:space="preserve"> like </w:t>
      </w:r>
      <w:proofErr w:type="spellStart"/>
      <w:r>
        <w:t>netflix</w:t>
      </w:r>
      <w:proofErr w:type="spellEnd"/>
    </w:p>
    <w:p w14:paraId="57FAAA97" w14:textId="77777777" w:rsidR="00DE6F6B" w:rsidRDefault="00DE6F6B" w:rsidP="00D04550">
      <w:pPr>
        <w:numPr>
          <w:ilvl w:val="0"/>
          <w:numId w:val="7"/>
        </w:numPr>
      </w:pPr>
      <w:r w:rsidRPr="00DE6F6B">
        <w:rPr>
          <w:lang w:val="en-US"/>
        </w:rPr>
        <w:t xml:space="preserve">Richard: what about when you drive from US to Canada and you in the middle of a streaming session? </w:t>
      </w:r>
      <w:proofErr w:type="spellStart"/>
      <w:r>
        <w:t>Maybe</w:t>
      </w:r>
      <w:proofErr w:type="spellEnd"/>
      <w:r>
        <w:t xml:space="preserve"> stop the session </w:t>
      </w:r>
      <w:proofErr w:type="spellStart"/>
      <w:proofErr w:type="gramStart"/>
      <w:r>
        <w:t>altogether</w:t>
      </w:r>
      <w:proofErr w:type="spellEnd"/>
      <w:r>
        <w:t>?</w:t>
      </w:r>
      <w:proofErr w:type="gramEnd"/>
    </w:p>
    <w:p w14:paraId="466F4FBA" w14:textId="77777777" w:rsidR="00DE6F6B" w:rsidRPr="00DE6F6B" w:rsidRDefault="00DE6F6B" w:rsidP="00D04550">
      <w:pPr>
        <w:numPr>
          <w:ilvl w:val="0"/>
          <w:numId w:val="7"/>
        </w:numPr>
        <w:rPr>
          <w:lang w:val="en-US"/>
        </w:rPr>
      </w:pPr>
      <w:r w:rsidRPr="00DE6F6B">
        <w:rPr>
          <w:lang w:val="en-US"/>
        </w:rPr>
        <w:t xml:space="preserve">Imed: if you </w:t>
      </w:r>
      <w:proofErr w:type="gramStart"/>
      <w:r w:rsidRPr="00DE6F6B">
        <w:rPr>
          <w:lang w:val="en-US"/>
        </w:rPr>
        <w:t>roaming</w:t>
      </w:r>
      <w:proofErr w:type="gramEnd"/>
      <w:r w:rsidRPr="00DE6F6B">
        <w:rPr>
          <w:lang w:val="en-US"/>
        </w:rPr>
        <w:t xml:space="preserve"> you will get a new IP address so will anyway need to reestablish the session</w:t>
      </w:r>
    </w:p>
    <w:p w14:paraId="3752697D" w14:textId="77777777" w:rsidR="00DE6F6B" w:rsidRPr="00DE6F6B" w:rsidRDefault="00DE6F6B" w:rsidP="00D04550">
      <w:pPr>
        <w:numPr>
          <w:ilvl w:val="0"/>
          <w:numId w:val="7"/>
        </w:numPr>
        <w:rPr>
          <w:lang w:val="en-US"/>
        </w:rPr>
      </w:pPr>
      <w:r w:rsidRPr="00DE6F6B">
        <w:rPr>
          <w:lang w:val="en-US"/>
        </w:rPr>
        <w:t>Peng: there is a scenario where no operator CDN is used. In that case if MNO CDN not reachable will you fall back to content provider CDN?</w:t>
      </w:r>
    </w:p>
    <w:p w14:paraId="6FA5AEDC" w14:textId="77777777" w:rsidR="00DE6F6B" w:rsidRPr="00DE6F6B" w:rsidRDefault="00DE6F6B" w:rsidP="00D04550">
      <w:pPr>
        <w:numPr>
          <w:ilvl w:val="0"/>
          <w:numId w:val="7"/>
        </w:numPr>
        <w:rPr>
          <w:lang w:val="en-US"/>
        </w:rPr>
      </w:pPr>
      <w:r w:rsidRPr="00DE6F6B">
        <w:rPr>
          <w:lang w:val="en-US"/>
        </w:rPr>
        <w:t>Imed: dash allows to provide multiple base URLs so you can use multiple CDNs</w:t>
      </w:r>
    </w:p>
    <w:p w14:paraId="42320E94" w14:textId="77777777" w:rsidR="00DE6F6B" w:rsidRPr="00DE6F6B" w:rsidRDefault="00DE6F6B" w:rsidP="00D04550">
      <w:pPr>
        <w:numPr>
          <w:ilvl w:val="0"/>
          <w:numId w:val="7"/>
        </w:numPr>
        <w:rPr>
          <w:lang w:val="en-US"/>
        </w:rPr>
      </w:pPr>
      <w:r w:rsidRPr="00DE6F6B">
        <w:rPr>
          <w:lang w:val="en-US"/>
        </w:rPr>
        <w:t>Peng, clarify the case of the 2 CDNs</w:t>
      </w:r>
    </w:p>
    <w:p w14:paraId="156629E5" w14:textId="77777777" w:rsidR="00DE6F6B" w:rsidRDefault="00DE6F6B" w:rsidP="00D04550">
      <w:pPr>
        <w:numPr>
          <w:ilvl w:val="0"/>
          <w:numId w:val="7"/>
        </w:numPr>
      </w:pPr>
      <w:r w:rsidRPr="00DE6F6B">
        <w:rPr>
          <w:lang w:val="en-US"/>
        </w:rPr>
        <w:t xml:space="preserve">Thorsten: this contribution is missing one important part: binge on is usually about capping the quality. </w:t>
      </w:r>
      <w:r>
        <w:t xml:space="preserve">The </w:t>
      </w:r>
      <w:proofErr w:type="spellStart"/>
      <w:r>
        <w:t>enforcement</w:t>
      </w:r>
      <w:proofErr w:type="spellEnd"/>
      <w:r>
        <w:t xml:space="preserve"> part </w:t>
      </w:r>
      <w:proofErr w:type="spellStart"/>
      <w:r>
        <w:t>is</w:t>
      </w:r>
      <w:proofErr w:type="spellEnd"/>
      <w:r>
        <w:t xml:space="preserve"> not </w:t>
      </w:r>
      <w:proofErr w:type="spellStart"/>
      <w:r>
        <w:t>listed</w:t>
      </w:r>
      <w:proofErr w:type="spellEnd"/>
      <w:r>
        <w:t xml:space="preserve"> in the 7 </w:t>
      </w:r>
      <w:proofErr w:type="spellStart"/>
      <w:r>
        <w:t>steps</w:t>
      </w:r>
      <w:proofErr w:type="spellEnd"/>
    </w:p>
    <w:p w14:paraId="0B61FFC6" w14:textId="77777777" w:rsidR="00DE6F6B" w:rsidRPr="00DE6F6B" w:rsidRDefault="00DE6F6B" w:rsidP="00D04550">
      <w:pPr>
        <w:numPr>
          <w:ilvl w:val="0"/>
          <w:numId w:val="7"/>
        </w:numPr>
        <w:rPr>
          <w:lang w:val="en-US"/>
        </w:rPr>
      </w:pPr>
      <w:r w:rsidRPr="00DE6F6B">
        <w:rPr>
          <w:lang w:val="en-US"/>
        </w:rPr>
        <w:t>Richard: how do you enforce it?</w:t>
      </w:r>
    </w:p>
    <w:p w14:paraId="499E10A4" w14:textId="77777777" w:rsidR="00DE6F6B" w:rsidRPr="00DE6F6B" w:rsidRDefault="00DE6F6B" w:rsidP="00D04550">
      <w:pPr>
        <w:numPr>
          <w:ilvl w:val="0"/>
          <w:numId w:val="7"/>
        </w:numPr>
        <w:rPr>
          <w:lang w:val="en-US"/>
        </w:rPr>
      </w:pPr>
      <w:proofErr w:type="spellStart"/>
      <w:r w:rsidRPr="00DE6F6B">
        <w:rPr>
          <w:lang w:val="en-US"/>
        </w:rPr>
        <w:t>THorsten</w:t>
      </w:r>
      <w:proofErr w:type="spellEnd"/>
      <w:r w:rsidRPr="00DE6F6B">
        <w:rPr>
          <w:lang w:val="en-US"/>
        </w:rPr>
        <w:t>: on one side you need to trust the player, and tell him you only get this quality, otherwise you kick in the traffic shaper. If you do the shaping you can do it from the beginning or only if you see that the client is going above, then you kick in the shaper</w:t>
      </w:r>
    </w:p>
    <w:p w14:paraId="4FF148E1" w14:textId="77777777" w:rsidR="00DE6F6B" w:rsidRPr="00DE6F6B" w:rsidRDefault="00DE6F6B" w:rsidP="00D04550">
      <w:pPr>
        <w:numPr>
          <w:ilvl w:val="0"/>
          <w:numId w:val="7"/>
        </w:numPr>
        <w:rPr>
          <w:lang w:val="en-US"/>
        </w:rPr>
      </w:pPr>
      <w:r w:rsidRPr="00DE6F6B">
        <w:rPr>
          <w:lang w:val="en-US"/>
        </w:rPr>
        <w:t>Thomas: define requirements that you can test on a player</w:t>
      </w:r>
    </w:p>
    <w:p w14:paraId="7685CFC1" w14:textId="77777777" w:rsidR="00DE6F6B" w:rsidRPr="00DE6F6B" w:rsidRDefault="00DE6F6B" w:rsidP="00DE6F6B">
      <w:pPr>
        <w:ind w:left="720"/>
        <w:rPr>
          <w:lang w:val="en-US"/>
        </w:rPr>
      </w:pPr>
    </w:p>
    <w:p w14:paraId="06800E29"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79ABF5DC" w14:textId="77777777" w:rsidR="00DE6F6B" w:rsidRDefault="00DE6F6B" w:rsidP="00D04550">
      <w:pPr>
        <w:numPr>
          <w:ilvl w:val="0"/>
          <w:numId w:val="4"/>
        </w:numPr>
      </w:pPr>
      <w:proofErr w:type="spellStart"/>
      <w:r>
        <w:t>Agreed</w:t>
      </w:r>
      <w:proofErr w:type="spellEnd"/>
      <w:r>
        <w:t xml:space="preserve"> as guidance</w:t>
      </w:r>
    </w:p>
    <w:p w14:paraId="5503F740" w14:textId="77777777" w:rsidR="00DE6F6B" w:rsidRDefault="00DE6F6B" w:rsidP="00DE6F6B">
      <w:pPr>
        <w:rPr>
          <w:b/>
          <w:color w:val="0000FF"/>
        </w:rPr>
      </w:pPr>
    </w:p>
    <w:p w14:paraId="143135AF" w14:textId="77777777" w:rsidR="00DE6F6B" w:rsidRDefault="00DE6F6B" w:rsidP="00DE6F6B">
      <w:r>
        <w:rPr>
          <w:b/>
          <w:color w:val="0000FF"/>
        </w:rPr>
        <w:t>S4-200094</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3EE52F79" w14:textId="77777777" w:rsidR="00DE6F6B" w:rsidRDefault="00DE6F6B" w:rsidP="00DE6F6B"/>
    <w:p w14:paraId="795B17EF"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15"/>
        <w:gridCol w:w="1051"/>
        <w:gridCol w:w="1547"/>
      </w:tblGrid>
      <w:tr w:rsidR="00DE6F6B" w14:paraId="4629A0CB"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B22A01" w14:textId="77777777" w:rsidR="00DE6F6B" w:rsidRDefault="00DE6F6B" w:rsidP="00B73615">
            <w:pPr>
              <w:spacing w:before="120" w:after="120"/>
              <w:ind w:left="100" w:right="60"/>
              <w:rPr>
                <w:color w:val="0000FF"/>
                <w:sz w:val="20"/>
                <w:szCs w:val="20"/>
              </w:rPr>
            </w:pPr>
            <w:r>
              <w:rPr>
                <w:color w:val="0000FF"/>
                <w:sz w:val="20"/>
                <w:szCs w:val="20"/>
              </w:rPr>
              <w:t>S4-200095</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C023DB4" w14:textId="77777777" w:rsidR="00DE6F6B" w:rsidRDefault="00DE6F6B" w:rsidP="00B73615">
            <w:pPr>
              <w:spacing w:before="120" w:after="120"/>
              <w:ind w:left="100" w:right="60"/>
              <w:rPr>
                <w:sz w:val="20"/>
                <w:szCs w:val="20"/>
              </w:rPr>
            </w:pPr>
            <w:proofErr w:type="spellStart"/>
            <w:proofErr w:type="gramStart"/>
            <w:r>
              <w:rPr>
                <w:sz w:val="20"/>
                <w:szCs w:val="20"/>
              </w:rPr>
              <w:t>pCR</w:t>
            </w:r>
            <w:proofErr w:type="spellEnd"/>
            <w:proofErr w:type="gramEnd"/>
            <w:r>
              <w:rPr>
                <w:sz w:val="20"/>
                <w:szCs w:val="20"/>
              </w:rPr>
              <w:t xml:space="preserve"> TS 26.512 AF Discovery</w:t>
            </w:r>
          </w:p>
        </w:tc>
        <w:tc>
          <w:tcPr>
            <w:tcW w:w="2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D061E53"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EC61A69" w14:textId="77777777" w:rsidR="00DE6F6B" w:rsidRDefault="00DE6F6B" w:rsidP="00B73615">
            <w:pPr>
              <w:spacing w:before="120" w:after="120"/>
              <w:ind w:left="100" w:right="60"/>
              <w:jc w:val="center"/>
              <w:rPr>
                <w:sz w:val="20"/>
                <w:szCs w:val="20"/>
              </w:rPr>
            </w:pPr>
            <w:r>
              <w:rPr>
                <w:sz w:val="20"/>
                <w:szCs w:val="20"/>
              </w:rPr>
              <w:t>8.7</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0F01A30" w14:textId="77777777" w:rsidR="00DE6F6B" w:rsidRDefault="00DE6F6B" w:rsidP="00B73615">
            <w:pPr>
              <w:spacing w:before="120" w:after="120"/>
              <w:ind w:left="100" w:right="60"/>
              <w:rPr>
                <w:sz w:val="20"/>
                <w:szCs w:val="20"/>
              </w:rPr>
            </w:pPr>
            <w:r>
              <w:rPr>
                <w:sz w:val="20"/>
                <w:szCs w:val="20"/>
              </w:rPr>
              <w:t xml:space="preserve"> </w:t>
            </w:r>
          </w:p>
        </w:tc>
      </w:tr>
    </w:tbl>
    <w:p w14:paraId="460A613D" w14:textId="77777777" w:rsidR="00DE6F6B" w:rsidRDefault="00DE6F6B" w:rsidP="00DE6F6B"/>
    <w:p w14:paraId="174144AB"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Imed Bouazizi</w:t>
      </w:r>
    </w:p>
    <w:p w14:paraId="3DF40FFD" w14:textId="77777777" w:rsidR="00DE6F6B" w:rsidRDefault="00DE6F6B" w:rsidP="00DE6F6B">
      <w:pPr>
        <w:rPr>
          <w:b/>
        </w:rPr>
      </w:pPr>
    </w:p>
    <w:p w14:paraId="57163BC5" w14:textId="77777777" w:rsidR="00DE6F6B" w:rsidRDefault="00DE6F6B" w:rsidP="00DE6F6B">
      <w:pPr>
        <w:rPr>
          <w:b/>
          <w:color w:val="0000FF"/>
        </w:rPr>
      </w:pPr>
      <w:proofErr w:type="gramStart"/>
      <w:r>
        <w:rPr>
          <w:b/>
          <w:color w:val="0000FF"/>
        </w:rPr>
        <w:t>Discussion:</w:t>
      </w:r>
      <w:proofErr w:type="gramEnd"/>
    </w:p>
    <w:p w14:paraId="0AFFCCC3" w14:textId="77777777" w:rsidR="00DE6F6B" w:rsidRPr="00DE6F6B" w:rsidRDefault="00DE6F6B" w:rsidP="00D04550">
      <w:pPr>
        <w:numPr>
          <w:ilvl w:val="0"/>
          <w:numId w:val="7"/>
        </w:numPr>
        <w:rPr>
          <w:lang w:val="en-US"/>
        </w:rPr>
      </w:pPr>
      <w:r w:rsidRPr="00DE6F6B">
        <w:rPr>
          <w:lang w:val="en-US"/>
        </w:rPr>
        <w:lastRenderedPageBreak/>
        <w:t xml:space="preserve">Thorsten: the media AF URL is only one part. You also need to know other properties, </w:t>
      </w:r>
      <w:proofErr w:type="spellStart"/>
      <w:r w:rsidRPr="00DE6F6B">
        <w:rPr>
          <w:lang w:val="en-US"/>
        </w:rPr>
        <w:t>eg</w:t>
      </w:r>
      <w:proofErr w:type="spellEnd"/>
      <w:r w:rsidRPr="00DE6F6B">
        <w:rPr>
          <w:lang w:val="en-US"/>
        </w:rPr>
        <w:t>, consumption reporting you need reporting interval. This info no part of URL. allow different prefixes and allow separation on per service level. You also need config information for using it. Not comfortable to have server part discoverable without having the specific parameters of service</w:t>
      </w:r>
    </w:p>
    <w:p w14:paraId="125F004D" w14:textId="77777777" w:rsidR="00DE6F6B" w:rsidRDefault="00DE6F6B" w:rsidP="00D04550">
      <w:pPr>
        <w:numPr>
          <w:ilvl w:val="0"/>
          <w:numId w:val="7"/>
        </w:numPr>
      </w:pPr>
      <w:proofErr w:type="gramStart"/>
      <w:r>
        <w:t>Imed:</w:t>
      </w:r>
      <w:proofErr w:type="gramEnd"/>
      <w:r>
        <w:t xml:space="preserve"> </w:t>
      </w:r>
      <w:proofErr w:type="spellStart"/>
      <w:r>
        <w:t>give</w:t>
      </w:r>
      <w:proofErr w:type="spellEnd"/>
      <w:r>
        <w:t xml:space="preserve"> </w:t>
      </w:r>
      <w:proofErr w:type="spellStart"/>
      <w:r>
        <w:t>example</w:t>
      </w:r>
      <w:proofErr w:type="spellEnd"/>
      <w:r>
        <w:t>?</w:t>
      </w:r>
    </w:p>
    <w:p w14:paraId="619B4AEF" w14:textId="77777777" w:rsidR="00DE6F6B" w:rsidRPr="00DE6F6B" w:rsidRDefault="00DE6F6B" w:rsidP="00D04550">
      <w:pPr>
        <w:numPr>
          <w:ilvl w:val="0"/>
          <w:numId w:val="7"/>
        </w:numPr>
        <w:rPr>
          <w:lang w:val="en-US"/>
        </w:rPr>
      </w:pPr>
      <w:r w:rsidRPr="00DE6F6B">
        <w:rPr>
          <w:lang w:val="en-US"/>
        </w:rPr>
        <w:t>Thorsten: mentions several parameters for different services</w:t>
      </w:r>
    </w:p>
    <w:p w14:paraId="1D969F2C" w14:textId="77777777" w:rsidR="00DE6F6B" w:rsidRDefault="00DE6F6B" w:rsidP="00D04550">
      <w:pPr>
        <w:numPr>
          <w:ilvl w:val="0"/>
          <w:numId w:val="7"/>
        </w:numPr>
      </w:pPr>
      <w:r w:rsidRPr="00DE6F6B">
        <w:rPr>
          <w:lang w:val="en-US"/>
        </w:rPr>
        <w:t xml:space="preserve">Imed: this is only to discover the end point. </w:t>
      </w:r>
      <w:proofErr w:type="spellStart"/>
      <w:r>
        <w:t>Then</w:t>
      </w:r>
      <w:proofErr w:type="spellEnd"/>
      <w:r>
        <w:t xml:space="preserve"> </w:t>
      </w:r>
      <w:proofErr w:type="spellStart"/>
      <w:r>
        <w:t>you</w:t>
      </w:r>
      <w:proofErr w:type="spellEnd"/>
      <w:r>
        <w:t xml:space="preserve"> exchange </w:t>
      </w:r>
      <w:proofErr w:type="spellStart"/>
      <w:r>
        <w:t>these</w:t>
      </w:r>
      <w:proofErr w:type="spellEnd"/>
      <w:r>
        <w:t xml:space="preserve"> </w:t>
      </w:r>
      <w:proofErr w:type="spellStart"/>
      <w:r>
        <w:t>parameters</w:t>
      </w:r>
      <w:proofErr w:type="spellEnd"/>
    </w:p>
    <w:p w14:paraId="3665277D" w14:textId="77777777" w:rsidR="00DE6F6B" w:rsidRPr="00DE6F6B" w:rsidRDefault="00DE6F6B" w:rsidP="00D04550">
      <w:pPr>
        <w:numPr>
          <w:ilvl w:val="0"/>
          <w:numId w:val="7"/>
        </w:numPr>
        <w:rPr>
          <w:lang w:val="en-US"/>
        </w:rPr>
      </w:pPr>
      <w:r w:rsidRPr="00DE6F6B">
        <w:rPr>
          <w:lang w:val="en-US"/>
        </w:rPr>
        <w:t>Thorsten: you give URL with the parameters to the client</w:t>
      </w:r>
    </w:p>
    <w:p w14:paraId="61A8AB58" w14:textId="77777777" w:rsidR="00DE6F6B" w:rsidRPr="00DE6F6B" w:rsidRDefault="00DE6F6B" w:rsidP="00D04550">
      <w:pPr>
        <w:numPr>
          <w:ilvl w:val="0"/>
          <w:numId w:val="7"/>
        </w:numPr>
        <w:rPr>
          <w:lang w:val="en-US"/>
        </w:rPr>
      </w:pPr>
      <w:r w:rsidRPr="00DE6F6B">
        <w:rPr>
          <w:lang w:val="en-US"/>
        </w:rPr>
        <w:t>Imed: passing this info over M8d is problematic because you expose too much info</w:t>
      </w:r>
    </w:p>
    <w:p w14:paraId="1EC22D02" w14:textId="77777777" w:rsidR="00DE6F6B" w:rsidRPr="00DE6F6B" w:rsidRDefault="00DE6F6B" w:rsidP="00D04550">
      <w:pPr>
        <w:numPr>
          <w:ilvl w:val="0"/>
          <w:numId w:val="7"/>
        </w:numPr>
        <w:rPr>
          <w:lang w:val="en-US"/>
        </w:rPr>
      </w:pPr>
      <w:r w:rsidRPr="00DE6F6B">
        <w:rPr>
          <w:lang w:val="en-US"/>
        </w:rPr>
        <w:t>Thorsten: first M1d transaction and then info passed to client via M8d, and then you see M4d and M5d transactions used the provided URLs</w:t>
      </w:r>
    </w:p>
    <w:p w14:paraId="1A4557A2" w14:textId="77777777" w:rsidR="00DE6F6B" w:rsidRPr="00DE6F6B" w:rsidRDefault="00DE6F6B" w:rsidP="00D04550">
      <w:pPr>
        <w:numPr>
          <w:ilvl w:val="0"/>
          <w:numId w:val="7"/>
        </w:numPr>
        <w:rPr>
          <w:lang w:val="en-US"/>
        </w:rPr>
      </w:pPr>
      <w:r w:rsidRPr="00DE6F6B">
        <w:rPr>
          <w:lang w:val="en-US"/>
        </w:rPr>
        <w:t>Imed: guiding principle is not to disclose information of network over the internet</w:t>
      </w:r>
    </w:p>
    <w:p w14:paraId="713F9447" w14:textId="77777777" w:rsidR="00DE6F6B" w:rsidRPr="00DE6F6B" w:rsidRDefault="00DE6F6B" w:rsidP="00D04550">
      <w:pPr>
        <w:numPr>
          <w:ilvl w:val="0"/>
          <w:numId w:val="7"/>
        </w:numPr>
        <w:rPr>
          <w:lang w:val="en-US"/>
        </w:rPr>
      </w:pPr>
      <w:r w:rsidRPr="00DE6F6B">
        <w:rPr>
          <w:lang w:val="en-US"/>
        </w:rPr>
        <w:t>Thorsten: content provider has an URL that does not disclose everything, then the operator DNS will redirect it to the correct URL</w:t>
      </w:r>
    </w:p>
    <w:p w14:paraId="2F284B00" w14:textId="77777777" w:rsidR="00DE6F6B" w:rsidRPr="00DE6F6B" w:rsidRDefault="00DE6F6B" w:rsidP="00D04550">
      <w:pPr>
        <w:numPr>
          <w:ilvl w:val="0"/>
          <w:numId w:val="7"/>
        </w:numPr>
        <w:rPr>
          <w:lang w:val="en-US"/>
        </w:rPr>
      </w:pPr>
      <w:r w:rsidRPr="00DE6F6B">
        <w:rPr>
          <w:lang w:val="en-US"/>
        </w:rPr>
        <w:t xml:space="preserve">Imed: this can be </w:t>
      </w:r>
      <w:proofErr w:type="spellStart"/>
      <w:r w:rsidRPr="00DE6F6B">
        <w:rPr>
          <w:lang w:val="en-US"/>
        </w:rPr>
        <w:t>preprovisioned</w:t>
      </w:r>
      <w:proofErr w:type="spellEnd"/>
      <w:r w:rsidRPr="00DE6F6B">
        <w:rPr>
          <w:lang w:val="en-US"/>
        </w:rPr>
        <w:t xml:space="preserve"> in session handler</w:t>
      </w:r>
    </w:p>
    <w:p w14:paraId="37D2055C" w14:textId="77777777" w:rsidR="00DE6F6B" w:rsidRDefault="00DE6F6B" w:rsidP="00D04550">
      <w:pPr>
        <w:numPr>
          <w:ilvl w:val="0"/>
          <w:numId w:val="7"/>
        </w:numPr>
      </w:pPr>
      <w:proofErr w:type="gramStart"/>
      <w:r>
        <w:t>Thorsten:</w:t>
      </w:r>
      <w:proofErr w:type="gramEnd"/>
      <w:r>
        <w:t xml:space="preserve"> </w:t>
      </w:r>
      <w:proofErr w:type="spellStart"/>
      <w:r>
        <w:t>this</w:t>
      </w:r>
      <w:proofErr w:type="spellEnd"/>
      <w:r>
        <w:t xml:space="preserve"> </w:t>
      </w:r>
      <w:proofErr w:type="spellStart"/>
      <w:r>
        <w:t>would</w:t>
      </w:r>
      <w:proofErr w:type="spellEnd"/>
      <w:r>
        <w:t xml:space="preserve"> </w:t>
      </w:r>
      <w:proofErr w:type="spellStart"/>
      <w:r>
        <w:t>be</w:t>
      </w:r>
      <w:proofErr w:type="spellEnd"/>
      <w:r>
        <w:t xml:space="preserve"> inflexible </w:t>
      </w:r>
    </w:p>
    <w:p w14:paraId="0F246368" w14:textId="77777777" w:rsidR="00DE6F6B" w:rsidRDefault="00DE6F6B" w:rsidP="00D04550">
      <w:pPr>
        <w:numPr>
          <w:ilvl w:val="0"/>
          <w:numId w:val="7"/>
        </w:numPr>
      </w:pPr>
      <w:proofErr w:type="gramStart"/>
      <w:r>
        <w:t>Thorsten:</w:t>
      </w:r>
      <w:proofErr w:type="gramEnd"/>
      <w:r>
        <w:t xml:space="preserve"> configure DNS server </w:t>
      </w:r>
      <w:proofErr w:type="spellStart"/>
      <w:r>
        <w:t>accordingly</w:t>
      </w:r>
      <w:proofErr w:type="spellEnd"/>
    </w:p>
    <w:p w14:paraId="02063D1D" w14:textId="77777777" w:rsidR="00DE6F6B" w:rsidRDefault="00DE6F6B" w:rsidP="00D04550">
      <w:pPr>
        <w:numPr>
          <w:ilvl w:val="0"/>
          <w:numId w:val="7"/>
        </w:numPr>
      </w:pPr>
      <w:proofErr w:type="gramStart"/>
      <w:r>
        <w:t>Imed:</w:t>
      </w:r>
      <w:proofErr w:type="gramEnd"/>
      <w:r>
        <w:t xml:space="preserve"> </w:t>
      </w:r>
      <w:proofErr w:type="spellStart"/>
      <w:r>
        <w:t>thats</w:t>
      </w:r>
      <w:proofErr w:type="spellEnd"/>
      <w:r>
        <w:t xml:space="preserve"> a good option</w:t>
      </w:r>
    </w:p>
    <w:p w14:paraId="44633B15"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2DDE5B4A" w14:textId="77777777" w:rsidR="00DE6F6B" w:rsidRPr="00DE6F6B" w:rsidRDefault="00DE6F6B" w:rsidP="00D04550">
      <w:pPr>
        <w:numPr>
          <w:ilvl w:val="0"/>
          <w:numId w:val="4"/>
        </w:numPr>
        <w:rPr>
          <w:lang w:val="en-US"/>
        </w:rPr>
      </w:pPr>
      <w:r w:rsidRPr="00DE6F6B">
        <w:rPr>
          <w:lang w:val="en-US"/>
        </w:rPr>
        <w:t>Document will be revised to 240</w:t>
      </w:r>
    </w:p>
    <w:p w14:paraId="4660FB60" w14:textId="77777777" w:rsidR="00DE6F6B" w:rsidRPr="00DE6F6B" w:rsidRDefault="00DE6F6B" w:rsidP="00DE6F6B">
      <w:pPr>
        <w:rPr>
          <w:b/>
          <w:color w:val="0000FF"/>
          <w:lang w:val="en-US"/>
        </w:rPr>
      </w:pPr>
    </w:p>
    <w:p w14:paraId="11987562" w14:textId="77777777" w:rsidR="00DE6F6B" w:rsidRPr="00DE6F6B" w:rsidRDefault="00DE6F6B" w:rsidP="00DE6F6B">
      <w:pPr>
        <w:rPr>
          <w:lang w:val="en-US"/>
        </w:rPr>
      </w:pPr>
      <w:r w:rsidRPr="00DE6F6B">
        <w:rPr>
          <w:b/>
          <w:color w:val="0000FF"/>
          <w:lang w:val="en-US"/>
        </w:rPr>
        <w:t>S4-200095</w:t>
      </w:r>
      <w:r w:rsidRPr="00DE6F6B">
        <w:rPr>
          <w:lang w:val="en-US"/>
        </w:rPr>
        <w:t xml:space="preserve"> is </w:t>
      </w:r>
      <w:r w:rsidRPr="00DE6F6B">
        <w:rPr>
          <w:color w:val="FF0000"/>
          <w:lang w:val="en-US"/>
        </w:rPr>
        <w:t xml:space="preserve">revised. </w:t>
      </w:r>
    </w:p>
    <w:p w14:paraId="20DBEC79" w14:textId="77777777" w:rsidR="00DE6F6B" w:rsidRPr="00DE6F6B" w:rsidRDefault="00DE6F6B" w:rsidP="00DE6F6B">
      <w:pPr>
        <w:rPr>
          <w:lang w:val="en-US"/>
        </w:rPr>
      </w:pPr>
      <w:r w:rsidRPr="00DE6F6B">
        <w:rPr>
          <w:b/>
          <w:color w:val="0000FF"/>
          <w:lang w:val="en-US"/>
        </w:rPr>
        <w:t>S4-200240</w:t>
      </w:r>
      <w:r w:rsidRPr="00DE6F6B">
        <w:rPr>
          <w:lang w:val="en-US"/>
        </w:rPr>
        <w:t xml:space="preserve"> is </w:t>
      </w:r>
      <w:r w:rsidRPr="00DE6F6B">
        <w:rPr>
          <w:color w:val="FF0000"/>
          <w:lang w:val="en-US"/>
        </w:rPr>
        <w:t xml:space="preserve">noted. </w:t>
      </w:r>
    </w:p>
    <w:p w14:paraId="300B9674" w14:textId="77777777" w:rsidR="00DE6F6B" w:rsidRPr="00DE6F6B" w:rsidRDefault="00DE6F6B" w:rsidP="00DE6F6B">
      <w:pPr>
        <w:rPr>
          <w:lang w:val="en-US"/>
        </w:rPr>
      </w:pPr>
    </w:p>
    <w:p w14:paraId="4797B855" w14:textId="77777777" w:rsidR="00DE6F6B" w:rsidRPr="00DE6F6B" w:rsidRDefault="00DE6F6B" w:rsidP="00DE6F6B">
      <w:pPr>
        <w:rPr>
          <w:lang w:val="en-US"/>
        </w:rPr>
      </w:pPr>
    </w:p>
    <w:p w14:paraId="228766B4"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15"/>
        <w:gridCol w:w="1051"/>
        <w:gridCol w:w="1547"/>
      </w:tblGrid>
      <w:tr w:rsidR="00DE6F6B" w14:paraId="48EE07C3"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7BC85B" w14:textId="77777777" w:rsidR="00DE6F6B" w:rsidRDefault="00DE6F6B" w:rsidP="00B73615">
            <w:pPr>
              <w:spacing w:before="120" w:after="120"/>
              <w:ind w:left="100" w:right="60"/>
              <w:rPr>
                <w:color w:val="0000FF"/>
                <w:sz w:val="20"/>
                <w:szCs w:val="20"/>
              </w:rPr>
            </w:pPr>
            <w:r>
              <w:rPr>
                <w:color w:val="0000FF"/>
                <w:sz w:val="20"/>
                <w:szCs w:val="20"/>
              </w:rPr>
              <w:t>S4-200096</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AC2110C"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TS 26.512 Client provisioning parameters over M5d</w:t>
            </w:r>
          </w:p>
        </w:tc>
        <w:tc>
          <w:tcPr>
            <w:tcW w:w="2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2149F7F"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37B66E" w14:textId="77777777" w:rsidR="00DE6F6B" w:rsidRDefault="00DE6F6B" w:rsidP="00B73615">
            <w:pPr>
              <w:spacing w:before="120" w:after="120"/>
              <w:ind w:left="100" w:right="60"/>
              <w:jc w:val="center"/>
              <w:rPr>
                <w:sz w:val="20"/>
                <w:szCs w:val="20"/>
              </w:rPr>
            </w:pPr>
            <w:r>
              <w:rPr>
                <w:sz w:val="20"/>
                <w:szCs w:val="20"/>
              </w:rPr>
              <w:t>8.7</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05E9E5D" w14:textId="77777777" w:rsidR="00DE6F6B" w:rsidRDefault="00DE6F6B" w:rsidP="00B73615">
            <w:pPr>
              <w:spacing w:before="120" w:after="120"/>
              <w:ind w:left="100" w:right="60"/>
              <w:rPr>
                <w:sz w:val="20"/>
                <w:szCs w:val="20"/>
              </w:rPr>
            </w:pPr>
            <w:r>
              <w:rPr>
                <w:sz w:val="20"/>
                <w:szCs w:val="20"/>
              </w:rPr>
              <w:t xml:space="preserve"> </w:t>
            </w:r>
          </w:p>
        </w:tc>
      </w:tr>
    </w:tbl>
    <w:p w14:paraId="6EACA399" w14:textId="77777777" w:rsidR="00DE6F6B" w:rsidRDefault="00DE6F6B" w:rsidP="00DE6F6B"/>
    <w:p w14:paraId="700D120D" w14:textId="77777777" w:rsidR="00DE6F6B" w:rsidRDefault="00DE6F6B" w:rsidP="00DE6F6B"/>
    <w:p w14:paraId="407A6519"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
    <w:p w14:paraId="32854AF9" w14:textId="77777777" w:rsidR="00DE6F6B" w:rsidRDefault="00DE6F6B" w:rsidP="00DE6F6B">
      <w:pPr>
        <w:rPr>
          <w:b/>
        </w:rPr>
      </w:pPr>
    </w:p>
    <w:p w14:paraId="3E99F299" w14:textId="77777777" w:rsidR="00DE6F6B" w:rsidRDefault="00DE6F6B" w:rsidP="00DE6F6B">
      <w:pPr>
        <w:rPr>
          <w:b/>
          <w:color w:val="0000FF"/>
        </w:rPr>
      </w:pPr>
      <w:proofErr w:type="gramStart"/>
      <w:r>
        <w:rPr>
          <w:b/>
          <w:color w:val="0000FF"/>
        </w:rPr>
        <w:t>Discussion:</w:t>
      </w:r>
      <w:proofErr w:type="gramEnd"/>
    </w:p>
    <w:p w14:paraId="32FC9DA4" w14:textId="77777777" w:rsidR="00DE6F6B" w:rsidRDefault="00DE6F6B" w:rsidP="00D04550">
      <w:pPr>
        <w:numPr>
          <w:ilvl w:val="0"/>
          <w:numId w:val="7"/>
        </w:numPr>
      </w:pPr>
    </w:p>
    <w:p w14:paraId="2038700D"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302F6389" w14:textId="77777777" w:rsidR="00DE6F6B" w:rsidRDefault="00DE6F6B" w:rsidP="00D04550">
      <w:pPr>
        <w:numPr>
          <w:ilvl w:val="0"/>
          <w:numId w:val="4"/>
        </w:numPr>
      </w:pPr>
    </w:p>
    <w:p w14:paraId="250A5D2E" w14:textId="77777777" w:rsidR="00DE6F6B" w:rsidRDefault="00DE6F6B" w:rsidP="00DE6F6B">
      <w:pPr>
        <w:rPr>
          <w:b/>
          <w:color w:val="0000FF"/>
        </w:rPr>
      </w:pPr>
    </w:p>
    <w:p w14:paraId="19A58275" w14:textId="77777777" w:rsidR="00DE6F6B" w:rsidRPr="00DE6F6B" w:rsidRDefault="00DE6F6B" w:rsidP="00DE6F6B">
      <w:pPr>
        <w:rPr>
          <w:lang w:val="en-US"/>
        </w:rPr>
      </w:pPr>
      <w:r w:rsidRPr="00DE6F6B">
        <w:rPr>
          <w:b/>
          <w:color w:val="0000FF"/>
          <w:lang w:val="en-US"/>
        </w:rPr>
        <w:t>S4-200096</w:t>
      </w:r>
      <w:r w:rsidRPr="00DE6F6B">
        <w:rPr>
          <w:lang w:val="en-US"/>
        </w:rPr>
        <w:t xml:space="preserve"> is </w:t>
      </w:r>
      <w:r w:rsidRPr="00DE6F6B">
        <w:rPr>
          <w:color w:val="FF0000"/>
          <w:lang w:val="en-US"/>
        </w:rPr>
        <w:t xml:space="preserve">noted without presentation. </w:t>
      </w:r>
    </w:p>
    <w:p w14:paraId="7D8A86AF"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90"/>
        <w:gridCol w:w="2016"/>
        <w:gridCol w:w="1036"/>
        <w:gridCol w:w="1547"/>
      </w:tblGrid>
      <w:tr w:rsidR="00DE6F6B" w14:paraId="7B4FB791"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5DF304" w14:textId="77777777" w:rsidR="00DE6F6B" w:rsidRDefault="00DE6F6B" w:rsidP="00B73615">
            <w:pPr>
              <w:spacing w:before="120" w:after="120"/>
              <w:ind w:left="100" w:right="60"/>
              <w:rPr>
                <w:color w:val="0000FF"/>
                <w:sz w:val="20"/>
                <w:szCs w:val="20"/>
              </w:rPr>
            </w:pPr>
            <w:r>
              <w:rPr>
                <w:color w:val="0000FF"/>
                <w:sz w:val="20"/>
                <w:szCs w:val="20"/>
              </w:rPr>
              <w:t>S4-200097</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40BBA5" w14:textId="77777777" w:rsidR="00DE6F6B" w:rsidRPr="00DE6F6B" w:rsidRDefault="00DE6F6B" w:rsidP="00B73615">
            <w:pPr>
              <w:spacing w:before="120" w:after="120"/>
              <w:ind w:left="100" w:right="60"/>
              <w:rPr>
                <w:sz w:val="20"/>
                <w:szCs w:val="20"/>
                <w:lang w:val="en-US"/>
              </w:rPr>
            </w:pPr>
            <w:r w:rsidRPr="00DE6F6B">
              <w:rPr>
                <w:sz w:val="20"/>
                <w:szCs w:val="20"/>
                <w:lang w:val="en-US"/>
              </w:rPr>
              <w:t>Subscribe/Notify API for M6d</w:t>
            </w:r>
          </w:p>
        </w:tc>
        <w:tc>
          <w:tcPr>
            <w:tcW w:w="2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6B5E97" w14:textId="77777777" w:rsidR="00DE6F6B" w:rsidRDefault="00DE6F6B" w:rsidP="00B73615">
            <w:pPr>
              <w:spacing w:before="120" w:after="120"/>
              <w:ind w:left="100" w:right="60"/>
              <w:rPr>
                <w:sz w:val="20"/>
                <w:szCs w:val="20"/>
              </w:rPr>
            </w:pPr>
            <w:r>
              <w:rPr>
                <w:sz w:val="20"/>
                <w:szCs w:val="20"/>
              </w:rPr>
              <w:t xml:space="preserve">QUALCOMM Europe Inc. - </w:t>
            </w:r>
            <w:proofErr w:type="spellStart"/>
            <w:r>
              <w:rPr>
                <w:sz w:val="20"/>
                <w:szCs w:val="20"/>
              </w:rPr>
              <w:t>Italy</w:t>
            </w:r>
            <w:proofErr w:type="spellEnd"/>
          </w:p>
        </w:tc>
        <w:tc>
          <w:tcPr>
            <w:tcW w:w="103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18A2CB" w14:textId="77777777" w:rsidR="00DE6F6B" w:rsidRDefault="00DE6F6B" w:rsidP="00B73615">
            <w:pPr>
              <w:spacing w:before="120" w:after="120"/>
              <w:ind w:left="100" w:right="60"/>
              <w:jc w:val="center"/>
              <w:rPr>
                <w:sz w:val="20"/>
                <w:szCs w:val="20"/>
              </w:rPr>
            </w:pPr>
            <w:r>
              <w:rPr>
                <w:sz w:val="20"/>
                <w:szCs w:val="20"/>
              </w:rPr>
              <w:t>8.7</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52A1AB7" w14:textId="77777777" w:rsidR="00DE6F6B" w:rsidRDefault="00DE6F6B" w:rsidP="00B73615">
            <w:pPr>
              <w:spacing w:before="120" w:after="120"/>
              <w:ind w:left="100" w:right="60"/>
              <w:rPr>
                <w:sz w:val="20"/>
                <w:szCs w:val="20"/>
              </w:rPr>
            </w:pPr>
            <w:r>
              <w:rPr>
                <w:sz w:val="20"/>
                <w:szCs w:val="20"/>
              </w:rPr>
              <w:t xml:space="preserve"> </w:t>
            </w:r>
          </w:p>
        </w:tc>
      </w:tr>
    </w:tbl>
    <w:p w14:paraId="3C4234C1" w14:textId="77777777" w:rsidR="00DE6F6B" w:rsidRDefault="00DE6F6B" w:rsidP="00DE6F6B"/>
    <w:p w14:paraId="52EEAC59"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Imed Bouazizi</w:t>
      </w:r>
    </w:p>
    <w:p w14:paraId="2956C32D" w14:textId="77777777" w:rsidR="00DE6F6B" w:rsidRDefault="00DE6F6B" w:rsidP="00DE6F6B">
      <w:pPr>
        <w:rPr>
          <w:b/>
        </w:rPr>
      </w:pPr>
    </w:p>
    <w:p w14:paraId="008A5DF5" w14:textId="77777777" w:rsidR="00DE6F6B" w:rsidRDefault="00DE6F6B" w:rsidP="00DE6F6B">
      <w:pPr>
        <w:rPr>
          <w:b/>
          <w:color w:val="0000FF"/>
        </w:rPr>
      </w:pPr>
      <w:proofErr w:type="gramStart"/>
      <w:r>
        <w:rPr>
          <w:b/>
          <w:color w:val="0000FF"/>
        </w:rPr>
        <w:t>Discussion:</w:t>
      </w:r>
      <w:proofErr w:type="gramEnd"/>
    </w:p>
    <w:p w14:paraId="574333DA" w14:textId="77777777" w:rsidR="00DE6F6B" w:rsidRPr="00DE6F6B" w:rsidRDefault="00DE6F6B" w:rsidP="00D04550">
      <w:pPr>
        <w:numPr>
          <w:ilvl w:val="0"/>
          <w:numId w:val="7"/>
        </w:numPr>
        <w:rPr>
          <w:lang w:val="en-US"/>
        </w:rPr>
      </w:pPr>
      <w:r w:rsidRPr="00DE6F6B">
        <w:rPr>
          <w:lang w:val="en-US"/>
        </w:rPr>
        <w:lastRenderedPageBreak/>
        <w:t>Richard: how would you do it in HTTP</w:t>
      </w:r>
    </w:p>
    <w:p w14:paraId="482926B6" w14:textId="77777777" w:rsidR="00DE6F6B" w:rsidRPr="00DE6F6B" w:rsidRDefault="00DE6F6B" w:rsidP="00D04550">
      <w:pPr>
        <w:numPr>
          <w:ilvl w:val="0"/>
          <w:numId w:val="7"/>
        </w:numPr>
        <w:rPr>
          <w:lang w:val="en-US"/>
        </w:rPr>
      </w:pPr>
      <w:r w:rsidRPr="00DE6F6B">
        <w:rPr>
          <w:lang w:val="en-US"/>
        </w:rPr>
        <w:t xml:space="preserve">Imed: do you know </w:t>
      </w:r>
      <w:proofErr w:type="spellStart"/>
      <w:r w:rsidRPr="00DE6F6B">
        <w:rPr>
          <w:lang w:val="en-US"/>
        </w:rPr>
        <w:t>cromecast</w:t>
      </w:r>
      <w:proofErr w:type="spellEnd"/>
      <w:r w:rsidRPr="00DE6F6B">
        <w:rPr>
          <w:lang w:val="en-US"/>
        </w:rPr>
        <w:t>? You can setup different multicast groups</w:t>
      </w:r>
    </w:p>
    <w:p w14:paraId="6DBEE45D" w14:textId="77777777" w:rsidR="00DE6F6B" w:rsidRPr="00DE6F6B" w:rsidRDefault="00DE6F6B" w:rsidP="00D04550">
      <w:pPr>
        <w:numPr>
          <w:ilvl w:val="0"/>
          <w:numId w:val="7"/>
        </w:numPr>
        <w:rPr>
          <w:lang w:val="en-US"/>
        </w:rPr>
      </w:pPr>
      <w:r w:rsidRPr="00DE6F6B">
        <w:rPr>
          <w:lang w:val="en-US"/>
        </w:rPr>
        <w:t xml:space="preserve">Paul: </w:t>
      </w:r>
      <w:proofErr w:type="spellStart"/>
      <w:r w:rsidRPr="00DE6F6B">
        <w:rPr>
          <w:lang w:val="en-US"/>
        </w:rPr>
        <w:t>dont</w:t>
      </w:r>
      <w:proofErr w:type="spellEnd"/>
      <w:r w:rsidRPr="00DE6F6B">
        <w:rPr>
          <w:lang w:val="en-US"/>
        </w:rPr>
        <w:t xml:space="preserve"> mandate that every 5GMS client uses this architecture</w:t>
      </w:r>
    </w:p>
    <w:p w14:paraId="4F4BB23B" w14:textId="77777777" w:rsidR="00DE6F6B" w:rsidRPr="00DE6F6B" w:rsidRDefault="00DE6F6B" w:rsidP="00D04550">
      <w:pPr>
        <w:numPr>
          <w:ilvl w:val="0"/>
          <w:numId w:val="7"/>
        </w:numPr>
        <w:rPr>
          <w:lang w:val="en-US"/>
        </w:rPr>
      </w:pPr>
      <w:r w:rsidRPr="00DE6F6B">
        <w:rPr>
          <w:lang w:val="en-US"/>
        </w:rPr>
        <w:t>Imed: consider similar implementation and define the events</w:t>
      </w:r>
    </w:p>
    <w:p w14:paraId="26015162" w14:textId="77777777" w:rsidR="00DE6F6B" w:rsidRPr="00DE6F6B" w:rsidRDefault="00DE6F6B" w:rsidP="00D04550">
      <w:pPr>
        <w:numPr>
          <w:ilvl w:val="0"/>
          <w:numId w:val="7"/>
        </w:numPr>
        <w:rPr>
          <w:lang w:val="en-US"/>
        </w:rPr>
      </w:pPr>
      <w:proofErr w:type="spellStart"/>
      <w:r w:rsidRPr="00DE6F6B">
        <w:rPr>
          <w:lang w:val="en-US"/>
        </w:rPr>
        <w:t>THorsten</w:t>
      </w:r>
      <w:proofErr w:type="spellEnd"/>
      <w:r w:rsidRPr="00DE6F6B">
        <w:rPr>
          <w:lang w:val="en-US"/>
        </w:rPr>
        <w:t xml:space="preserve">: </w:t>
      </w:r>
      <w:proofErr w:type="gramStart"/>
      <w:r w:rsidRPr="00DE6F6B">
        <w:rPr>
          <w:lang w:val="en-US"/>
        </w:rPr>
        <w:t>generally</w:t>
      </w:r>
      <w:proofErr w:type="gramEnd"/>
      <w:r w:rsidRPr="00DE6F6B">
        <w:rPr>
          <w:lang w:val="en-US"/>
        </w:rPr>
        <w:t xml:space="preserve"> a good idea and good to document what info is passed. I’m not sure whether i understand the implementation specific of the operating system</w:t>
      </w:r>
    </w:p>
    <w:p w14:paraId="1B9BEF2D" w14:textId="77777777" w:rsidR="00DE6F6B" w:rsidRDefault="00DE6F6B" w:rsidP="00D04550">
      <w:pPr>
        <w:numPr>
          <w:ilvl w:val="0"/>
          <w:numId w:val="7"/>
        </w:numPr>
      </w:pPr>
      <w:r w:rsidRPr="00DE6F6B">
        <w:rPr>
          <w:lang w:val="en-US"/>
        </w:rPr>
        <w:t xml:space="preserve">Thorsten: there is much spyware on the phone that can abuse this mechanism. </w:t>
      </w:r>
      <w:proofErr w:type="spellStart"/>
      <w:r>
        <w:t>Restrict</w:t>
      </w:r>
      <w:proofErr w:type="spellEnd"/>
      <w:r>
        <w:t xml:space="preserve"> </w:t>
      </w:r>
      <w:proofErr w:type="spellStart"/>
      <w:r>
        <w:t>who</w:t>
      </w:r>
      <w:proofErr w:type="spellEnd"/>
      <w:r>
        <w:t xml:space="preserve"> can </w:t>
      </w:r>
      <w:proofErr w:type="spellStart"/>
      <w:r>
        <w:t>subscribe</w:t>
      </w:r>
      <w:proofErr w:type="spellEnd"/>
      <w:r>
        <w:t xml:space="preserve"> to certain messages</w:t>
      </w:r>
    </w:p>
    <w:p w14:paraId="48334B44" w14:textId="77777777" w:rsidR="00DE6F6B" w:rsidRDefault="00DE6F6B" w:rsidP="00D04550">
      <w:pPr>
        <w:numPr>
          <w:ilvl w:val="0"/>
          <w:numId w:val="7"/>
        </w:numPr>
      </w:pPr>
      <w:proofErr w:type="gramStart"/>
      <w:r>
        <w:t>Imed:</w:t>
      </w:r>
      <w:proofErr w:type="gramEnd"/>
      <w:r>
        <w:t xml:space="preserve"> good point</w:t>
      </w:r>
    </w:p>
    <w:p w14:paraId="72DB5933" w14:textId="77777777" w:rsidR="00DE6F6B" w:rsidRPr="00DE6F6B" w:rsidRDefault="00DE6F6B" w:rsidP="00D04550">
      <w:pPr>
        <w:numPr>
          <w:ilvl w:val="0"/>
          <w:numId w:val="7"/>
        </w:numPr>
        <w:rPr>
          <w:lang w:val="en-US"/>
        </w:rPr>
      </w:pPr>
      <w:r w:rsidRPr="00DE6F6B">
        <w:rPr>
          <w:lang w:val="en-US"/>
        </w:rPr>
        <w:t xml:space="preserve">Richard: no intention to </w:t>
      </w:r>
      <w:proofErr w:type="spellStart"/>
      <w:r w:rsidRPr="00DE6F6B">
        <w:rPr>
          <w:lang w:val="en-US"/>
        </w:rPr>
        <w:t>standardise</w:t>
      </w:r>
      <w:proofErr w:type="spellEnd"/>
      <w:r w:rsidRPr="00DE6F6B">
        <w:rPr>
          <w:lang w:val="en-US"/>
        </w:rPr>
        <w:t xml:space="preserve"> this? Is there any level of interop?</w:t>
      </w:r>
    </w:p>
    <w:p w14:paraId="63F9F023" w14:textId="77777777" w:rsidR="00DE6F6B" w:rsidRDefault="00DE6F6B" w:rsidP="00D04550">
      <w:pPr>
        <w:numPr>
          <w:ilvl w:val="0"/>
          <w:numId w:val="7"/>
        </w:numPr>
      </w:pPr>
      <w:r w:rsidRPr="00DE6F6B">
        <w:rPr>
          <w:lang w:val="en-US"/>
        </w:rPr>
        <w:t xml:space="preserve">Imed: we </w:t>
      </w:r>
      <w:proofErr w:type="spellStart"/>
      <w:proofErr w:type="gramStart"/>
      <w:r w:rsidRPr="00DE6F6B">
        <w:rPr>
          <w:lang w:val="en-US"/>
        </w:rPr>
        <w:t>cant</w:t>
      </w:r>
      <w:proofErr w:type="spellEnd"/>
      <w:proofErr w:type="gramEnd"/>
      <w:r w:rsidRPr="00DE6F6B">
        <w:rPr>
          <w:lang w:val="en-US"/>
        </w:rPr>
        <w:t xml:space="preserve"> mandate that interface is done as subscribe / notify. But this proposal wants just to specify what events to send. </w:t>
      </w:r>
      <w:r>
        <w:t xml:space="preserve">So </w:t>
      </w:r>
      <w:proofErr w:type="spellStart"/>
      <w:r>
        <w:t>interop</w:t>
      </w:r>
      <w:proofErr w:type="spellEnd"/>
      <w:r>
        <w:t xml:space="preserve"> point </w:t>
      </w:r>
      <w:proofErr w:type="spellStart"/>
      <w:r>
        <w:t>is</w:t>
      </w:r>
      <w:proofErr w:type="spellEnd"/>
      <w:r>
        <w:t xml:space="preserve"> the </w:t>
      </w:r>
      <w:proofErr w:type="spellStart"/>
      <w:r>
        <w:t>events</w:t>
      </w:r>
      <w:proofErr w:type="spellEnd"/>
      <w:r>
        <w:t xml:space="preserve"> </w:t>
      </w:r>
      <w:proofErr w:type="spellStart"/>
      <w:r>
        <w:t>themselves</w:t>
      </w:r>
      <w:proofErr w:type="spellEnd"/>
    </w:p>
    <w:p w14:paraId="067E5D3D" w14:textId="77777777" w:rsidR="00DE6F6B" w:rsidRPr="00DE6F6B" w:rsidRDefault="00DE6F6B" w:rsidP="00D04550">
      <w:pPr>
        <w:numPr>
          <w:ilvl w:val="0"/>
          <w:numId w:val="7"/>
        </w:numPr>
        <w:rPr>
          <w:lang w:val="en-US"/>
        </w:rPr>
      </w:pPr>
      <w:r w:rsidRPr="00DE6F6B">
        <w:rPr>
          <w:lang w:val="en-US"/>
        </w:rPr>
        <w:t>Fred: how different is this from the subscribe / notify principle of 5G</w:t>
      </w:r>
    </w:p>
    <w:p w14:paraId="38CB9D91" w14:textId="77777777" w:rsidR="00DE6F6B" w:rsidRDefault="00DE6F6B" w:rsidP="00D04550">
      <w:pPr>
        <w:numPr>
          <w:ilvl w:val="0"/>
          <w:numId w:val="7"/>
        </w:numPr>
      </w:pPr>
      <w:proofErr w:type="gramStart"/>
      <w:r>
        <w:t>Imed:</w:t>
      </w:r>
      <w:proofErr w:type="gramEnd"/>
      <w:r>
        <w:t xml:space="preserve"> </w:t>
      </w:r>
      <w:proofErr w:type="spellStart"/>
      <w:r>
        <w:t>its</w:t>
      </w:r>
      <w:proofErr w:type="spellEnd"/>
      <w:r>
        <w:t xml:space="preserve"> the </w:t>
      </w:r>
      <w:proofErr w:type="spellStart"/>
      <w:r>
        <w:t>same</w:t>
      </w:r>
      <w:proofErr w:type="spellEnd"/>
      <w:r>
        <w:t xml:space="preserve"> </w:t>
      </w:r>
      <w:proofErr w:type="spellStart"/>
      <w:r>
        <w:t>principle</w:t>
      </w:r>
      <w:proofErr w:type="spellEnd"/>
    </w:p>
    <w:p w14:paraId="76688430" w14:textId="77777777" w:rsidR="00DE6F6B" w:rsidRPr="00DE6F6B" w:rsidRDefault="00DE6F6B" w:rsidP="00D04550">
      <w:pPr>
        <w:numPr>
          <w:ilvl w:val="0"/>
          <w:numId w:val="7"/>
        </w:numPr>
        <w:rPr>
          <w:lang w:val="en-US"/>
        </w:rPr>
      </w:pPr>
      <w:r w:rsidRPr="00DE6F6B">
        <w:rPr>
          <w:lang w:val="en-US"/>
        </w:rPr>
        <w:t>Imed: could be that aggregation is done by session handler or that player collects statistics and periodically sends them</w:t>
      </w:r>
    </w:p>
    <w:p w14:paraId="22A40E57"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0AC6DE79" w14:textId="77777777" w:rsidR="00DE6F6B" w:rsidRDefault="00DE6F6B" w:rsidP="00D04550">
      <w:pPr>
        <w:numPr>
          <w:ilvl w:val="0"/>
          <w:numId w:val="4"/>
        </w:numPr>
      </w:pPr>
      <w:r>
        <w:t xml:space="preserve">The document </w:t>
      </w:r>
      <w:proofErr w:type="spellStart"/>
      <w:r>
        <w:t>is</w:t>
      </w:r>
      <w:proofErr w:type="spellEnd"/>
      <w:r>
        <w:t xml:space="preserve"> </w:t>
      </w:r>
      <w:proofErr w:type="spellStart"/>
      <w:r>
        <w:t>agreed</w:t>
      </w:r>
      <w:proofErr w:type="spellEnd"/>
    </w:p>
    <w:p w14:paraId="0A518AA6" w14:textId="77777777" w:rsidR="00DE6F6B" w:rsidRDefault="00DE6F6B" w:rsidP="00DE6F6B">
      <w:pPr>
        <w:rPr>
          <w:b/>
          <w:color w:val="0000FF"/>
        </w:rPr>
      </w:pPr>
    </w:p>
    <w:p w14:paraId="7540A8BD" w14:textId="77777777" w:rsidR="00DE6F6B" w:rsidRDefault="00DE6F6B" w:rsidP="00DE6F6B">
      <w:r>
        <w:rPr>
          <w:b/>
          <w:color w:val="0000FF"/>
        </w:rPr>
        <w:t>S4-200097</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4C9661D5" w14:textId="77777777" w:rsidR="00DE6F6B" w:rsidRDefault="00DE6F6B" w:rsidP="00DE6F6B"/>
    <w:p w14:paraId="4033F5EE"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2081A663" w14:textId="77777777" w:rsidTr="00B73615">
        <w:trPr>
          <w:trHeight w:val="695"/>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6E853A" w14:textId="77777777" w:rsidR="00DE6F6B" w:rsidRDefault="00DE6F6B" w:rsidP="00B73615">
            <w:pPr>
              <w:spacing w:before="120" w:after="120"/>
              <w:ind w:left="100" w:right="60"/>
              <w:rPr>
                <w:color w:val="0000FF"/>
                <w:sz w:val="20"/>
                <w:szCs w:val="20"/>
              </w:rPr>
            </w:pPr>
            <w:r>
              <w:rPr>
                <w:color w:val="0000FF"/>
                <w:sz w:val="20"/>
                <w:szCs w:val="20"/>
              </w:rPr>
              <w:t>S4-200104</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F9CCC6" w14:textId="77777777" w:rsidR="00DE6F6B" w:rsidRDefault="00DE6F6B" w:rsidP="00B73615">
            <w:pPr>
              <w:spacing w:before="120" w:after="120"/>
              <w:ind w:left="100" w:right="60"/>
              <w:rPr>
                <w:sz w:val="20"/>
                <w:szCs w:val="20"/>
              </w:rPr>
            </w:pPr>
            <w:r>
              <w:rPr>
                <w:sz w:val="20"/>
                <w:szCs w:val="20"/>
              </w:rPr>
              <w:t xml:space="preserve">5GMS3 </w:t>
            </w:r>
            <w:proofErr w:type="spellStart"/>
            <w:r>
              <w:rPr>
                <w:sz w:val="20"/>
                <w:szCs w:val="20"/>
              </w:rPr>
              <w:t>work</w:t>
            </w:r>
            <w:proofErr w:type="spellEnd"/>
            <w:r>
              <w:rPr>
                <w:sz w:val="20"/>
                <w:szCs w:val="20"/>
              </w:rPr>
              <w:t xml:space="preserve"> plan V0.6</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031A572" w14:textId="77777777" w:rsidR="00DE6F6B" w:rsidRDefault="00DE6F6B" w:rsidP="00B73615">
            <w:pPr>
              <w:spacing w:before="120" w:after="120"/>
              <w:ind w:left="100" w:right="60"/>
              <w:rPr>
                <w:sz w:val="20"/>
                <w:szCs w:val="20"/>
              </w:rPr>
            </w:pPr>
            <w:r>
              <w:rPr>
                <w:sz w:val="20"/>
                <w:szCs w:val="20"/>
              </w:rPr>
              <w:t>Sony Europe B.V.</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BA4ADE6"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B04631" w14:textId="77777777" w:rsidR="00DE6F6B" w:rsidRDefault="00DE6F6B" w:rsidP="00B73615">
            <w:pPr>
              <w:spacing w:before="120" w:after="120"/>
              <w:ind w:left="100" w:right="60"/>
              <w:rPr>
                <w:sz w:val="20"/>
                <w:szCs w:val="20"/>
              </w:rPr>
            </w:pPr>
            <w:r>
              <w:rPr>
                <w:sz w:val="20"/>
                <w:szCs w:val="20"/>
              </w:rPr>
              <w:t xml:space="preserve"> </w:t>
            </w:r>
          </w:p>
        </w:tc>
      </w:tr>
    </w:tbl>
    <w:p w14:paraId="28D8DC9D" w14:textId="77777777" w:rsidR="00DE6F6B" w:rsidRDefault="00DE6F6B" w:rsidP="00DE6F6B"/>
    <w:p w14:paraId="229432CD"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Paul (Sony)</w:t>
      </w:r>
    </w:p>
    <w:p w14:paraId="2A6DAC0E" w14:textId="77777777" w:rsidR="00DE6F6B" w:rsidRDefault="00DE6F6B" w:rsidP="00DE6F6B">
      <w:pPr>
        <w:rPr>
          <w:b/>
        </w:rPr>
      </w:pPr>
    </w:p>
    <w:p w14:paraId="4C6E56CC" w14:textId="77777777" w:rsidR="00DE6F6B" w:rsidRDefault="00DE6F6B" w:rsidP="00DE6F6B">
      <w:pPr>
        <w:rPr>
          <w:b/>
          <w:color w:val="0000FF"/>
        </w:rPr>
      </w:pPr>
      <w:proofErr w:type="gramStart"/>
      <w:r>
        <w:rPr>
          <w:b/>
          <w:color w:val="0000FF"/>
        </w:rPr>
        <w:t>Discussion:</w:t>
      </w:r>
      <w:proofErr w:type="gramEnd"/>
    </w:p>
    <w:p w14:paraId="4004B56A" w14:textId="77777777" w:rsidR="00DE6F6B" w:rsidRDefault="00DE6F6B" w:rsidP="00D04550">
      <w:pPr>
        <w:numPr>
          <w:ilvl w:val="0"/>
          <w:numId w:val="7"/>
        </w:numPr>
      </w:pPr>
      <w:r>
        <w:t xml:space="preserve">4 </w:t>
      </w:r>
      <w:proofErr w:type="spellStart"/>
      <w:proofErr w:type="gramStart"/>
      <w:r>
        <w:t>TElcos</w:t>
      </w:r>
      <w:proofErr w:type="spellEnd"/>
      <w:r>
        <w:t>:</w:t>
      </w:r>
      <w:proofErr w:type="gramEnd"/>
      <w:r>
        <w:t xml:space="preserve"> </w:t>
      </w:r>
    </w:p>
    <w:p w14:paraId="0FB06D2A" w14:textId="77777777" w:rsidR="00DE6F6B" w:rsidRDefault="00DE6F6B" w:rsidP="00D04550">
      <w:pPr>
        <w:numPr>
          <w:ilvl w:val="1"/>
          <w:numId w:val="7"/>
        </w:numPr>
      </w:pPr>
      <w:r>
        <w:t xml:space="preserve">6th </w:t>
      </w:r>
      <w:proofErr w:type="spellStart"/>
      <w:r>
        <w:t>feb</w:t>
      </w:r>
      <w:proofErr w:type="spellEnd"/>
      <w:r>
        <w:t xml:space="preserve"> 4-6 </w:t>
      </w:r>
      <w:proofErr w:type="gramStart"/>
      <w:r>
        <w:t>pm  CET</w:t>
      </w:r>
      <w:proofErr w:type="gramEnd"/>
    </w:p>
    <w:p w14:paraId="7E58ACEF" w14:textId="77777777" w:rsidR="00DE6F6B" w:rsidRDefault="00DE6F6B" w:rsidP="00D04550">
      <w:pPr>
        <w:numPr>
          <w:ilvl w:val="1"/>
          <w:numId w:val="7"/>
        </w:numPr>
      </w:pPr>
      <w:r>
        <w:t xml:space="preserve">13th </w:t>
      </w:r>
      <w:proofErr w:type="spellStart"/>
      <w:r>
        <w:t>feb</w:t>
      </w:r>
      <w:proofErr w:type="spellEnd"/>
      <w:r>
        <w:t xml:space="preserve"> 4-6 pm CET</w:t>
      </w:r>
    </w:p>
    <w:p w14:paraId="2AEF545F" w14:textId="77777777" w:rsidR="00DE6F6B" w:rsidRDefault="00DE6F6B" w:rsidP="00D04550">
      <w:pPr>
        <w:numPr>
          <w:ilvl w:val="1"/>
          <w:numId w:val="7"/>
        </w:numPr>
      </w:pPr>
      <w:r>
        <w:t xml:space="preserve">12th March </w:t>
      </w:r>
      <w:proofErr w:type="gramStart"/>
      <w:r>
        <w:t>17:</w:t>
      </w:r>
      <w:proofErr w:type="gramEnd"/>
      <w:r>
        <w:t>00 19:00 CET</w:t>
      </w:r>
    </w:p>
    <w:p w14:paraId="3A848A9E" w14:textId="77777777" w:rsidR="00DE6F6B" w:rsidRDefault="00DE6F6B" w:rsidP="00D04550">
      <w:pPr>
        <w:numPr>
          <w:ilvl w:val="1"/>
          <w:numId w:val="7"/>
        </w:numPr>
      </w:pPr>
      <w:r>
        <w:t xml:space="preserve">27th March </w:t>
      </w:r>
      <w:proofErr w:type="gramStart"/>
      <w:r>
        <w:t>14:</w:t>
      </w:r>
      <w:proofErr w:type="gramEnd"/>
      <w:r>
        <w:t>00 16:00 CET</w:t>
      </w:r>
    </w:p>
    <w:p w14:paraId="09C69B87"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23495280" w14:textId="77777777" w:rsidR="00DE6F6B" w:rsidRDefault="00DE6F6B" w:rsidP="00D04550">
      <w:pPr>
        <w:numPr>
          <w:ilvl w:val="0"/>
          <w:numId w:val="4"/>
        </w:numPr>
      </w:pPr>
      <w:r>
        <w:t xml:space="preserve">Document </w:t>
      </w:r>
      <w:proofErr w:type="spellStart"/>
      <w:r>
        <w:t>is</w:t>
      </w:r>
      <w:proofErr w:type="spellEnd"/>
      <w:r>
        <w:t xml:space="preserve"> </w:t>
      </w:r>
      <w:proofErr w:type="spellStart"/>
      <w:r>
        <w:t>agreed</w:t>
      </w:r>
      <w:proofErr w:type="spellEnd"/>
    </w:p>
    <w:p w14:paraId="4EEEC4C7" w14:textId="77777777" w:rsidR="00DE6F6B" w:rsidRDefault="00DE6F6B" w:rsidP="00DE6F6B">
      <w:pPr>
        <w:rPr>
          <w:b/>
          <w:color w:val="0000FF"/>
        </w:rPr>
      </w:pPr>
    </w:p>
    <w:p w14:paraId="38FFDCB0" w14:textId="77777777" w:rsidR="00DE6F6B" w:rsidRDefault="00DE6F6B" w:rsidP="00DE6F6B">
      <w:r>
        <w:rPr>
          <w:b/>
          <w:color w:val="0000FF"/>
        </w:rPr>
        <w:t>S4-200104</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roofErr w:type="spellStart"/>
      <w:r>
        <w:rPr>
          <w:color w:val="FF0000"/>
        </w:rPr>
        <w:t>in</w:t>
      </w:r>
      <w:proofErr w:type="spellEnd"/>
      <w:r>
        <w:rPr>
          <w:color w:val="FF0000"/>
        </w:rPr>
        <w:t xml:space="preserve"> 227. </w:t>
      </w:r>
    </w:p>
    <w:p w14:paraId="4AC20FF9" w14:textId="77777777" w:rsidR="00DE6F6B" w:rsidRDefault="00DE6F6B" w:rsidP="00DE6F6B"/>
    <w:p w14:paraId="11EB9A9A"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55342A9C" w14:textId="77777777" w:rsidTr="00B73615">
        <w:trPr>
          <w:trHeight w:val="695"/>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96C2F1" w14:textId="77777777" w:rsidR="00DE6F6B" w:rsidRDefault="00DE6F6B" w:rsidP="00B73615">
            <w:pPr>
              <w:spacing w:before="120" w:after="120"/>
              <w:ind w:left="100" w:right="60"/>
              <w:rPr>
                <w:color w:val="0000FF"/>
                <w:sz w:val="20"/>
                <w:szCs w:val="20"/>
              </w:rPr>
            </w:pPr>
            <w:r>
              <w:rPr>
                <w:color w:val="0000FF"/>
                <w:sz w:val="20"/>
                <w:szCs w:val="20"/>
              </w:rPr>
              <w:t>S4-200227</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C1457C" w14:textId="77777777" w:rsidR="00DE6F6B" w:rsidRDefault="00DE6F6B" w:rsidP="00B73615">
            <w:pPr>
              <w:spacing w:before="120" w:after="120"/>
              <w:ind w:left="100" w:right="60"/>
              <w:rPr>
                <w:sz w:val="20"/>
                <w:szCs w:val="20"/>
              </w:rPr>
            </w:pPr>
            <w:r>
              <w:rPr>
                <w:sz w:val="20"/>
                <w:szCs w:val="20"/>
              </w:rPr>
              <w:t xml:space="preserve">5GMS3 </w:t>
            </w:r>
            <w:proofErr w:type="spellStart"/>
            <w:r>
              <w:rPr>
                <w:sz w:val="20"/>
                <w:szCs w:val="20"/>
              </w:rPr>
              <w:t>work</w:t>
            </w:r>
            <w:proofErr w:type="spellEnd"/>
            <w:r>
              <w:rPr>
                <w:sz w:val="20"/>
                <w:szCs w:val="20"/>
              </w:rPr>
              <w:t xml:space="preserve"> plan V0.7</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9366CA" w14:textId="77777777" w:rsidR="00DE6F6B" w:rsidRDefault="00DE6F6B" w:rsidP="00B73615">
            <w:pPr>
              <w:spacing w:before="120" w:after="120"/>
              <w:ind w:left="100" w:right="60"/>
              <w:rPr>
                <w:sz w:val="20"/>
                <w:szCs w:val="20"/>
              </w:rPr>
            </w:pPr>
            <w:r>
              <w:rPr>
                <w:sz w:val="20"/>
                <w:szCs w:val="20"/>
              </w:rPr>
              <w:t>Sony Europe B.V.</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EDB0477"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346FBBD" w14:textId="77777777" w:rsidR="00DE6F6B" w:rsidRDefault="00DE6F6B" w:rsidP="00B73615">
            <w:pPr>
              <w:spacing w:before="120" w:after="120"/>
              <w:ind w:left="100" w:right="60"/>
              <w:rPr>
                <w:sz w:val="20"/>
                <w:szCs w:val="20"/>
              </w:rPr>
            </w:pPr>
            <w:r>
              <w:rPr>
                <w:sz w:val="20"/>
                <w:szCs w:val="20"/>
              </w:rPr>
              <w:t xml:space="preserve"> </w:t>
            </w:r>
          </w:p>
        </w:tc>
      </w:tr>
    </w:tbl>
    <w:p w14:paraId="4D53738F" w14:textId="77777777" w:rsidR="00DE6F6B" w:rsidRDefault="00DE6F6B" w:rsidP="00DE6F6B"/>
    <w:p w14:paraId="158515AF" w14:textId="77777777" w:rsidR="00DE6F6B" w:rsidRPr="00805A42" w:rsidRDefault="00DE6F6B" w:rsidP="00DE6F6B">
      <w:pPr>
        <w:rPr>
          <w:b/>
          <w:lang w:val="en-US"/>
        </w:rPr>
      </w:pPr>
      <w:r w:rsidRPr="00805A42">
        <w:rPr>
          <w:b/>
          <w:color w:val="0000FF"/>
          <w:lang w:val="en-US"/>
        </w:rPr>
        <w:t>Presenter:</w:t>
      </w:r>
      <w:r w:rsidRPr="00805A42">
        <w:rPr>
          <w:b/>
          <w:lang w:val="en-US"/>
        </w:rPr>
        <w:t xml:space="preserve">  no presentation</w:t>
      </w:r>
    </w:p>
    <w:p w14:paraId="2D9DA128" w14:textId="77777777" w:rsidR="00DE6F6B" w:rsidRPr="00805A42" w:rsidRDefault="00DE6F6B" w:rsidP="00DE6F6B">
      <w:pPr>
        <w:rPr>
          <w:b/>
          <w:color w:val="0000FF"/>
          <w:lang w:val="en-US"/>
        </w:rPr>
      </w:pPr>
      <w:r w:rsidRPr="00805A42">
        <w:rPr>
          <w:b/>
          <w:color w:val="0000FF"/>
          <w:lang w:val="en-US"/>
        </w:rPr>
        <w:t>Discussion:</w:t>
      </w:r>
    </w:p>
    <w:p w14:paraId="133C596B" w14:textId="77777777" w:rsidR="00DE6F6B" w:rsidRPr="00805A42" w:rsidRDefault="00DE6F6B" w:rsidP="00DE6F6B">
      <w:pPr>
        <w:rPr>
          <w:b/>
          <w:color w:val="0000FF"/>
          <w:lang w:val="en-US"/>
        </w:rPr>
      </w:pPr>
      <w:r w:rsidRPr="00805A42">
        <w:rPr>
          <w:b/>
          <w:color w:val="0000FF"/>
          <w:lang w:val="en-US"/>
        </w:rPr>
        <w:t>Decision:</w:t>
      </w:r>
    </w:p>
    <w:p w14:paraId="0D3F2834" w14:textId="77777777" w:rsidR="00DE6F6B" w:rsidRPr="00805A42" w:rsidRDefault="00DE6F6B" w:rsidP="00DE6F6B">
      <w:pPr>
        <w:rPr>
          <w:b/>
          <w:color w:val="0000FF"/>
          <w:lang w:val="en-US"/>
        </w:rPr>
      </w:pPr>
    </w:p>
    <w:p w14:paraId="4AF60D8F" w14:textId="77777777" w:rsidR="00DE6F6B" w:rsidRDefault="00DE6F6B" w:rsidP="00DE6F6B">
      <w:r>
        <w:rPr>
          <w:b/>
          <w:color w:val="0000FF"/>
        </w:rPr>
        <w:t>S4-200227</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5C730967"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76"/>
        <w:gridCol w:w="1986"/>
        <w:gridCol w:w="1051"/>
        <w:gridCol w:w="1563"/>
      </w:tblGrid>
      <w:tr w:rsidR="00DE6F6B" w14:paraId="4EF68DBC" w14:textId="77777777" w:rsidTr="00B73615">
        <w:trPr>
          <w:trHeight w:val="695"/>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3CA82F" w14:textId="77777777" w:rsidR="00DE6F6B" w:rsidRDefault="00DE6F6B" w:rsidP="00B73615">
            <w:pPr>
              <w:spacing w:before="120" w:after="120"/>
              <w:ind w:left="100" w:right="60"/>
              <w:rPr>
                <w:color w:val="0000FF"/>
                <w:sz w:val="20"/>
                <w:szCs w:val="20"/>
              </w:rPr>
            </w:pPr>
            <w:r>
              <w:rPr>
                <w:color w:val="0000FF"/>
                <w:sz w:val="20"/>
                <w:szCs w:val="20"/>
              </w:rPr>
              <w:lastRenderedPageBreak/>
              <w:t>S4-200105</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60CDEE6" w14:textId="77777777" w:rsidR="00DE6F6B" w:rsidRDefault="00DE6F6B" w:rsidP="00B73615">
            <w:pPr>
              <w:spacing w:before="120" w:after="120"/>
              <w:ind w:left="100" w:right="60"/>
              <w:rPr>
                <w:color w:val="FF0000"/>
                <w:sz w:val="20"/>
                <w:szCs w:val="20"/>
              </w:rPr>
            </w:pPr>
            <w:r>
              <w:rPr>
                <w:sz w:val="20"/>
                <w:szCs w:val="20"/>
              </w:rPr>
              <w:t xml:space="preserve">5GMS3 exception </w:t>
            </w:r>
            <w:proofErr w:type="spellStart"/>
            <w:r>
              <w:rPr>
                <w:sz w:val="20"/>
                <w:szCs w:val="20"/>
              </w:rPr>
              <w:t>request</w:t>
            </w:r>
            <w:proofErr w:type="spellEnd"/>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6D016DE" w14:textId="77777777" w:rsidR="00DE6F6B" w:rsidRDefault="00DE6F6B" w:rsidP="00B73615">
            <w:pPr>
              <w:spacing w:before="120" w:after="120"/>
              <w:ind w:left="100" w:right="60"/>
              <w:rPr>
                <w:sz w:val="20"/>
                <w:szCs w:val="20"/>
              </w:rPr>
            </w:pPr>
            <w:r>
              <w:rPr>
                <w:sz w:val="20"/>
                <w:szCs w:val="20"/>
              </w:rPr>
              <w:t>Sony Europe B.V.</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809F90C" w14:textId="77777777" w:rsidR="00DE6F6B" w:rsidRDefault="00DE6F6B" w:rsidP="00B73615">
            <w:pPr>
              <w:spacing w:before="120" w:after="120"/>
              <w:ind w:left="100" w:right="60"/>
              <w:jc w:val="center"/>
              <w:rPr>
                <w:sz w:val="20"/>
                <w:szCs w:val="20"/>
              </w:rPr>
            </w:pPr>
            <w:r>
              <w:rPr>
                <w:sz w:val="20"/>
                <w:szCs w:val="20"/>
              </w:rPr>
              <w:t>8.7</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A41641" w14:textId="77777777" w:rsidR="00DE6F6B" w:rsidRDefault="00DE6F6B" w:rsidP="00B73615">
            <w:pPr>
              <w:spacing w:before="120" w:after="120"/>
              <w:ind w:left="100" w:right="60"/>
              <w:rPr>
                <w:sz w:val="20"/>
                <w:szCs w:val="20"/>
              </w:rPr>
            </w:pPr>
            <w:r>
              <w:rPr>
                <w:sz w:val="20"/>
                <w:szCs w:val="20"/>
              </w:rPr>
              <w:t xml:space="preserve"> </w:t>
            </w:r>
          </w:p>
        </w:tc>
      </w:tr>
    </w:tbl>
    <w:p w14:paraId="63A84222" w14:textId="77777777" w:rsidR="00DE6F6B" w:rsidRDefault="00DE6F6B" w:rsidP="00DE6F6B"/>
    <w:p w14:paraId="48FDEE37" w14:textId="77777777" w:rsidR="00DE6F6B" w:rsidRDefault="00DE6F6B" w:rsidP="00DE6F6B"/>
    <w:p w14:paraId="50A881FB"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Paul</w:t>
      </w:r>
    </w:p>
    <w:p w14:paraId="6B8F5764" w14:textId="77777777" w:rsidR="00DE6F6B" w:rsidRDefault="00DE6F6B" w:rsidP="00DE6F6B">
      <w:pPr>
        <w:rPr>
          <w:b/>
        </w:rPr>
      </w:pPr>
    </w:p>
    <w:p w14:paraId="75189607" w14:textId="77777777" w:rsidR="00DE6F6B" w:rsidRDefault="00DE6F6B" w:rsidP="00DE6F6B">
      <w:pPr>
        <w:rPr>
          <w:b/>
          <w:color w:val="0000FF"/>
        </w:rPr>
      </w:pPr>
      <w:proofErr w:type="gramStart"/>
      <w:r>
        <w:rPr>
          <w:b/>
          <w:color w:val="0000FF"/>
        </w:rPr>
        <w:t>Discussion:</w:t>
      </w:r>
      <w:proofErr w:type="gramEnd"/>
    </w:p>
    <w:p w14:paraId="4B4090BD" w14:textId="77777777" w:rsidR="00DE6F6B" w:rsidRPr="00DE6F6B" w:rsidRDefault="00DE6F6B" w:rsidP="00D04550">
      <w:pPr>
        <w:numPr>
          <w:ilvl w:val="0"/>
          <w:numId w:val="7"/>
        </w:numPr>
        <w:rPr>
          <w:lang w:val="en-US"/>
        </w:rPr>
      </w:pPr>
      <w:r w:rsidRPr="00DE6F6B">
        <w:rPr>
          <w:lang w:val="en-US"/>
        </w:rPr>
        <w:t>Thomas: contention issues can be moved to the table</w:t>
      </w:r>
    </w:p>
    <w:p w14:paraId="06FD88CB" w14:textId="77777777" w:rsidR="00DE6F6B" w:rsidRPr="00DE6F6B" w:rsidRDefault="00DE6F6B" w:rsidP="00D04550">
      <w:pPr>
        <w:numPr>
          <w:ilvl w:val="0"/>
          <w:numId w:val="7"/>
        </w:numPr>
        <w:rPr>
          <w:lang w:val="en-US"/>
        </w:rPr>
      </w:pPr>
      <w:r w:rsidRPr="00DE6F6B">
        <w:rPr>
          <w:lang w:val="en-US"/>
        </w:rPr>
        <w:t>Thomas:  maybe we need to add Ts 26.247 in spec affected</w:t>
      </w:r>
    </w:p>
    <w:p w14:paraId="477576F6" w14:textId="77777777" w:rsidR="00DE6F6B" w:rsidRDefault="00DE6F6B" w:rsidP="00D04550">
      <w:pPr>
        <w:numPr>
          <w:ilvl w:val="0"/>
          <w:numId w:val="7"/>
        </w:numPr>
      </w:pPr>
      <w:proofErr w:type="gramStart"/>
      <w:r>
        <w:t>Fred:</w:t>
      </w:r>
      <w:proofErr w:type="gramEnd"/>
      <w:r>
        <w:t xml:space="preserve"> </w:t>
      </w:r>
      <w:proofErr w:type="spellStart"/>
      <w:r>
        <w:t>lets</w:t>
      </w:r>
      <w:proofErr w:type="spellEnd"/>
      <w:r>
        <w:t xml:space="preserve"> </w:t>
      </w:r>
      <w:proofErr w:type="spellStart"/>
      <w:r>
        <w:t>see</w:t>
      </w:r>
      <w:proofErr w:type="spellEnd"/>
      <w:r>
        <w:t xml:space="preserve"> </w:t>
      </w:r>
      <w:proofErr w:type="spellStart"/>
      <w:r>
        <w:t>this</w:t>
      </w:r>
      <w:proofErr w:type="spellEnd"/>
      <w:r>
        <w:t xml:space="preserve"> </w:t>
      </w:r>
      <w:proofErr w:type="spellStart"/>
      <w:r>
        <w:t>later</w:t>
      </w:r>
      <w:proofErr w:type="spellEnd"/>
    </w:p>
    <w:p w14:paraId="0061A372"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3CC80B5B" w14:textId="77777777" w:rsidR="00DE6F6B" w:rsidRPr="00DE6F6B" w:rsidRDefault="00DE6F6B" w:rsidP="00D04550">
      <w:pPr>
        <w:numPr>
          <w:ilvl w:val="0"/>
          <w:numId w:val="4"/>
        </w:numPr>
        <w:rPr>
          <w:lang w:val="en-US"/>
        </w:rPr>
      </w:pPr>
      <w:r w:rsidRPr="00DE6F6B">
        <w:rPr>
          <w:lang w:val="en-US"/>
        </w:rPr>
        <w:t>Doc is</w:t>
      </w:r>
      <w:r w:rsidRPr="00DE6F6B">
        <w:rPr>
          <w:color w:val="FF0000"/>
          <w:lang w:val="en-US"/>
        </w:rPr>
        <w:t xml:space="preserve"> revised to 313</w:t>
      </w:r>
      <w:r w:rsidRPr="00DE6F6B">
        <w:rPr>
          <w:lang w:val="en-US"/>
        </w:rPr>
        <w:t xml:space="preserve"> and presented to plenary</w:t>
      </w:r>
    </w:p>
    <w:p w14:paraId="61686BB6" w14:textId="77777777" w:rsidR="00DE6F6B" w:rsidRPr="00DE6F6B" w:rsidRDefault="00DE6F6B" w:rsidP="00DE6F6B">
      <w:pPr>
        <w:rPr>
          <w:b/>
          <w:color w:val="0000FF"/>
          <w:lang w:val="en-US"/>
        </w:rPr>
      </w:pPr>
    </w:p>
    <w:p w14:paraId="7DF9228B" w14:textId="77777777" w:rsidR="00DE6F6B" w:rsidRDefault="00DE6F6B" w:rsidP="00DE6F6B">
      <w:r>
        <w:rPr>
          <w:b/>
          <w:color w:val="0000FF"/>
        </w:rPr>
        <w:t>S4-200105</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59AF313F"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47"/>
        <w:gridCol w:w="2044"/>
        <w:gridCol w:w="1051"/>
        <w:gridCol w:w="1547"/>
      </w:tblGrid>
      <w:tr w:rsidR="00DE6F6B" w14:paraId="4C06CFE2" w14:textId="77777777" w:rsidTr="00B73615">
        <w:trPr>
          <w:trHeight w:val="3005"/>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011661" w14:textId="77777777" w:rsidR="00DE6F6B" w:rsidRDefault="00DE6F6B" w:rsidP="00B73615">
            <w:pPr>
              <w:spacing w:before="120" w:after="120"/>
              <w:ind w:left="100" w:right="60"/>
              <w:rPr>
                <w:color w:val="0000FF"/>
                <w:sz w:val="20"/>
                <w:szCs w:val="20"/>
              </w:rPr>
            </w:pPr>
            <w:r>
              <w:rPr>
                <w:color w:val="0000FF"/>
                <w:sz w:val="20"/>
                <w:szCs w:val="20"/>
              </w:rPr>
              <w:t>S4-200225</w:t>
            </w:r>
          </w:p>
        </w:tc>
        <w:tc>
          <w:tcPr>
            <w:tcW w:w="344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C44E93"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to TS 26.511 on Video Codec Support</w:t>
            </w:r>
          </w:p>
        </w:tc>
        <w:tc>
          <w:tcPr>
            <w:tcW w:w="204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3070DE2" w14:textId="77777777" w:rsidR="00DE6F6B" w:rsidRPr="00DE6F6B" w:rsidRDefault="00DE6F6B" w:rsidP="00B73615">
            <w:pPr>
              <w:spacing w:before="120" w:after="120"/>
              <w:ind w:left="100" w:right="60"/>
              <w:rPr>
                <w:sz w:val="20"/>
                <w:szCs w:val="20"/>
                <w:lang w:val="en-US"/>
              </w:rPr>
            </w:pPr>
            <w:r w:rsidRPr="00DE6F6B">
              <w:rPr>
                <w:sz w:val="20"/>
                <w:szCs w:val="20"/>
                <w:lang w:val="en-US"/>
              </w:rPr>
              <w:t xml:space="preserve">Qualcomm Incorporated, Ericsson LM, ATEME, Dolby Laboratories Inc., Intel, KPN N. V., </w:t>
            </w:r>
            <w:proofErr w:type="spellStart"/>
            <w:r w:rsidRPr="00DE6F6B">
              <w:rPr>
                <w:sz w:val="20"/>
                <w:szCs w:val="20"/>
                <w:lang w:val="en-US"/>
              </w:rPr>
              <w:t>InterDigital</w:t>
            </w:r>
            <w:proofErr w:type="spellEnd"/>
            <w:r w:rsidRPr="00DE6F6B">
              <w:rPr>
                <w:sz w:val="20"/>
                <w:szCs w:val="20"/>
                <w:lang w:val="en-US"/>
              </w:rPr>
              <w:t xml:space="preserve"> Communications, Sony Corporation, Panasonic Corporation, Fraunhofer IIS, BBC, AT&amp;T, </w:t>
            </w:r>
            <w:proofErr w:type="spellStart"/>
            <w:r w:rsidRPr="00DE6F6B">
              <w:rPr>
                <w:sz w:val="20"/>
                <w:szCs w:val="20"/>
                <w:lang w:val="en-US"/>
              </w:rPr>
              <w:t>HuaWei</w:t>
            </w:r>
            <w:proofErr w:type="spellEnd"/>
            <w:r w:rsidRPr="00DE6F6B">
              <w:rPr>
                <w:sz w:val="20"/>
                <w:szCs w:val="20"/>
                <w:lang w:val="en-US"/>
              </w:rPr>
              <w:t xml:space="preserve"> Technologies Co., Ltd</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AC5E96" w14:textId="77777777" w:rsidR="00DE6F6B" w:rsidRDefault="00DE6F6B" w:rsidP="00B73615">
            <w:pPr>
              <w:spacing w:before="120" w:after="120"/>
              <w:ind w:left="100" w:right="60"/>
              <w:jc w:val="center"/>
              <w:rPr>
                <w:sz w:val="20"/>
                <w:szCs w:val="20"/>
              </w:rPr>
            </w:pPr>
            <w:r>
              <w:rPr>
                <w:sz w:val="20"/>
                <w:szCs w:val="20"/>
              </w:rPr>
              <w:t>8.7</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B55EE8" w14:textId="77777777" w:rsidR="00DE6F6B" w:rsidRDefault="00DE6F6B" w:rsidP="00B73615">
            <w:pPr>
              <w:spacing w:before="120" w:after="120"/>
              <w:ind w:left="100" w:right="60"/>
              <w:rPr>
                <w:sz w:val="20"/>
                <w:szCs w:val="20"/>
              </w:rPr>
            </w:pPr>
            <w:r>
              <w:rPr>
                <w:sz w:val="20"/>
                <w:szCs w:val="20"/>
              </w:rPr>
              <w:t xml:space="preserve"> </w:t>
            </w:r>
          </w:p>
        </w:tc>
      </w:tr>
    </w:tbl>
    <w:p w14:paraId="3C61F6A1" w14:textId="77777777" w:rsidR="00DE6F6B" w:rsidRDefault="00DE6F6B" w:rsidP="00DE6F6B"/>
    <w:p w14:paraId="153F5D0D" w14:textId="77777777" w:rsidR="00DE6F6B" w:rsidRPr="00805A42" w:rsidRDefault="00DE6F6B" w:rsidP="00DE6F6B">
      <w:pPr>
        <w:rPr>
          <w:lang w:val="en-US"/>
        </w:rPr>
      </w:pPr>
      <w:r w:rsidRPr="00805A42">
        <w:rPr>
          <w:b/>
          <w:color w:val="0000FF"/>
          <w:lang w:val="en-US"/>
        </w:rPr>
        <w:t>Presenter:</w:t>
      </w:r>
      <w:r w:rsidRPr="00805A42">
        <w:rPr>
          <w:b/>
          <w:lang w:val="en-US"/>
        </w:rPr>
        <w:t xml:space="preserve"> Thomas Stockhammer (Qualcomm)</w:t>
      </w:r>
    </w:p>
    <w:p w14:paraId="3AE1780A" w14:textId="77777777" w:rsidR="00DE6F6B" w:rsidRPr="00805A42" w:rsidRDefault="00DE6F6B" w:rsidP="00DE6F6B">
      <w:pPr>
        <w:rPr>
          <w:b/>
          <w:lang w:val="en-US"/>
        </w:rPr>
      </w:pPr>
    </w:p>
    <w:p w14:paraId="76C6F9F0" w14:textId="77777777" w:rsidR="00DE6F6B" w:rsidRPr="00805A42" w:rsidRDefault="00DE6F6B" w:rsidP="00DE6F6B">
      <w:pPr>
        <w:rPr>
          <w:b/>
          <w:color w:val="0000FF"/>
          <w:lang w:val="en-US"/>
        </w:rPr>
      </w:pPr>
      <w:r w:rsidRPr="00805A42">
        <w:rPr>
          <w:b/>
          <w:color w:val="0000FF"/>
          <w:lang w:val="en-US"/>
        </w:rPr>
        <w:t>Discussion:</w:t>
      </w:r>
    </w:p>
    <w:p w14:paraId="4A6F5204" w14:textId="77777777" w:rsidR="00DE6F6B" w:rsidRPr="00DE6F6B" w:rsidRDefault="00DE6F6B" w:rsidP="00D04550">
      <w:pPr>
        <w:numPr>
          <w:ilvl w:val="0"/>
          <w:numId w:val="7"/>
        </w:numPr>
        <w:rPr>
          <w:lang w:val="en-US"/>
        </w:rPr>
      </w:pPr>
      <w:r w:rsidRPr="00DE6F6B">
        <w:rPr>
          <w:lang w:val="en-US"/>
        </w:rPr>
        <w:t>Dave - agree with Full HD but concern that “shall” is not justified in option B.</w:t>
      </w:r>
    </w:p>
    <w:p w14:paraId="2BAA3799" w14:textId="77777777" w:rsidR="00DE6F6B" w:rsidRPr="00DE6F6B" w:rsidRDefault="00DE6F6B" w:rsidP="00D04550">
      <w:pPr>
        <w:numPr>
          <w:ilvl w:val="0"/>
          <w:numId w:val="7"/>
        </w:numPr>
        <w:rPr>
          <w:lang w:val="en-US"/>
        </w:rPr>
      </w:pPr>
      <w:r w:rsidRPr="00DE6F6B">
        <w:rPr>
          <w:lang w:val="en-US"/>
        </w:rPr>
        <w:t>Gilles - option B exceeds the objectives</w:t>
      </w:r>
    </w:p>
    <w:p w14:paraId="3C23C1BF" w14:textId="77777777" w:rsidR="00DE6F6B" w:rsidRPr="00DE6F6B" w:rsidRDefault="00DE6F6B" w:rsidP="00D04550">
      <w:pPr>
        <w:numPr>
          <w:ilvl w:val="0"/>
          <w:numId w:val="7"/>
        </w:numPr>
        <w:rPr>
          <w:lang w:val="en-US"/>
        </w:rPr>
      </w:pPr>
      <w:r w:rsidRPr="00DE6F6B">
        <w:rPr>
          <w:lang w:val="en-US"/>
        </w:rPr>
        <w:t>Thomas - has wide support and no other proposals have been made</w:t>
      </w:r>
    </w:p>
    <w:p w14:paraId="42CC9C12" w14:textId="77777777" w:rsidR="00DE6F6B" w:rsidRPr="00DE6F6B" w:rsidRDefault="00DE6F6B" w:rsidP="00D04550">
      <w:pPr>
        <w:numPr>
          <w:ilvl w:val="0"/>
          <w:numId w:val="7"/>
        </w:numPr>
        <w:rPr>
          <w:lang w:val="en-US"/>
        </w:rPr>
      </w:pPr>
      <w:r w:rsidRPr="00DE6F6B">
        <w:rPr>
          <w:lang w:val="en-US"/>
        </w:rPr>
        <w:t>Dave - in the past we have held back with mandating HEVC, so would be good to have more time - others might still have concerns. Quotes encoding.com stats on AVC and HEVC usage - the former is still dominant and not yet decreasing.</w:t>
      </w:r>
    </w:p>
    <w:p w14:paraId="3E8C36A8" w14:textId="77777777" w:rsidR="00DE6F6B" w:rsidRPr="00DE6F6B" w:rsidRDefault="00DE6F6B" w:rsidP="00D04550">
      <w:pPr>
        <w:numPr>
          <w:ilvl w:val="0"/>
          <w:numId w:val="7"/>
        </w:numPr>
        <w:rPr>
          <w:lang w:val="en-US"/>
        </w:rPr>
      </w:pPr>
      <w:r w:rsidRPr="00DE6F6B">
        <w:rPr>
          <w:lang w:val="en-US"/>
        </w:rPr>
        <w:t>Thomas - facts about HEVC support are stated in this document, expect this to influence usage. Enciding.com does not deal with this new delivery channel i.e. 5G.</w:t>
      </w:r>
    </w:p>
    <w:p w14:paraId="241995E3" w14:textId="77777777" w:rsidR="00DE6F6B" w:rsidRPr="00DE6F6B" w:rsidRDefault="00DE6F6B" w:rsidP="00D04550">
      <w:pPr>
        <w:numPr>
          <w:ilvl w:val="0"/>
          <w:numId w:val="7"/>
        </w:numPr>
        <w:rPr>
          <w:lang w:val="en-US"/>
        </w:rPr>
      </w:pPr>
      <w:r w:rsidRPr="00DE6F6B">
        <w:rPr>
          <w:lang w:val="en-US"/>
        </w:rPr>
        <w:t>Fred - use the few days left this week to try to achieve consensus.</w:t>
      </w:r>
    </w:p>
    <w:p w14:paraId="0497EA8D" w14:textId="77777777" w:rsidR="00DE6F6B" w:rsidRPr="00DE6F6B" w:rsidRDefault="00DE6F6B" w:rsidP="00D04550">
      <w:pPr>
        <w:numPr>
          <w:ilvl w:val="0"/>
          <w:numId w:val="7"/>
        </w:numPr>
        <w:rPr>
          <w:lang w:val="en-US"/>
        </w:rPr>
      </w:pPr>
      <w:r w:rsidRPr="00DE6F6B">
        <w:rPr>
          <w:lang w:val="en-US"/>
        </w:rPr>
        <w:t>Wang Dong - also some concern about mandating HEVC, should rather leave the decision to the content provider. Thomas - this is a mandate for support in devices, not for the service. PSS is still available for reference, where AVC is the default profile.</w:t>
      </w:r>
    </w:p>
    <w:p w14:paraId="530DE8D5" w14:textId="77777777" w:rsidR="00DE6F6B" w:rsidRPr="00DE6F6B" w:rsidRDefault="00DE6F6B" w:rsidP="00D04550">
      <w:pPr>
        <w:numPr>
          <w:ilvl w:val="0"/>
          <w:numId w:val="7"/>
        </w:numPr>
        <w:rPr>
          <w:lang w:val="en-US"/>
        </w:rPr>
      </w:pPr>
      <w:r w:rsidRPr="00DE6F6B">
        <w:rPr>
          <w:lang w:val="en-US"/>
        </w:rPr>
        <w:t xml:space="preserve">Wang </w:t>
      </w:r>
      <w:proofErr w:type="gramStart"/>
      <w:r w:rsidRPr="00DE6F6B">
        <w:rPr>
          <w:lang w:val="en-US"/>
        </w:rPr>
        <w:t>Dong  -</w:t>
      </w:r>
      <w:proofErr w:type="gramEnd"/>
      <w:r w:rsidRPr="00DE6F6B">
        <w:rPr>
          <w:lang w:val="en-US"/>
        </w:rPr>
        <w:t xml:space="preserve"> also need to take regional variations into account.</w:t>
      </w:r>
    </w:p>
    <w:p w14:paraId="57AA0367" w14:textId="77777777" w:rsidR="00DE6F6B" w:rsidRPr="00DE6F6B" w:rsidRDefault="00DE6F6B" w:rsidP="00D04550">
      <w:pPr>
        <w:numPr>
          <w:ilvl w:val="0"/>
          <w:numId w:val="7"/>
        </w:numPr>
        <w:rPr>
          <w:lang w:val="en-US"/>
        </w:rPr>
      </w:pPr>
      <w:r w:rsidRPr="00DE6F6B">
        <w:rPr>
          <w:lang w:val="en-US"/>
        </w:rPr>
        <w:lastRenderedPageBreak/>
        <w:t>Mary-Luc - similar position to Apple. Do support HEVC but conditions are not optimal to mandate HEVC today.</w:t>
      </w:r>
    </w:p>
    <w:p w14:paraId="30515FF5" w14:textId="77777777" w:rsidR="00DE6F6B" w:rsidRPr="00DE6F6B" w:rsidRDefault="00DE6F6B" w:rsidP="00D04550">
      <w:pPr>
        <w:numPr>
          <w:ilvl w:val="0"/>
          <w:numId w:val="7"/>
        </w:numPr>
        <w:rPr>
          <w:lang w:val="en-US"/>
        </w:rPr>
      </w:pPr>
      <w:r w:rsidRPr="00DE6F6B">
        <w:rPr>
          <w:lang w:val="en-US"/>
        </w:rPr>
        <w:t>Fred - no consensus on this, allow the few days for offline discussion.</w:t>
      </w:r>
    </w:p>
    <w:p w14:paraId="3CDB162B"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3BEE3322" w14:textId="77777777" w:rsidR="00DE6F6B" w:rsidRDefault="00DE6F6B" w:rsidP="00D04550">
      <w:pPr>
        <w:numPr>
          <w:ilvl w:val="0"/>
          <w:numId w:val="4"/>
        </w:numPr>
      </w:pPr>
      <w:proofErr w:type="spellStart"/>
      <w:r>
        <w:t>Parked</w:t>
      </w:r>
      <w:proofErr w:type="spellEnd"/>
    </w:p>
    <w:p w14:paraId="3C2C6C14" w14:textId="77777777" w:rsidR="00DE6F6B" w:rsidRDefault="00DE6F6B" w:rsidP="00D04550">
      <w:pPr>
        <w:numPr>
          <w:ilvl w:val="0"/>
          <w:numId w:val="4"/>
        </w:numPr>
      </w:pPr>
      <w:r>
        <w:t xml:space="preserve">Will go to </w:t>
      </w:r>
      <w:proofErr w:type="spellStart"/>
      <w:r>
        <w:t>plenary</w:t>
      </w:r>
      <w:proofErr w:type="spellEnd"/>
    </w:p>
    <w:p w14:paraId="0F3B151C" w14:textId="77777777" w:rsidR="00DE6F6B" w:rsidRDefault="00DE6F6B" w:rsidP="00DE6F6B">
      <w:pPr>
        <w:rPr>
          <w:b/>
          <w:color w:val="0000FF"/>
        </w:rPr>
      </w:pPr>
    </w:p>
    <w:p w14:paraId="68A57E7A" w14:textId="77777777" w:rsidR="00DE6F6B" w:rsidRPr="00DE6F6B" w:rsidRDefault="00DE6F6B" w:rsidP="00DE6F6B">
      <w:pPr>
        <w:rPr>
          <w:lang w:val="en-US"/>
        </w:rPr>
      </w:pPr>
      <w:r w:rsidRPr="00DE6F6B">
        <w:rPr>
          <w:b/>
          <w:color w:val="0000FF"/>
          <w:lang w:val="en-US"/>
        </w:rPr>
        <w:t>S4-200225</w:t>
      </w:r>
      <w:r w:rsidRPr="00DE6F6B">
        <w:rPr>
          <w:lang w:val="en-US"/>
        </w:rPr>
        <w:t xml:space="preserve"> is </w:t>
      </w:r>
      <w:r w:rsidRPr="00DE6F6B">
        <w:rPr>
          <w:color w:val="FF0000"/>
          <w:lang w:val="en-US"/>
        </w:rPr>
        <w:t xml:space="preserve">going to plenary. </w:t>
      </w:r>
    </w:p>
    <w:p w14:paraId="2FF20E13" w14:textId="77777777" w:rsidR="00DE6F6B" w:rsidRPr="00DE6F6B" w:rsidRDefault="00DE6F6B" w:rsidP="00DE6F6B">
      <w:pPr>
        <w:rPr>
          <w:lang w:val="en-US"/>
        </w:rPr>
      </w:pPr>
    </w:p>
    <w:p w14:paraId="7412BD20" w14:textId="77777777" w:rsidR="00DE6F6B" w:rsidRPr="00DE6F6B" w:rsidRDefault="00DE6F6B" w:rsidP="00DE6F6B">
      <w:pPr>
        <w:pStyle w:val="Heading2"/>
        <w:rPr>
          <w:lang w:val="en-US"/>
        </w:rPr>
      </w:pPr>
      <w:bookmarkStart w:id="8" w:name="_mksrjir6p3ng" w:colFirst="0" w:colLast="0"/>
      <w:bookmarkEnd w:id="8"/>
      <w:r w:rsidRPr="00DE6F6B">
        <w:rPr>
          <w:lang w:val="en-US"/>
        </w:rPr>
        <w:t>8.8</w:t>
      </w:r>
      <w:r w:rsidRPr="00DE6F6B">
        <w:rPr>
          <w:lang w:val="en-US"/>
        </w:rPr>
        <w:tab/>
        <w:t xml:space="preserve">DAHOE (DASH/HLS over </w:t>
      </w:r>
      <w:proofErr w:type="spellStart"/>
      <w:r w:rsidRPr="00DE6F6B">
        <w:rPr>
          <w:lang w:val="en-US"/>
        </w:rPr>
        <w:t>eMBMS</w:t>
      </w:r>
      <w:proofErr w:type="spellEnd"/>
      <w:r w:rsidRPr="00DE6F6B">
        <w:rPr>
          <w:lang w:val="en-US"/>
        </w:rPr>
        <w:t>)</w:t>
      </w:r>
      <w:r w:rsidRPr="00DE6F6B">
        <w:rPr>
          <w:lang w:val="en-US"/>
        </w:rPr>
        <w:tab/>
      </w:r>
    </w:p>
    <w:p w14:paraId="0DEE66BF"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90"/>
        <w:gridCol w:w="2001"/>
        <w:gridCol w:w="1051"/>
        <w:gridCol w:w="1547"/>
      </w:tblGrid>
      <w:tr w:rsidR="00DE6F6B" w14:paraId="4E55D6E4"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E85314" w14:textId="77777777" w:rsidR="00DE6F6B" w:rsidRDefault="00DE6F6B" w:rsidP="00B73615">
            <w:pPr>
              <w:spacing w:before="120" w:after="120"/>
              <w:ind w:left="100" w:right="60"/>
              <w:rPr>
                <w:color w:val="0000FF"/>
                <w:sz w:val="20"/>
                <w:szCs w:val="20"/>
              </w:rPr>
            </w:pPr>
            <w:r>
              <w:rPr>
                <w:color w:val="0000FF"/>
                <w:sz w:val="20"/>
                <w:szCs w:val="20"/>
              </w:rPr>
              <w:t>S4-200035</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4C7E7C1" w14:textId="77777777" w:rsidR="00DE6F6B" w:rsidRPr="00DE6F6B" w:rsidRDefault="00DE6F6B" w:rsidP="00B73615">
            <w:pPr>
              <w:spacing w:before="120" w:after="120"/>
              <w:ind w:left="100" w:right="60"/>
              <w:rPr>
                <w:color w:val="FF0000"/>
                <w:sz w:val="20"/>
                <w:szCs w:val="20"/>
                <w:lang w:val="en-US"/>
              </w:rPr>
            </w:pPr>
            <w:r w:rsidRPr="00DE6F6B">
              <w:rPr>
                <w:sz w:val="20"/>
                <w:szCs w:val="20"/>
                <w:lang w:val="en-US"/>
              </w:rPr>
              <w:t xml:space="preserve">Draft CR TS 26.346 on DASH/CMAF Ingest and Distribution </w:t>
            </w:r>
            <w:r w:rsidRPr="00DE6F6B">
              <w:rPr>
                <w:color w:val="FF0000"/>
                <w:sz w:val="20"/>
                <w:szCs w:val="20"/>
                <w:lang w:val="en-US"/>
              </w:rPr>
              <w:t>MISSING</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412A783"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AB1229B" w14:textId="77777777" w:rsidR="00DE6F6B" w:rsidRDefault="00DE6F6B" w:rsidP="00B73615">
            <w:pPr>
              <w:spacing w:before="120" w:after="120"/>
              <w:ind w:left="100" w:right="60"/>
              <w:jc w:val="center"/>
              <w:rPr>
                <w:sz w:val="20"/>
                <w:szCs w:val="20"/>
              </w:rPr>
            </w:pPr>
            <w:r>
              <w:rPr>
                <w:sz w:val="20"/>
                <w:szCs w:val="20"/>
              </w:rPr>
              <w:t>8.8</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89823A" w14:textId="77777777" w:rsidR="00DE6F6B" w:rsidRDefault="00DE6F6B" w:rsidP="00B73615">
            <w:pPr>
              <w:spacing w:before="120" w:after="120"/>
              <w:ind w:left="100" w:right="60"/>
              <w:rPr>
                <w:sz w:val="20"/>
                <w:szCs w:val="20"/>
              </w:rPr>
            </w:pPr>
            <w:r>
              <w:rPr>
                <w:sz w:val="20"/>
                <w:szCs w:val="20"/>
              </w:rPr>
              <w:t xml:space="preserve"> </w:t>
            </w:r>
          </w:p>
        </w:tc>
      </w:tr>
    </w:tbl>
    <w:p w14:paraId="4E21D15A" w14:textId="77777777" w:rsidR="00DE6F6B" w:rsidRDefault="00DE6F6B" w:rsidP="00DE6F6B"/>
    <w:p w14:paraId="02695273"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Thomas</w:t>
      </w:r>
    </w:p>
    <w:p w14:paraId="1D8CB6B5" w14:textId="77777777" w:rsidR="00DE6F6B" w:rsidRDefault="00DE6F6B" w:rsidP="00DE6F6B">
      <w:pPr>
        <w:rPr>
          <w:b/>
        </w:rPr>
      </w:pPr>
    </w:p>
    <w:p w14:paraId="3A4A08AF" w14:textId="77777777" w:rsidR="00DE6F6B" w:rsidRDefault="00DE6F6B" w:rsidP="00DE6F6B">
      <w:pPr>
        <w:rPr>
          <w:b/>
          <w:color w:val="0000FF"/>
        </w:rPr>
      </w:pPr>
      <w:proofErr w:type="gramStart"/>
      <w:r>
        <w:rPr>
          <w:b/>
          <w:color w:val="0000FF"/>
        </w:rPr>
        <w:t>Discussion:</w:t>
      </w:r>
      <w:proofErr w:type="gramEnd"/>
    </w:p>
    <w:p w14:paraId="453C04A1" w14:textId="77777777" w:rsidR="00DE6F6B" w:rsidRPr="00DE6F6B" w:rsidRDefault="00DE6F6B" w:rsidP="00D04550">
      <w:pPr>
        <w:numPr>
          <w:ilvl w:val="0"/>
          <w:numId w:val="7"/>
        </w:numPr>
        <w:rPr>
          <w:lang w:val="en-US"/>
        </w:rPr>
      </w:pPr>
      <w:r w:rsidRPr="00DE6F6B">
        <w:rPr>
          <w:lang w:val="en-US"/>
        </w:rPr>
        <w:t xml:space="preserve">Thomas: 3gpp dash we </w:t>
      </w:r>
      <w:proofErr w:type="spellStart"/>
      <w:r w:rsidRPr="00DE6F6B">
        <w:rPr>
          <w:lang w:val="en-US"/>
        </w:rPr>
        <w:t>arent</w:t>
      </w:r>
      <w:proofErr w:type="spellEnd"/>
      <w:r w:rsidRPr="00DE6F6B">
        <w:rPr>
          <w:lang w:val="en-US"/>
        </w:rPr>
        <w:t xml:space="preserve"> constantly updating. We can distribute mpeg dash over </w:t>
      </w:r>
      <w:proofErr w:type="spellStart"/>
      <w:r w:rsidRPr="00DE6F6B">
        <w:rPr>
          <w:lang w:val="en-US"/>
        </w:rPr>
        <w:t>mbms</w:t>
      </w:r>
      <w:proofErr w:type="spellEnd"/>
    </w:p>
    <w:p w14:paraId="2A8A7346" w14:textId="77777777" w:rsidR="00DE6F6B" w:rsidRPr="00DE6F6B" w:rsidRDefault="00DE6F6B" w:rsidP="00D04550">
      <w:pPr>
        <w:numPr>
          <w:ilvl w:val="0"/>
          <w:numId w:val="7"/>
        </w:numPr>
        <w:rPr>
          <w:lang w:val="en-US"/>
        </w:rPr>
      </w:pPr>
      <w:r w:rsidRPr="00DE6F6B">
        <w:rPr>
          <w:lang w:val="en-US"/>
        </w:rPr>
        <w:t>Fred: i prefer if it is 26.247</w:t>
      </w:r>
    </w:p>
    <w:p w14:paraId="1C7515A8" w14:textId="77777777" w:rsidR="00DE6F6B" w:rsidRPr="00DE6F6B" w:rsidRDefault="00DE6F6B" w:rsidP="00D04550">
      <w:pPr>
        <w:numPr>
          <w:ilvl w:val="0"/>
          <w:numId w:val="7"/>
        </w:numPr>
        <w:rPr>
          <w:lang w:val="en-US"/>
        </w:rPr>
      </w:pPr>
      <w:r w:rsidRPr="00DE6F6B">
        <w:rPr>
          <w:lang w:val="en-US"/>
        </w:rPr>
        <w:t>Thomas: CMAF is not compatible with it</w:t>
      </w:r>
    </w:p>
    <w:p w14:paraId="52CC7D9C" w14:textId="77777777" w:rsidR="00DE6F6B" w:rsidRPr="00DE6F6B" w:rsidRDefault="00DE6F6B" w:rsidP="00D04550">
      <w:pPr>
        <w:numPr>
          <w:ilvl w:val="0"/>
          <w:numId w:val="7"/>
        </w:numPr>
        <w:rPr>
          <w:lang w:val="en-US"/>
        </w:rPr>
      </w:pPr>
      <w:r w:rsidRPr="00DE6F6B">
        <w:rPr>
          <w:lang w:val="en-US"/>
        </w:rPr>
        <w:t>Dave: spec in 5.6 is much more restrictive than needs to be</w:t>
      </w:r>
    </w:p>
    <w:p w14:paraId="09FBB0A1" w14:textId="77777777" w:rsidR="00DE6F6B" w:rsidRDefault="00DE6F6B" w:rsidP="00D04550">
      <w:pPr>
        <w:numPr>
          <w:ilvl w:val="0"/>
          <w:numId w:val="7"/>
        </w:numPr>
      </w:pPr>
      <w:proofErr w:type="gramStart"/>
      <w:r>
        <w:t>Fred:</w:t>
      </w:r>
      <w:proofErr w:type="gramEnd"/>
      <w:r>
        <w:t xml:space="preserve"> </w:t>
      </w:r>
      <w:proofErr w:type="spellStart"/>
      <w:r>
        <w:t>what</w:t>
      </w:r>
      <w:proofErr w:type="spellEnd"/>
      <w:r>
        <w:t xml:space="preserve"> content </w:t>
      </w:r>
      <w:proofErr w:type="spellStart"/>
      <w:r>
        <w:t>is</w:t>
      </w:r>
      <w:proofErr w:type="spellEnd"/>
      <w:r>
        <w:t xml:space="preserve"> </w:t>
      </w:r>
      <w:proofErr w:type="spellStart"/>
      <w:r>
        <w:t>agreeable</w:t>
      </w:r>
      <w:proofErr w:type="spellEnd"/>
    </w:p>
    <w:p w14:paraId="17B3B3A2" w14:textId="77777777" w:rsidR="00DE6F6B" w:rsidRDefault="00DE6F6B" w:rsidP="00D04550">
      <w:pPr>
        <w:numPr>
          <w:ilvl w:val="0"/>
          <w:numId w:val="7"/>
        </w:numPr>
      </w:pPr>
      <w:proofErr w:type="gramStart"/>
      <w:r>
        <w:t>Cedric:</w:t>
      </w:r>
      <w:proofErr w:type="gramEnd"/>
      <w:r>
        <w:t xml:space="preserve"> first sentence?</w:t>
      </w:r>
    </w:p>
    <w:p w14:paraId="63FF0898" w14:textId="77777777" w:rsidR="00DE6F6B" w:rsidRPr="00DE6F6B" w:rsidRDefault="00DE6F6B" w:rsidP="00D04550">
      <w:pPr>
        <w:numPr>
          <w:ilvl w:val="0"/>
          <w:numId w:val="7"/>
        </w:numPr>
        <w:rPr>
          <w:lang w:val="en-US"/>
        </w:rPr>
      </w:pPr>
      <w:r w:rsidRPr="00DE6F6B">
        <w:rPr>
          <w:lang w:val="en-US"/>
        </w:rPr>
        <w:t>Fred: Dave had comments in it</w:t>
      </w:r>
    </w:p>
    <w:p w14:paraId="49F998A4" w14:textId="77777777" w:rsidR="00DE6F6B" w:rsidRDefault="00DE6F6B" w:rsidP="00D04550">
      <w:pPr>
        <w:numPr>
          <w:ilvl w:val="0"/>
          <w:numId w:val="7"/>
        </w:numPr>
      </w:pPr>
      <w:proofErr w:type="gramStart"/>
      <w:r>
        <w:t>Fred:</w:t>
      </w:r>
      <w:proofErr w:type="gramEnd"/>
      <w:r>
        <w:t xml:space="preserve"> </w:t>
      </w:r>
      <w:proofErr w:type="spellStart"/>
      <w:r>
        <w:t>revision</w:t>
      </w:r>
      <w:proofErr w:type="spellEnd"/>
      <w:r>
        <w:t xml:space="preserve"> </w:t>
      </w:r>
      <w:proofErr w:type="spellStart"/>
      <w:r>
        <w:t>needed</w:t>
      </w:r>
      <w:proofErr w:type="spellEnd"/>
      <w:r>
        <w:t xml:space="preserve"> for 26.247</w:t>
      </w:r>
    </w:p>
    <w:p w14:paraId="0761BB3A" w14:textId="77777777" w:rsidR="00DE6F6B" w:rsidRPr="00DE6F6B" w:rsidRDefault="00DE6F6B" w:rsidP="00D04550">
      <w:pPr>
        <w:numPr>
          <w:ilvl w:val="0"/>
          <w:numId w:val="7"/>
        </w:numPr>
        <w:rPr>
          <w:lang w:val="en-US"/>
        </w:rPr>
      </w:pPr>
      <w:r w:rsidRPr="00DE6F6B">
        <w:rPr>
          <w:lang w:val="en-US"/>
        </w:rPr>
        <w:t xml:space="preserve">Thomas: hybrid HLS is about CMAF. we want to make it good from day 1. </w:t>
      </w:r>
      <w:proofErr w:type="spellStart"/>
      <w:r w:rsidRPr="00DE6F6B">
        <w:rPr>
          <w:lang w:val="en-US"/>
        </w:rPr>
        <w:t>Thats</w:t>
      </w:r>
      <w:proofErr w:type="spellEnd"/>
      <w:r w:rsidRPr="00DE6F6B">
        <w:rPr>
          <w:lang w:val="en-US"/>
        </w:rPr>
        <w:t xml:space="preserve"> why i </w:t>
      </w:r>
      <w:proofErr w:type="spellStart"/>
      <w:r w:rsidRPr="00DE6F6B">
        <w:rPr>
          <w:lang w:val="en-US"/>
        </w:rPr>
        <w:t>wanna</w:t>
      </w:r>
      <w:proofErr w:type="spellEnd"/>
      <w:r w:rsidRPr="00DE6F6B">
        <w:rPr>
          <w:lang w:val="en-US"/>
        </w:rPr>
        <w:t xml:space="preserve"> make it CMAF compatible. Now roadblocks because MPEG DASH is referenced instead of 3gpp DASH. he is disappointed</w:t>
      </w:r>
    </w:p>
    <w:p w14:paraId="4B5845E9" w14:textId="77777777" w:rsidR="00DE6F6B" w:rsidRPr="00DE6F6B" w:rsidRDefault="00DE6F6B" w:rsidP="00D04550">
      <w:pPr>
        <w:numPr>
          <w:ilvl w:val="0"/>
          <w:numId w:val="7"/>
        </w:numPr>
        <w:rPr>
          <w:lang w:val="en-US"/>
        </w:rPr>
      </w:pPr>
      <w:r w:rsidRPr="00DE6F6B">
        <w:rPr>
          <w:lang w:val="en-US"/>
        </w:rPr>
        <w:t>Fred: debate is how to fix 3gpp spec to incorporate CMAF in nice way</w:t>
      </w:r>
    </w:p>
    <w:p w14:paraId="147ECB12" w14:textId="77777777" w:rsidR="00DE6F6B" w:rsidRPr="00DE6F6B" w:rsidRDefault="00DE6F6B" w:rsidP="00D04550">
      <w:pPr>
        <w:numPr>
          <w:ilvl w:val="0"/>
          <w:numId w:val="7"/>
        </w:numPr>
        <w:rPr>
          <w:lang w:val="en-US"/>
        </w:rPr>
      </w:pPr>
      <w:r w:rsidRPr="00DE6F6B">
        <w:rPr>
          <w:lang w:val="en-US"/>
        </w:rPr>
        <w:t>Fred: there is agreement to add that first sentence to the spec</w:t>
      </w:r>
    </w:p>
    <w:p w14:paraId="5F4139B2" w14:textId="77777777" w:rsidR="00DE6F6B" w:rsidRDefault="00DE6F6B" w:rsidP="00D04550">
      <w:pPr>
        <w:numPr>
          <w:ilvl w:val="0"/>
          <w:numId w:val="7"/>
        </w:numPr>
      </w:pPr>
      <w:proofErr w:type="gramStart"/>
      <w:r>
        <w:t>Simon:</w:t>
      </w:r>
      <w:proofErr w:type="gramEnd"/>
      <w:r>
        <w:t xml:space="preserve"> second sentence “CMAF capable client”</w:t>
      </w:r>
    </w:p>
    <w:p w14:paraId="644F386E" w14:textId="77777777" w:rsidR="00DE6F6B" w:rsidRPr="00DE6F6B" w:rsidRDefault="00DE6F6B" w:rsidP="00D04550">
      <w:pPr>
        <w:numPr>
          <w:ilvl w:val="0"/>
          <w:numId w:val="7"/>
        </w:numPr>
        <w:rPr>
          <w:lang w:val="en-US"/>
        </w:rPr>
      </w:pPr>
      <w:r w:rsidRPr="00DE6F6B">
        <w:rPr>
          <w:lang w:val="en-US"/>
        </w:rPr>
        <w:t>Fred: “note that MBMS client can distribute these CMAF contents to any type of CMAF compatible player”</w:t>
      </w:r>
    </w:p>
    <w:p w14:paraId="4E34BAD6" w14:textId="77777777" w:rsidR="00DE6F6B" w:rsidRPr="00DE6F6B" w:rsidRDefault="00DE6F6B" w:rsidP="00D04550">
      <w:pPr>
        <w:numPr>
          <w:ilvl w:val="0"/>
          <w:numId w:val="7"/>
        </w:numPr>
        <w:rPr>
          <w:lang w:val="en-US"/>
        </w:rPr>
      </w:pPr>
      <w:r w:rsidRPr="00DE6F6B">
        <w:rPr>
          <w:lang w:val="en-US"/>
        </w:rPr>
        <w:t>Thomas: “yes if it provides the ability to announce the content to the player”</w:t>
      </w:r>
    </w:p>
    <w:p w14:paraId="57F08CA4" w14:textId="77777777" w:rsidR="00DE6F6B" w:rsidRPr="00DE6F6B" w:rsidRDefault="00DE6F6B" w:rsidP="00D04550">
      <w:pPr>
        <w:numPr>
          <w:ilvl w:val="0"/>
          <w:numId w:val="7"/>
        </w:numPr>
        <w:rPr>
          <w:lang w:val="en-US"/>
        </w:rPr>
      </w:pPr>
      <w:r w:rsidRPr="00DE6F6B">
        <w:rPr>
          <w:lang w:val="en-US"/>
        </w:rPr>
        <w:t xml:space="preserve">Fred: you </w:t>
      </w:r>
      <w:proofErr w:type="gramStart"/>
      <w:r w:rsidRPr="00DE6F6B">
        <w:rPr>
          <w:lang w:val="en-US"/>
        </w:rPr>
        <w:t>have the ability to</w:t>
      </w:r>
      <w:proofErr w:type="gramEnd"/>
      <w:r w:rsidRPr="00DE6F6B">
        <w:rPr>
          <w:lang w:val="en-US"/>
        </w:rPr>
        <w:t xml:space="preserve"> announce it in some form</w:t>
      </w:r>
    </w:p>
    <w:p w14:paraId="425054CE" w14:textId="77777777" w:rsidR="00DE6F6B" w:rsidRPr="00DE6F6B" w:rsidRDefault="00DE6F6B" w:rsidP="00D04550">
      <w:pPr>
        <w:numPr>
          <w:ilvl w:val="0"/>
          <w:numId w:val="7"/>
        </w:numPr>
        <w:rPr>
          <w:lang w:val="en-US"/>
        </w:rPr>
      </w:pPr>
      <w:proofErr w:type="spellStart"/>
      <w:r w:rsidRPr="00DE6F6B">
        <w:rPr>
          <w:lang w:val="en-US"/>
        </w:rPr>
        <w:t>THomas</w:t>
      </w:r>
      <w:proofErr w:type="spellEnd"/>
      <w:r w:rsidRPr="00DE6F6B">
        <w:rPr>
          <w:lang w:val="en-US"/>
        </w:rPr>
        <w:t>: thinks he can fix it</w:t>
      </w:r>
    </w:p>
    <w:p w14:paraId="1ED24BE3" w14:textId="77777777" w:rsidR="00DE6F6B" w:rsidRDefault="00DE6F6B" w:rsidP="00D04550">
      <w:pPr>
        <w:numPr>
          <w:ilvl w:val="0"/>
          <w:numId w:val="7"/>
        </w:numPr>
      </w:pPr>
      <w:proofErr w:type="spellStart"/>
      <w:r>
        <w:t>Still</w:t>
      </w:r>
      <w:proofErr w:type="spellEnd"/>
      <w:r>
        <w:t xml:space="preserve"> </w:t>
      </w:r>
      <w:proofErr w:type="spellStart"/>
      <w:r>
        <w:t>some</w:t>
      </w:r>
      <w:proofErr w:type="spellEnd"/>
      <w:r>
        <w:t xml:space="preserve"> </w:t>
      </w:r>
      <w:proofErr w:type="spellStart"/>
      <w:r>
        <w:t>comments</w:t>
      </w:r>
      <w:proofErr w:type="spellEnd"/>
      <w:r>
        <w:t xml:space="preserve"> </w:t>
      </w:r>
      <w:proofErr w:type="spellStart"/>
      <w:r>
        <w:t>from</w:t>
      </w:r>
      <w:proofErr w:type="spellEnd"/>
      <w:r>
        <w:t xml:space="preserve"> Simon</w:t>
      </w:r>
    </w:p>
    <w:p w14:paraId="04B61045" w14:textId="77777777" w:rsidR="00DE6F6B" w:rsidRPr="00DE6F6B" w:rsidRDefault="00DE6F6B" w:rsidP="00D04550">
      <w:pPr>
        <w:numPr>
          <w:ilvl w:val="0"/>
          <w:numId w:val="7"/>
        </w:numPr>
        <w:rPr>
          <w:lang w:val="en-US"/>
        </w:rPr>
      </w:pPr>
      <w:r w:rsidRPr="00DE6F6B">
        <w:rPr>
          <w:lang w:val="en-US"/>
        </w:rPr>
        <w:t>Fred suggests work on this offline</w:t>
      </w:r>
    </w:p>
    <w:p w14:paraId="579AE182" w14:textId="77777777" w:rsidR="00DE6F6B" w:rsidRPr="00DE6F6B" w:rsidRDefault="00DE6F6B" w:rsidP="00D04550">
      <w:pPr>
        <w:numPr>
          <w:ilvl w:val="0"/>
          <w:numId w:val="7"/>
        </w:numPr>
        <w:rPr>
          <w:lang w:val="en-US"/>
        </w:rPr>
      </w:pPr>
      <w:r w:rsidRPr="00DE6F6B">
        <w:rPr>
          <w:lang w:val="en-US"/>
        </w:rPr>
        <w:t>Cedric: proposal to add a new MIME type?</w:t>
      </w:r>
    </w:p>
    <w:p w14:paraId="6BCA2C23" w14:textId="77777777" w:rsidR="00DE6F6B" w:rsidRPr="00DE6F6B" w:rsidRDefault="00DE6F6B" w:rsidP="00D04550">
      <w:pPr>
        <w:numPr>
          <w:ilvl w:val="0"/>
          <w:numId w:val="7"/>
        </w:numPr>
        <w:rPr>
          <w:lang w:val="en-US"/>
        </w:rPr>
      </w:pPr>
      <w:r w:rsidRPr="00DE6F6B">
        <w:rPr>
          <w:lang w:val="en-US"/>
        </w:rPr>
        <w:t>Thomas: no, just making explicit that the content given there is CMAF conforming.</w:t>
      </w:r>
    </w:p>
    <w:p w14:paraId="460C3AD8" w14:textId="77777777" w:rsidR="00DE6F6B" w:rsidRPr="00DE6F6B" w:rsidRDefault="00DE6F6B" w:rsidP="00D04550">
      <w:pPr>
        <w:numPr>
          <w:ilvl w:val="0"/>
          <w:numId w:val="7"/>
        </w:numPr>
        <w:rPr>
          <w:lang w:val="en-US"/>
        </w:rPr>
      </w:pPr>
    </w:p>
    <w:p w14:paraId="5E3A3B52"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7B02A43C" w14:textId="77777777" w:rsidR="00DE6F6B" w:rsidRDefault="00DE6F6B" w:rsidP="00D04550">
      <w:pPr>
        <w:numPr>
          <w:ilvl w:val="0"/>
          <w:numId w:val="4"/>
        </w:numPr>
      </w:pPr>
      <w:r w:rsidRPr="00DE6F6B">
        <w:rPr>
          <w:lang w:val="en-US"/>
        </w:rPr>
        <w:t xml:space="preserve">From this document we agree first sentence in 5.6 and there are 2 candidate sentences that may be agreeable, one in 5.6 and the other with MIME type addition that will be discussed offline; then also update the reference. </w:t>
      </w:r>
      <w:proofErr w:type="spellStart"/>
      <w:r>
        <w:t>Formally</w:t>
      </w:r>
      <w:proofErr w:type="spellEnd"/>
      <w:r>
        <w:t xml:space="preserve"> document </w:t>
      </w:r>
      <w:proofErr w:type="spellStart"/>
      <w:r>
        <w:t>is</w:t>
      </w:r>
      <w:proofErr w:type="spellEnd"/>
      <w:r>
        <w:t xml:space="preserve"> </w:t>
      </w:r>
      <w:proofErr w:type="spellStart"/>
      <w:r>
        <w:t>noted</w:t>
      </w:r>
      <w:proofErr w:type="spellEnd"/>
    </w:p>
    <w:p w14:paraId="2F637DC5" w14:textId="77777777" w:rsidR="00DE6F6B" w:rsidRDefault="00DE6F6B" w:rsidP="00DE6F6B">
      <w:pPr>
        <w:rPr>
          <w:b/>
          <w:color w:val="0000FF"/>
        </w:rPr>
      </w:pPr>
    </w:p>
    <w:p w14:paraId="16DCBEAB" w14:textId="77777777" w:rsidR="00DE6F6B" w:rsidRDefault="00DE6F6B" w:rsidP="00DE6F6B">
      <w:r>
        <w:rPr>
          <w:b/>
          <w:color w:val="0000FF"/>
        </w:rPr>
        <w:t>S4-200035</w:t>
      </w:r>
      <w:r>
        <w:t xml:space="preserve"> </w:t>
      </w:r>
      <w:proofErr w:type="spellStart"/>
      <w:r>
        <w:t>is</w:t>
      </w:r>
      <w:proofErr w:type="spellEnd"/>
      <w:r>
        <w:t xml:space="preserve"> </w:t>
      </w:r>
      <w:proofErr w:type="spellStart"/>
      <w:r>
        <w:rPr>
          <w:color w:val="FF0000"/>
        </w:rPr>
        <w:t>noted</w:t>
      </w:r>
      <w:proofErr w:type="spellEnd"/>
      <w:r>
        <w:rPr>
          <w:color w:val="FF0000"/>
        </w:rPr>
        <w:t xml:space="preserve">. </w:t>
      </w:r>
    </w:p>
    <w:p w14:paraId="2D8B6044"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19EEE5F0"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F8E8BE" w14:textId="77777777" w:rsidR="00DE6F6B" w:rsidRDefault="00DE6F6B" w:rsidP="00B73615">
            <w:pPr>
              <w:spacing w:before="120" w:after="120"/>
              <w:ind w:left="100" w:right="60"/>
              <w:rPr>
                <w:color w:val="0000FF"/>
                <w:sz w:val="20"/>
                <w:szCs w:val="20"/>
              </w:rPr>
            </w:pPr>
            <w:r>
              <w:rPr>
                <w:color w:val="0000FF"/>
                <w:sz w:val="20"/>
                <w:szCs w:val="20"/>
              </w:rPr>
              <w:t>S4-200036</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605AB46" w14:textId="77777777" w:rsidR="00DE6F6B" w:rsidRDefault="00DE6F6B" w:rsidP="00B73615">
            <w:pPr>
              <w:spacing w:before="120" w:after="120"/>
              <w:ind w:left="100" w:right="60"/>
              <w:rPr>
                <w:color w:val="FF0000"/>
                <w:sz w:val="20"/>
                <w:szCs w:val="20"/>
              </w:rPr>
            </w:pPr>
            <w:r>
              <w:rPr>
                <w:sz w:val="20"/>
                <w:szCs w:val="20"/>
              </w:rPr>
              <w:t xml:space="preserve">Draft CR TS 26.347 on MBMS Client APIs DAHOE </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8865A3"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AFE374" w14:textId="77777777" w:rsidR="00DE6F6B" w:rsidRDefault="00DE6F6B" w:rsidP="00B73615">
            <w:pPr>
              <w:spacing w:before="120" w:after="120"/>
              <w:ind w:left="100" w:right="60"/>
              <w:jc w:val="center"/>
              <w:rPr>
                <w:sz w:val="20"/>
                <w:szCs w:val="20"/>
              </w:rPr>
            </w:pPr>
            <w:r>
              <w:rPr>
                <w:sz w:val="20"/>
                <w:szCs w:val="20"/>
              </w:rPr>
              <w:t>8.8</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B58652" w14:textId="77777777" w:rsidR="00DE6F6B" w:rsidRDefault="00DE6F6B" w:rsidP="00B73615">
            <w:pPr>
              <w:spacing w:before="120" w:after="120"/>
              <w:ind w:left="100" w:right="60"/>
              <w:rPr>
                <w:sz w:val="20"/>
                <w:szCs w:val="20"/>
              </w:rPr>
            </w:pPr>
            <w:r>
              <w:rPr>
                <w:sz w:val="20"/>
                <w:szCs w:val="20"/>
              </w:rPr>
              <w:t xml:space="preserve"> </w:t>
            </w:r>
          </w:p>
        </w:tc>
      </w:tr>
    </w:tbl>
    <w:p w14:paraId="7CF7DC1C" w14:textId="77777777" w:rsidR="00DE6F6B" w:rsidRDefault="00DE6F6B" w:rsidP="00DE6F6B"/>
    <w:p w14:paraId="4BC419A7"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
    <w:p w14:paraId="3D1902B2" w14:textId="77777777" w:rsidR="00DE6F6B" w:rsidRDefault="00DE6F6B" w:rsidP="00DE6F6B">
      <w:pPr>
        <w:rPr>
          <w:b/>
        </w:rPr>
      </w:pPr>
    </w:p>
    <w:p w14:paraId="03893724" w14:textId="77777777" w:rsidR="00DE6F6B" w:rsidRDefault="00DE6F6B" w:rsidP="00DE6F6B">
      <w:pPr>
        <w:rPr>
          <w:b/>
          <w:color w:val="0000FF"/>
        </w:rPr>
      </w:pPr>
      <w:proofErr w:type="gramStart"/>
      <w:r>
        <w:rPr>
          <w:b/>
          <w:color w:val="0000FF"/>
        </w:rPr>
        <w:t>Discussion:</w:t>
      </w:r>
      <w:proofErr w:type="gramEnd"/>
    </w:p>
    <w:p w14:paraId="421516B3" w14:textId="77777777" w:rsidR="00DE6F6B" w:rsidRDefault="00DE6F6B" w:rsidP="00D04550">
      <w:pPr>
        <w:numPr>
          <w:ilvl w:val="0"/>
          <w:numId w:val="7"/>
        </w:numPr>
      </w:pPr>
    </w:p>
    <w:p w14:paraId="3E14BAD4"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3C501CC6" w14:textId="77777777" w:rsidR="00DE6F6B" w:rsidRDefault="00DE6F6B" w:rsidP="00D04550">
      <w:pPr>
        <w:numPr>
          <w:ilvl w:val="0"/>
          <w:numId w:val="4"/>
        </w:numPr>
      </w:pPr>
    </w:p>
    <w:p w14:paraId="686CB5E3" w14:textId="77777777" w:rsidR="00DE6F6B" w:rsidRDefault="00DE6F6B" w:rsidP="00DE6F6B">
      <w:pPr>
        <w:rPr>
          <w:b/>
          <w:color w:val="0000FF"/>
        </w:rPr>
      </w:pPr>
    </w:p>
    <w:p w14:paraId="2D8ABD20" w14:textId="77777777" w:rsidR="00DE6F6B" w:rsidRPr="00DE6F6B" w:rsidRDefault="00DE6F6B" w:rsidP="00DE6F6B">
      <w:pPr>
        <w:rPr>
          <w:lang w:val="en-US"/>
        </w:rPr>
      </w:pPr>
      <w:r w:rsidRPr="00DE6F6B">
        <w:rPr>
          <w:b/>
          <w:color w:val="0000FF"/>
          <w:lang w:val="en-US"/>
        </w:rPr>
        <w:t>S4-200036</w:t>
      </w:r>
      <w:r w:rsidRPr="00DE6F6B">
        <w:rPr>
          <w:lang w:val="en-US"/>
        </w:rPr>
        <w:t xml:space="preserve"> is </w:t>
      </w:r>
      <w:r w:rsidRPr="00DE6F6B">
        <w:rPr>
          <w:color w:val="FF0000"/>
          <w:lang w:val="en-US"/>
        </w:rPr>
        <w:t xml:space="preserve">noted without presentation. </w:t>
      </w:r>
    </w:p>
    <w:p w14:paraId="3E865189" w14:textId="77777777" w:rsidR="00DE6F6B" w:rsidRPr="00DE6F6B" w:rsidRDefault="00DE6F6B" w:rsidP="00DE6F6B">
      <w:pPr>
        <w:rPr>
          <w:lang w:val="en-US"/>
        </w:rPr>
      </w:pPr>
    </w:p>
    <w:p w14:paraId="41F2D79A"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3D30E7E3"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45F8D4" w14:textId="77777777" w:rsidR="00DE6F6B" w:rsidRDefault="00DE6F6B" w:rsidP="00B73615">
            <w:pPr>
              <w:spacing w:before="120" w:after="120"/>
              <w:ind w:left="100" w:right="60"/>
              <w:rPr>
                <w:color w:val="0000FF"/>
                <w:sz w:val="20"/>
                <w:szCs w:val="20"/>
              </w:rPr>
            </w:pPr>
            <w:r>
              <w:rPr>
                <w:color w:val="0000FF"/>
                <w:sz w:val="20"/>
                <w:szCs w:val="20"/>
              </w:rPr>
              <w:t>S4-200139</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67943D" w14:textId="77777777" w:rsidR="00DE6F6B" w:rsidRPr="00DE6F6B" w:rsidRDefault="00DE6F6B" w:rsidP="00B73615">
            <w:pPr>
              <w:spacing w:before="120" w:after="120"/>
              <w:ind w:left="100" w:right="60"/>
              <w:rPr>
                <w:sz w:val="20"/>
                <w:szCs w:val="20"/>
                <w:lang w:val="en-US"/>
              </w:rPr>
            </w:pPr>
            <w:r w:rsidRPr="00DE6F6B">
              <w:rPr>
                <w:sz w:val="20"/>
                <w:szCs w:val="20"/>
                <w:lang w:val="en-US"/>
              </w:rPr>
              <w:t xml:space="preserve">Draft CR to TS 26.347 support of hybrid DASH-HLS in </w:t>
            </w:r>
            <w:proofErr w:type="spellStart"/>
            <w:r w:rsidRPr="00DE6F6B">
              <w:rPr>
                <w:sz w:val="20"/>
                <w:szCs w:val="20"/>
                <w:lang w:val="en-US"/>
              </w:rPr>
              <w:t>eMBMS</w:t>
            </w:r>
            <w:proofErr w:type="spellEnd"/>
            <w:r w:rsidRPr="00DE6F6B">
              <w:rPr>
                <w:sz w:val="20"/>
                <w:szCs w:val="20"/>
                <w:lang w:val="en-US"/>
              </w:rPr>
              <w:t xml:space="preserve"> Client API (Release 16)</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7AEBCFA" w14:textId="77777777" w:rsidR="00DE6F6B" w:rsidRDefault="00DE6F6B" w:rsidP="00B73615">
            <w:pPr>
              <w:spacing w:before="120" w:after="120"/>
              <w:ind w:left="100" w:right="60"/>
              <w:rPr>
                <w:sz w:val="20"/>
                <w:szCs w:val="20"/>
              </w:rPr>
            </w:pPr>
            <w:r>
              <w:rPr>
                <w:sz w:val="20"/>
                <w:szCs w:val="20"/>
              </w:rPr>
              <w:t>ENENSYS</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94B457" w14:textId="77777777" w:rsidR="00DE6F6B" w:rsidRDefault="00DE6F6B" w:rsidP="00B73615">
            <w:pPr>
              <w:spacing w:before="120" w:after="120"/>
              <w:ind w:left="100" w:right="60"/>
              <w:jc w:val="center"/>
              <w:rPr>
                <w:sz w:val="20"/>
                <w:szCs w:val="20"/>
              </w:rPr>
            </w:pPr>
            <w:r>
              <w:rPr>
                <w:sz w:val="20"/>
                <w:szCs w:val="20"/>
              </w:rPr>
              <w:t>8.8</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4D72846" w14:textId="77777777" w:rsidR="00DE6F6B" w:rsidRDefault="00DE6F6B" w:rsidP="00B73615">
            <w:pPr>
              <w:spacing w:before="120" w:after="120"/>
              <w:ind w:left="100" w:right="60"/>
              <w:rPr>
                <w:sz w:val="20"/>
                <w:szCs w:val="20"/>
              </w:rPr>
            </w:pPr>
            <w:r>
              <w:rPr>
                <w:sz w:val="20"/>
                <w:szCs w:val="20"/>
              </w:rPr>
              <w:t xml:space="preserve"> </w:t>
            </w:r>
          </w:p>
        </w:tc>
      </w:tr>
    </w:tbl>
    <w:p w14:paraId="183CBCDE" w14:textId="77777777" w:rsidR="00DE6F6B" w:rsidRDefault="00DE6F6B" w:rsidP="00DE6F6B"/>
    <w:p w14:paraId="6D265C79"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Cedric</w:t>
      </w:r>
    </w:p>
    <w:p w14:paraId="73B68743" w14:textId="77777777" w:rsidR="00DE6F6B" w:rsidRDefault="00DE6F6B" w:rsidP="00DE6F6B">
      <w:pPr>
        <w:rPr>
          <w:b/>
        </w:rPr>
      </w:pPr>
    </w:p>
    <w:p w14:paraId="3C70188A" w14:textId="77777777" w:rsidR="00DE6F6B" w:rsidRDefault="00DE6F6B" w:rsidP="00DE6F6B">
      <w:pPr>
        <w:rPr>
          <w:b/>
          <w:color w:val="0000FF"/>
        </w:rPr>
      </w:pPr>
      <w:proofErr w:type="gramStart"/>
      <w:r>
        <w:rPr>
          <w:b/>
          <w:color w:val="0000FF"/>
        </w:rPr>
        <w:t>Discussion:</w:t>
      </w:r>
      <w:proofErr w:type="gramEnd"/>
    </w:p>
    <w:p w14:paraId="336A4212" w14:textId="77777777" w:rsidR="00DE6F6B" w:rsidRPr="00DE6F6B" w:rsidRDefault="00DE6F6B" w:rsidP="00D04550">
      <w:pPr>
        <w:numPr>
          <w:ilvl w:val="0"/>
          <w:numId w:val="7"/>
        </w:numPr>
        <w:rPr>
          <w:lang w:val="en-US"/>
        </w:rPr>
      </w:pPr>
      <w:r w:rsidRPr="00DE6F6B">
        <w:rPr>
          <w:lang w:val="en-US"/>
        </w:rPr>
        <w:t>Thomas / Richards: “VIDEO” should not be capitalized (in section 4.3.3 heading)</w:t>
      </w:r>
    </w:p>
    <w:p w14:paraId="0E758183" w14:textId="77777777" w:rsidR="00DE6F6B" w:rsidRPr="00DE6F6B" w:rsidRDefault="00DE6F6B" w:rsidP="00D04550">
      <w:pPr>
        <w:numPr>
          <w:ilvl w:val="0"/>
          <w:numId w:val="7"/>
        </w:numPr>
        <w:rPr>
          <w:lang w:val="en-US"/>
        </w:rPr>
      </w:pPr>
      <w:r w:rsidRPr="00DE6F6B">
        <w:rPr>
          <w:lang w:val="en-US"/>
        </w:rPr>
        <w:t>Thomas: something wrong with the baseline doc used for the draft CR</w:t>
      </w:r>
    </w:p>
    <w:p w14:paraId="4CF63151" w14:textId="77777777" w:rsidR="00DE6F6B" w:rsidRDefault="00DE6F6B" w:rsidP="00D04550">
      <w:pPr>
        <w:numPr>
          <w:ilvl w:val="0"/>
          <w:numId w:val="7"/>
        </w:numPr>
      </w:pPr>
      <w:proofErr w:type="gramStart"/>
      <w:r>
        <w:t>Cedric:</w:t>
      </w:r>
      <w:proofErr w:type="gramEnd"/>
      <w:r>
        <w:t xml:space="preserve"> </w:t>
      </w:r>
      <w:proofErr w:type="spellStart"/>
      <w:r>
        <w:t>will</w:t>
      </w:r>
      <w:proofErr w:type="spellEnd"/>
      <w:r>
        <w:t xml:space="preserve"> correct </w:t>
      </w:r>
      <w:proofErr w:type="spellStart"/>
      <w:r>
        <w:t>it</w:t>
      </w:r>
      <w:proofErr w:type="spellEnd"/>
    </w:p>
    <w:p w14:paraId="1BCEC925" w14:textId="77777777" w:rsidR="00DE6F6B" w:rsidRPr="00DE6F6B" w:rsidRDefault="00DE6F6B" w:rsidP="00D04550">
      <w:pPr>
        <w:numPr>
          <w:ilvl w:val="0"/>
          <w:numId w:val="7"/>
        </w:numPr>
        <w:rPr>
          <w:lang w:val="en-US"/>
        </w:rPr>
      </w:pPr>
      <w:r w:rsidRPr="00DE6F6B">
        <w:rPr>
          <w:lang w:val="en-US"/>
        </w:rPr>
        <w:t>Thomas: we should clarify is this the content that you get in the fragment? Changing the name makes things unclear. We should make clear that we reference the user service description</w:t>
      </w:r>
    </w:p>
    <w:p w14:paraId="67074650" w14:textId="77777777" w:rsidR="00DE6F6B" w:rsidRDefault="00DE6F6B" w:rsidP="00D04550">
      <w:pPr>
        <w:numPr>
          <w:ilvl w:val="0"/>
          <w:numId w:val="7"/>
        </w:numPr>
      </w:pPr>
      <w:r w:rsidRPr="00DE6F6B">
        <w:rPr>
          <w:lang w:val="en-US"/>
        </w:rPr>
        <w:t xml:space="preserve">Cedric: how the client should act is described elsewhere, clause 6.3.2.4. </w:t>
      </w:r>
      <w:r>
        <w:t xml:space="preserve">This clause </w:t>
      </w:r>
      <w:proofErr w:type="spellStart"/>
      <w:r>
        <w:t>explains</w:t>
      </w:r>
      <w:proofErr w:type="spellEnd"/>
      <w:r>
        <w:t xml:space="preserve"> how to </w:t>
      </w:r>
      <w:proofErr w:type="spellStart"/>
      <w:r>
        <w:t>instantiate</w:t>
      </w:r>
      <w:proofErr w:type="spellEnd"/>
      <w:r>
        <w:t xml:space="preserve"> all the </w:t>
      </w:r>
      <w:proofErr w:type="spellStart"/>
      <w:r>
        <w:t>parameters</w:t>
      </w:r>
      <w:proofErr w:type="spellEnd"/>
    </w:p>
    <w:p w14:paraId="1D215BE8" w14:textId="77777777" w:rsidR="00DE6F6B" w:rsidRPr="00DE6F6B" w:rsidRDefault="00DE6F6B" w:rsidP="00D04550">
      <w:pPr>
        <w:numPr>
          <w:ilvl w:val="0"/>
          <w:numId w:val="7"/>
        </w:numPr>
        <w:rPr>
          <w:lang w:val="en-US"/>
        </w:rPr>
      </w:pPr>
      <w:r w:rsidRPr="00DE6F6B">
        <w:rPr>
          <w:lang w:val="en-US"/>
        </w:rPr>
        <w:t>Thomas: in this clause media description metadata fragment. The MBMS client does need to know whether it is HLS or DASH. differentiation needs not to be done</w:t>
      </w:r>
    </w:p>
    <w:p w14:paraId="23CF9BE4" w14:textId="77777777" w:rsidR="00DE6F6B" w:rsidRPr="00DE6F6B" w:rsidRDefault="00DE6F6B" w:rsidP="00D04550">
      <w:pPr>
        <w:numPr>
          <w:ilvl w:val="0"/>
          <w:numId w:val="7"/>
        </w:numPr>
        <w:rPr>
          <w:lang w:val="en-US"/>
        </w:rPr>
      </w:pPr>
      <w:r w:rsidRPr="00DE6F6B">
        <w:rPr>
          <w:lang w:val="en-US"/>
        </w:rPr>
        <w:t xml:space="preserve">Cedric: the clause </w:t>
      </w:r>
      <w:proofErr w:type="gramStart"/>
      <w:r w:rsidRPr="00DE6F6B">
        <w:rPr>
          <w:lang w:val="en-US"/>
        </w:rPr>
        <w:t>says</w:t>
      </w:r>
      <w:proofErr w:type="gramEnd"/>
      <w:r w:rsidRPr="00DE6F6B">
        <w:rPr>
          <w:lang w:val="en-US"/>
        </w:rPr>
        <w:t xml:space="preserve"> ‘if you have this kind of USD, then i do this”, the client </w:t>
      </w:r>
      <w:proofErr w:type="spellStart"/>
      <w:r w:rsidRPr="00DE6F6B">
        <w:rPr>
          <w:lang w:val="en-US"/>
        </w:rPr>
        <w:t>doesnt</w:t>
      </w:r>
      <w:proofErr w:type="spellEnd"/>
      <w:r w:rsidRPr="00DE6F6B">
        <w:rPr>
          <w:lang w:val="en-US"/>
        </w:rPr>
        <w:t xml:space="preserve"> know whether HLS or DASH</w:t>
      </w:r>
    </w:p>
    <w:p w14:paraId="6E9C2DAD" w14:textId="77777777" w:rsidR="00DE6F6B" w:rsidRPr="00DE6F6B" w:rsidRDefault="00DE6F6B" w:rsidP="00D04550">
      <w:pPr>
        <w:numPr>
          <w:ilvl w:val="0"/>
          <w:numId w:val="7"/>
        </w:numPr>
        <w:rPr>
          <w:lang w:val="en-US"/>
        </w:rPr>
      </w:pPr>
      <w:r w:rsidRPr="00DE6F6B">
        <w:rPr>
          <w:lang w:val="en-US"/>
        </w:rPr>
        <w:t>Simon: name of the parameter is confusing for implementers coming from HLS world</w:t>
      </w:r>
    </w:p>
    <w:p w14:paraId="78913A5C" w14:textId="77777777" w:rsidR="00DE6F6B" w:rsidRPr="00DE6F6B" w:rsidRDefault="00DE6F6B" w:rsidP="00D04550">
      <w:pPr>
        <w:numPr>
          <w:ilvl w:val="0"/>
          <w:numId w:val="7"/>
        </w:numPr>
        <w:rPr>
          <w:lang w:val="en-US"/>
        </w:rPr>
      </w:pPr>
      <w:r w:rsidRPr="00DE6F6B">
        <w:rPr>
          <w:lang w:val="en-US"/>
        </w:rPr>
        <w:t>Thomas: there are terms in the document that are used but have not been defined elsewhere</w:t>
      </w:r>
    </w:p>
    <w:p w14:paraId="7678C6A4" w14:textId="77777777" w:rsidR="00DE6F6B" w:rsidRDefault="00DE6F6B" w:rsidP="00D04550">
      <w:pPr>
        <w:numPr>
          <w:ilvl w:val="0"/>
          <w:numId w:val="7"/>
        </w:numPr>
      </w:pPr>
      <w:r>
        <w:t xml:space="preserve">Cedric </w:t>
      </w:r>
      <w:proofErr w:type="spellStart"/>
      <w:r>
        <w:t>agrees</w:t>
      </w:r>
      <w:proofErr w:type="spellEnd"/>
    </w:p>
    <w:p w14:paraId="12697F16" w14:textId="77777777" w:rsidR="00DE6F6B" w:rsidRPr="00DE6F6B" w:rsidRDefault="00DE6F6B" w:rsidP="00D04550">
      <w:pPr>
        <w:numPr>
          <w:ilvl w:val="0"/>
          <w:numId w:val="7"/>
        </w:numPr>
        <w:rPr>
          <w:lang w:val="en-US"/>
        </w:rPr>
      </w:pPr>
      <w:r w:rsidRPr="00DE6F6B">
        <w:rPr>
          <w:lang w:val="en-US"/>
        </w:rPr>
        <w:t>Thomas: comment to 7.7. Reference to an annex. For DASH there is an annex, for HLS there is another annex</w:t>
      </w:r>
    </w:p>
    <w:p w14:paraId="743D2C0E" w14:textId="77777777" w:rsidR="00DE6F6B" w:rsidRPr="00DE6F6B" w:rsidRDefault="00DE6F6B" w:rsidP="00D04550">
      <w:pPr>
        <w:numPr>
          <w:ilvl w:val="0"/>
          <w:numId w:val="7"/>
        </w:numPr>
        <w:rPr>
          <w:lang w:val="en-US"/>
        </w:rPr>
      </w:pPr>
      <w:r w:rsidRPr="00DE6F6B">
        <w:rPr>
          <w:lang w:val="en-US"/>
        </w:rPr>
        <w:t xml:space="preserve">Simon: some editorial comments in 7.7.2.1 (Playlist). Does not understand why client </w:t>
      </w:r>
      <w:proofErr w:type="gramStart"/>
      <w:r w:rsidRPr="00DE6F6B">
        <w:rPr>
          <w:lang w:val="en-US"/>
        </w:rPr>
        <w:t>has to</w:t>
      </w:r>
      <w:proofErr w:type="gramEnd"/>
      <w:r w:rsidRPr="00DE6F6B">
        <w:rPr>
          <w:lang w:val="en-US"/>
        </w:rPr>
        <w:t xml:space="preserve"> rewrite playlist</w:t>
      </w:r>
    </w:p>
    <w:p w14:paraId="69D016B6" w14:textId="77777777" w:rsidR="00DE6F6B" w:rsidRPr="00DE6F6B" w:rsidRDefault="00DE6F6B" w:rsidP="00D04550">
      <w:pPr>
        <w:numPr>
          <w:ilvl w:val="0"/>
          <w:numId w:val="7"/>
        </w:numPr>
        <w:rPr>
          <w:lang w:val="en-US"/>
        </w:rPr>
      </w:pPr>
      <w:r w:rsidRPr="00DE6F6B">
        <w:rPr>
          <w:lang w:val="en-US"/>
        </w:rPr>
        <w:t>Cedric: if client acts as HTTP server it is needed</w:t>
      </w:r>
    </w:p>
    <w:p w14:paraId="6F04273F" w14:textId="77777777" w:rsidR="00DE6F6B" w:rsidRPr="00DE6F6B" w:rsidRDefault="00DE6F6B" w:rsidP="00D04550">
      <w:pPr>
        <w:numPr>
          <w:ilvl w:val="0"/>
          <w:numId w:val="7"/>
        </w:numPr>
        <w:rPr>
          <w:lang w:val="en-US"/>
        </w:rPr>
      </w:pPr>
      <w:r w:rsidRPr="00DE6F6B">
        <w:rPr>
          <w:lang w:val="en-US"/>
        </w:rPr>
        <w:t xml:space="preserve">Simon: in normative sections of original, indication that client may/should provide an HTTP server. Maybe we should relax those words, for example “it is suggested that the </w:t>
      </w:r>
      <w:r w:rsidRPr="00DE6F6B">
        <w:rPr>
          <w:lang w:val="en-US"/>
        </w:rPr>
        <w:lastRenderedPageBreak/>
        <w:t xml:space="preserve">client….”. At Apple we would not do a HTTP server. We would only do this as last resort. Apple media player has file system access so can access segments on disk, </w:t>
      </w:r>
      <w:proofErr w:type="spellStart"/>
      <w:r w:rsidRPr="00DE6F6B">
        <w:rPr>
          <w:lang w:val="en-US"/>
        </w:rPr>
        <w:t>its</w:t>
      </w:r>
      <w:proofErr w:type="spellEnd"/>
      <w:r w:rsidRPr="00DE6F6B">
        <w:rPr>
          <w:lang w:val="en-US"/>
        </w:rPr>
        <w:t xml:space="preserve"> all sandboxed though</w:t>
      </w:r>
    </w:p>
    <w:p w14:paraId="0D6281A5" w14:textId="77777777" w:rsidR="00DE6F6B" w:rsidRPr="00DE6F6B" w:rsidRDefault="00DE6F6B" w:rsidP="00D04550">
      <w:pPr>
        <w:numPr>
          <w:ilvl w:val="0"/>
          <w:numId w:val="7"/>
        </w:numPr>
        <w:rPr>
          <w:lang w:val="en-US"/>
        </w:rPr>
      </w:pPr>
      <w:r w:rsidRPr="00DE6F6B">
        <w:rPr>
          <w:lang w:val="en-US"/>
        </w:rPr>
        <w:t>Cedric: “the client may” so it is very week</w:t>
      </w:r>
    </w:p>
    <w:p w14:paraId="17143DD5" w14:textId="77777777" w:rsidR="00DE6F6B" w:rsidRPr="00DE6F6B" w:rsidRDefault="00DE6F6B" w:rsidP="00D04550">
      <w:pPr>
        <w:numPr>
          <w:ilvl w:val="0"/>
          <w:numId w:val="7"/>
        </w:numPr>
        <w:rPr>
          <w:lang w:val="en-US"/>
        </w:rPr>
      </w:pPr>
      <w:r w:rsidRPr="00DE6F6B">
        <w:rPr>
          <w:lang w:val="en-US"/>
        </w:rPr>
        <w:t xml:space="preserve">Simon: </w:t>
      </w:r>
      <w:proofErr w:type="spellStart"/>
      <w:r w:rsidRPr="00DE6F6B">
        <w:rPr>
          <w:lang w:val="en-US"/>
        </w:rPr>
        <w:t>its</w:t>
      </w:r>
      <w:proofErr w:type="spellEnd"/>
      <w:r w:rsidRPr="00DE6F6B">
        <w:rPr>
          <w:lang w:val="en-US"/>
        </w:rPr>
        <w:t xml:space="preserve"> not in your CR, it is in the original document that the requirements are stronger</w:t>
      </w:r>
    </w:p>
    <w:p w14:paraId="7E94D244" w14:textId="77777777" w:rsidR="00DE6F6B" w:rsidRDefault="00DE6F6B" w:rsidP="00D04550">
      <w:pPr>
        <w:numPr>
          <w:ilvl w:val="0"/>
          <w:numId w:val="7"/>
        </w:numPr>
      </w:pPr>
      <w:r w:rsidRPr="00DE6F6B">
        <w:rPr>
          <w:lang w:val="en-US"/>
        </w:rPr>
        <w:t xml:space="preserve">Thomas: Simon please document a new clause about what interface you want to do. Seems to me that you </w:t>
      </w:r>
      <w:proofErr w:type="spellStart"/>
      <w:r w:rsidRPr="00DE6F6B">
        <w:rPr>
          <w:lang w:val="en-US"/>
        </w:rPr>
        <w:t>wanna</w:t>
      </w:r>
      <w:proofErr w:type="spellEnd"/>
      <w:r w:rsidRPr="00DE6F6B">
        <w:rPr>
          <w:lang w:val="en-US"/>
        </w:rPr>
        <w:t xml:space="preserve"> do a cache interface; clause 7.7 in HLS manifest you can point to a local storage. </w:t>
      </w:r>
      <w:r>
        <w:t xml:space="preserve">This option not </w:t>
      </w:r>
      <w:proofErr w:type="spellStart"/>
      <w:r>
        <w:t>present</w:t>
      </w:r>
      <w:proofErr w:type="spellEnd"/>
      <w:r>
        <w:t xml:space="preserve"> for DASH</w:t>
      </w:r>
    </w:p>
    <w:p w14:paraId="2E537C41" w14:textId="77777777" w:rsidR="00DE6F6B" w:rsidRPr="00DE6F6B" w:rsidRDefault="00DE6F6B" w:rsidP="00D04550">
      <w:pPr>
        <w:numPr>
          <w:ilvl w:val="0"/>
          <w:numId w:val="7"/>
        </w:numPr>
        <w:rPr>
          <w:lang w:val="en-US"/>
        </w:rPr>
      </w:pPr>
      <w:r w:rsidRPr="00DE6F6B">
        <w:rPr>
          <w:lang w:val="en-US"/>
        </w:rPr>
        <w:t xml:space="preserve">Simon: implementation works: cache interposes itself and provides the remote resource requested by the app because it </w:t>
      </w:r>
      <w:proofErr w:type="spellStart"/>
      <w:r w:rsidRPr="00DE6F6B">
        <w:rPr>
          <w:lang w:val="en-US"/>
        </w:rPr>
        <w:t>recognises</w:t>
      </w:r>
      <w:proofErr w:type="spellEnd"/>
      <w:r w:rsidRPr="00DE6F6B">
        <w:rPr>
          <w:lang w:val="en-US"/>
        </w:rPr>
        <w:t xml:space="preserve"> it has a local copy (so takes from disk instead than remotely)</w:t>
      </w:r>
    </w:p>
    <w:p w14:paraId="53D2A5B3" w14:textId="77777777" w:rsidR="00DE6F6B" w:rsidRPr="00DE6F6B" w:rsidRDefault="00DE6F6B" w:rsidP="00D04550">
      <w:pPr>
        <w:numPr>
          <w:ilvl w:val="0"/>
          <w:numId w:val="7"/>
        </w:numPr>
        <w:rPr>
          <w:lang w:val="en-US"/>
        </w:rPr>
      </w:pPr>
      <w:r w:rsidRPr="00DE6F6B">
        <w:rPr>
          <w:lang w:val="en-US"/>
        </w:rPr>
        <w:t>Thomas: can this please be documented?</w:t>
      </w:r>
    </w:p>
    <w:p w14:paraId="532BA6EF" w14:textId="77777777" w:rsidR="00DE6F6B" w:rsidRPr="00DE6F6B" w:rsidRDefault="00DE6F6B" w:rsidP="00D04550">
      <w:pPr>
        <w:numPr>
          <w:ilvl w:val="0"/>
          <w:numId w:val="7"/>
        </w:numPr>
        <w:rPr>
          <w:lang w:val="en-US"/>
        </w:rPr>
      </w:pPr>
      <w:r w:rsidRPr="00DE6F6B">
        <w:rPr>
          <w:lang w:val="en-US"/>
        </w:rPr>
        <w:t xml:space="preserve">Thorsten: i </w:t>
      </w:r>
      <w:proofErr w:type="spellStart"/>
      <w:r w:rsidRPr="00DE6F6B">
        <w:rPr>
          <w:lang w:val="en-US"/>
        </w:rPr>
        <w:t>dont</w:t>
      </w:r>
      <w:proofErr w:type="spellEnd"/>
      <w:r w:rsidRPr="00DE6F6B">
        <w:rPr>
          <w:lang w:val="en-US"/>
        </w:rPr>
        <w:t xml:space="preserve"> think </w:t>
      </w:r>
      <w:proofErr w:type="spellStart"/>
      <w:r w:rsidRPr="00DE6F6B">
        <w:rPr>
          <w:lang w:val="en-US"/>
        </w:rPr>
        <w:t>its</w:t>
      </w:r>
      <w:proofErr w:type="spellEnd"/>
      <w:r w:rsidRPr="00DE6F6B">
        <w:rPr>
          <w:lang w:val="en-US"/>
        </w:rPr>
        <w:t xml:space="preserve"> a different interface. The difference is more on API level. The HTTP library can decide whether the request should be forwarded to disk or remotely</w:t>
      </w:r>
    </w:p>
    <w:p w14:paraId="4CAFEFAC" w14:textId="77777777" w:rsidR="00DE6F6B" w:rsidRPr="00DE6F6B" w:rsidRDefault="00DE6F6B" w:rsidP="00D04550">
      <w:pPr>
        <w:numPr>
          <w:ilvl w:val="0"/>
          <w:numId w:val="7"/>
        </w:numPr>
        <w:rPr>
          <w:lang w:val="en-US"/>
        </w:rPr>
      </w:pPr>
      <w:r w:rsidRPr="00DE6F6B">
        <w:rPr>
          <w:lang w:val="en-US"/>
        </w:rPr>
        <w:t>Thorsten: it would be nice to have some drawing and clarifying text</w:t>
      </w:r>
    </w:p>
    <w:p w14:paraId="148A72F4" w14:textId="77777777" w:rsidR="00DE6F6B" w:rsidRPr="00DE6F6B" w:rsidRDefault="00DE6F6B" w:rsidP="00D04550">
      <w:pPr>
        <w:numPr>
          <w:ilvl w:val="0"/>
          <w:numId w:val="7"/>
        </w:numPr>
        <w:rPr>
          <w:lang w:val="en-US"/>
        </w:rPr>
      </w:pPr>
      <w:r w:rsidRPr="00DE6F6B">
        <w:rPr>
          <w:lang w:val="en-US"/>
        </w:rPr>
        <w:t xml:space="preserve">Simon: i </w:t>
      </w:r>
      <w:proofErr w:type="spellStart"/>
      <w:r w:rsidRPr="00DE6F6B">
        <w:rPr>
          <w:lang w:val="en-US"/>
        </w:rPr>
        <w:t>dont</w:t>
      </w:r>
      <w:proofErr w:type="spellEnd"/>
      <w:r w:rsidRPr="00DE6F6B">
        <w:rPr>
          <w:lang w:val="en-US"/>
        </w:rPr>
        <w:t xml:space="preserve"> see something in current spec that is congruent to Apple approach</w:t>
      </w:r>
    </w:p>
    <w:p w14:paraId="1E68A979" w14:textId="77777777" w:rsidR="00DE6F6B" w:rsidRPr="00DE6F6B" w:rsidRDefault="00DE6F6B" w:rsidP="00D04550">
      <w:pPr>
        <w:numPr>
          <w:ilvl w:val="0"/>
          <w:numId w:val="7"/>
        </w:numPr>
        <w:rPr>
          <w:lang w:val="en-US"/>
        </w:rPr>
      </w:pPr>
      <w:r w:rsidRPr="00DE6F6B">
        <w:rPr>
          <w:lang w:val="en-US"/>
        </w:rPr>
        <w:t xml:space="preserve">Dave: you rewrite the URLs of the things you have, you may rewrite the URLs of the resources you </w:t>
      </w:r>
      <w:proofErr w:type="spellStart"/>
      <w:r w:rsidRPr="00DE6F6B">
        <w:rPr>
          <w:lang w:val="en-US"/>
        </w:rPr>
        <w:t>dont</w:t>
      </w:r>
      <w:proofErr w:type="spellEnd"/>
      <w:r w:rsidRPr="00DE6F6B">
        <w:rPr>
          <w:lang w:val="en-US"/>
        </w:rPr>
        <w:t xml:space="preserve"> have</w:t>
      </w:r>
    </w:p>
    <w:p w14:paraId="303A4E97" w14:textId="77777777" w:rsidR="00DE6F6B" w:rsidRDefault="00DE6F6B" w:rsidP="00D04550">
      <w:pPr>
        <w:numPr>
          <w:ilvl w:val="0"/>
          <w:numId w:val="7"/>
        </w:numPr>
      </w:pPr>
      <w:proofErr w:type="gramStart"/>
      <w:r>
        <w:t>Cedric:</w:t>
      </w:r>
      <w:proofErr w:type="gramEnd"/>
      <w:r>
        <w:t xml:space="preserve"> architecture 5.1</w:t>
      </w:r>
    </w:p>
    <w:p w14:paraId="47E5C335" w14:textId="77777777" w:rsidR="00DE6F6B" w:rsidRPr="00DE6F6B" w:rsidRDefault="00DE6F6B" w:rsidP="00D04550">
      <w:pPr>
        <w:numPr>
          <w:ilvl w:val="0"/>
          <w:numId w:val="7"/>
        </w:numPr>
        <w:rPr>
          <w:lang w:val="en-US"/>
        </w:rPr>
      </w:pPr>
      <w:r w:rsidRPr="00DE6F6B">
        <w:rPr>
          <w:lang w:val="en-US"/>
        </w:rPr>
        <w:t xml:space="preserve">Thomas: nobody imposes you to implement the whole diagram. You can choose to use one and if you </w:t>
      </w:r>
      <w:proofErr w:type="gramStart"/>
      <w:r w:rsidRPr="00DE6F6B">
        <w:rPr>
          <w:lang w:val="en-US"/>
        </w:rPr>
        <w:t>do</w:t>
      </w:r>
      <w:proofErr w:type="gramEnd"/>
      <w:r w:rsidRPr="00DE6F6B">
        <w:rPr>
          <w:lang w:val="en-US"/>
        </w:rPr>
        <w:t xml:space="preserve"> we have a spec for you.</w:t>
      </w:r>
    </w:p>
    <w:p w14:paraId="547EA59D" w14:textId="77777777" w:rsidR="00DE6F6B" w:rsidRPr="00DE6F6B" w:rsidRDefault="00DE6F6B" w:rsidP="00D04550">
      <w:pPr>
        <w:numPr>
          <w:ilvl w:val="0"/>
          <w:numId w:val="7"/>
        </w:numPr>
        <w:rPr>
          <w:lang w:val="en-US"/>
        </w:rPr>
      </w:pPr>
      <w:r w:rsidRPr="00DE6F6B">
        <w:rPr>
          <w:lang w:val="en-US"/>
        </w:rPr>
        <w:t>Simon: should i provide another clause here describing an alternative?</w:t>
      </w:r>
    </w:p>
    <w:p w14:paraId="19A45E51" w14:textId="77777777" w:rsidR="00DE6F6B" w:rsidRPr="00DE6F6B" w:rsidRDefault="00DE6F6B" w:rsidP="00D04550">
      <w:pPr>
        <w:numPr>
          <w:ilvl w:val="0"/>
          <w:numId w:val="7"/>
        </w:numPr>
        <w:rPr>
          <w:lang w:val="en-US"/>
        </w:rPr>
      </w:pPr>
      <w:r w:rsidRPr="00DE6F6B">
        <w:rPr>
          <w:lang w:val="en-US"/>
        </w:rPr>
        <w:t xml:space="preserve">Thomas: if you have a clause helping the implementer </w:t>
      </w:r>
      <w:proofErr w:type="spellStart"/>
      <w:r w:rsidRPr="00DE6F6B">
        <w:rPr>
          <w:lang w:val="en-US"/>
        </w:rPr>
        <w:t>thats</w:t>
      </w:r>
      <w:proofErr w:type="spellEnd"/>
      <w:r w:rsidRPr="00DE6F6B">
        <w:rPr>
          <w:lang w:val="en-US"/>
        </w:rPr>
        <w:t xml:space="preserve"> good</w:t>
      </w:r>
    </w:p>
    <w:p w14:paraId="51C2FA94" w14:textId="77777777" w:rsidR="00DE6F6B" w:rsidRDefault="00DE6F6B" w:rsidP="00D04550">
      <w:pPr>
        <w:numPr>
          <w:ilvl w:val="0"/>
          <w:numId w:val="7"/>
        </w:numPr>
      </w:pPr>
      <w:proofErr w:type="gramStart"/>
      <w:r>
        <w:t>Peter:</w:t>
      </w:r>
      <w:proofErr w:type="gramEnd"/>
      <w:r>
        <w:t xml:space="preserve"> jumping </w:t>
      </w:r>
      <w:proofErr w:type="spellStart"/>
      <w:r>
        <w:t>from</w:t>
      </w:r>
      <w:proofErr w:type="spellEnd"/>
      <w:r>
        <w:t xml:space="preserve"> 7.7 to 7.7.2.1</w:t>
      </w:r>
    </w:p>
    <w:p w14:paraId="4013DF99" w14:textId="77777777" w:rsidR="00DE6F6B" w:rsidRDefault="00DE6F6B" w:rsidP="00D04550">
      <w:pPr>
        <w:numPr>
          <w:ilvl w:val="0"/>
          <w:numId w:val="7"/>
        </w:numPr>
      </w:pPr>
      <w:r>
        <w:t xml:space="preserve">Fred, </w:t>
      </w:r>
      <w:proofErr w:type="spellStart"/>
      <w:r>
        <w:t>changed</w:t>
      </w:r>
      <w:proofErr w:type="spellEnd"/>
      <w:r>
        <w:t xml:space="preserve"> 7.7.2.1 to 7.7.1</w:t>
      </w:r>
    </w:p>
    <w:p w14:paraId="5575D6A2"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24B7EDD4" w14:textId="77777777" w:rsidR="00DE6F6B" w:rsidRPr="00DE6F6B" w:rsidRDefault="00DE6F6B" w:rsidP="00D04550">
      <w:pPr>
        <w:numPr>
          <w:ilvl w:val="0"/>
          <w:numId w:val="4"/>
        </w:numPr>
        <w:rPr>
          <w:lang w:val="en-US"/>
        </w:rPr>
      </w:pPr>
      <w:r w:rsidRPr="00DE6F6B">
        <w:rPr>
          <w:lang w:val="en-US"/>
        </w:rPr>
        <w:t>Document will be revised to 233</w:t>
      </w:r>
    </w:p>
    <w:p w14:paraId="3F2BA3D9" w14:textId="77777777" w:rsidR="00DE6F6B" w:rsidRPr="00DE6F6B" w:rsidRDefault="00DE6F6B" w:rsidP="00DE6F6B">
      <w:pPr>
        <w:rPr>
          <w:b/>
          <w:color w:val="0000FF"/>
          <w:lang w:val="en-US"/>
        </w:rPr>
      </w:pPr>
    </w:p>
    <w:p w14:paraId="0839A0C4" w14:textId="77777777" w:rsidR="00DE6F6B" w:rsidRPr="00DE6F6B" w:rsidRDefault="00DE6F6B" w:rsidP="00DE6F6B">
      <w:pPr>
        <w:rPr>
          <w:color w:val="FF0000"/>
          <w:lang w:val="en-US"/>
        </w:rPr>
      </w:pPr>
      <w:r w:rsidRPr="00DE6F6B">
        <w:rPr>
          <w:b/>
          <w:color w:val="0000FF"/>
          <w:lang w:val="en-US"/>
        </w:rPr>
        <w:t>S4-200139</w:t>
      </w:r>
      <w:r w:rsidRPr="00DE6F6B">
        <w:rPr>
          <w:lang w:val="en-US"/>
        </w:rPr>
        <w:t xml:space="preserve"> is </w:t>
      </w:r>
      <w:r w:rsidRPr="00DE6F6B">
        <w:rPr>
          <w:color w:val="FF0000"/>
          <w:lang w:val="en-US"/>
        </w:rPr>
        <w:t xml:space="preserve">revised. </w:t>
      </w:r>
    </w:p>
    <w:p w14:paraId="25D92605" w14:textId="77777777" w:rsidR="00DE6F6B" w:rsidRPr="00DE6F6B" w:rsidRDefault="00DE6F6B" w:rsidP="00DE6F6B">
      <w:pPr>
        <w:rPr>
          <w:color w:val="FF0000"/>
          <w:lang w:val="en-US"/>
        </w:rPr>
      </w:pPr>
    </w:p>
    <w:p w14:paraId="169444BE" w14:textId="77777777" w:rsidR="00DE6F6B" w:rsidRPr="00DE6F6B" w:rsidRDefault="00DE6F6B" w:rsidP="00DE6F6B">
      <w:pPr>
        <w:rPr>
          <w:color w:val="FF0000"/>
          <w:lang w:val="en-US"/>
        </w:rPr>
      </w:pPr>
      <w:r w:rsidRPr="00DE6F6B">
        <w:rPr>
          <w:b/>
          <w:color w:val="0000FF"/>
          <w:lang w:val="en-US"/>
        </w:rPr>
        <w:t>S4-200233</w:t>
      </w:r>
      <w:r w:rsidRPr="00DE6F6B">
        <w:rPr>
          <w:lang w:val="en-US"/>
        </w:rPr>
        <w:t xml:space="preserve"> is </w:t>
      </w:r>
      <w:r w:rsidRPr="00DE6F6B">
        <w:rPr>
          <w:color w:val="FF0000"/>
          <w:lang w:val="en-US"/>
        </w:rPr>
        <w:t xml:space="preserve">agreed and goes in CR 318. </w:t>
      </w:r>
    </w:p>
    <w:p w14:paraId="511DE5F8" w14:textId="77777777" w:rsidR="00DE6F6B" w:rsidRPr="00DE6F6B" w:rsidRDefault="00DE6F6B" w:rsidP="00DE6F6B">
      <w:pPr>
        <w:rPr>
          <w:lang w:val="en-US"/>
        </w:rPr>
      </w:pPr>
    </w:p>
    <w:p w14:paraId="030C36BC"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5BE3A3CE"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9C8365" w14:textId="77777777" w:rsidR="00DE6F6B" w:rsidRDefault="00DE6F6B" w:rsidP="00B73615">
            <w:pPr>
              <w:spacing w:before="120" w:after="120"/>
              <w:ind w:left="100" w:right="60"/>
              <w:rPr>
                <w:color w:val="0000FF"/>
                <w:sz w:val="20"/>
                <w:szCs w:val="20"/>
              </w:rPr>
            </w:pPr>
            <w:r>
              <w:rPr>
                <w:color w:val="0000FF"/>
                <w:sz w:val="20"/>
                <w:szCs w:val="20"/>
              </w:rPr>
              <w:t>S4-200148</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D697CE8"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26.346 on Introduction of HLS in the SA profiles (Release 16)</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2E99822" w14:textId="77777777" w:rsidR="00DE6F6B" w:rsidRDefault="00DE6F6B" w:rsidP="00B73615">
            <w:pPr>
              <w:spacing w:before="120" w:after="120"/>
              <w:ind w:left="100" w:right="60"/>
              <w:rPr>
                <w:sz w:val="20"/>
                <w:szCs w:val="20"/>
              </w:rPr>
            </w:pPr>
            <w:r>
              <w:rPr>
                <w:sz w:val="20"/>
                <w:szCs w:val="20"/>
              </w:rPr>
              <w:t>ENENSYS, Apple</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67DFBF6" w14:textId="77777777" w:rsidR="00DE6F6B" w:rsidRDefault="00DE6F6B" w:rsidP="00B73615">
            <w:pPr>
              <w:spacing w:before="120" w:after="120"/>
              <w:ind w:left="100" w:right="60"/>
              <w:jc w:val="center"/>
              <w:rPr>
                <w:sz w:val="20"/>
                <w:szCs w:val="20"/>
              </w:rPr>
            </w:pPr>
            <w:r>
              <w:rPr>
                <w:sz w:val="20"/>
                <w:szCs w:val="20"/>
              </w:rPr>
              <w:t>8.8</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A37DB44" w14:textId="77777777" w:rsidR="00DE6F6B" w:rsidRDefault="00DE6F6B" w:rsidP="00B73615">
            <w:pPr>
              <w:spacing w:before="120" w:after="120"/>
              <w:ind w:left="100" w:right="60"/>
              <w:rPr>
                <w:sz w:val="20"/>
                <w:szCs w:val="20"/>
              </w:rPr>
            </w:pPr>
            <w:r>
              <w:rPr>
                <w:sz w:val="20"/>
                <w:szCs w:val="20"/>
              </w:rPr>
              <w:t xml:space="preserve"> </w:t>
            </w:r>
          </w:p>
        </w:tc>
      </w:tr>
    </w:tbl>
    <w:p w14:paraId="47100973" w14:textId="77777777" w:rsidR="00DE6F6B" w:rsidRDefault="00DE6F6B" w:rsidP="00DE6F6B"/>
    <w:p w14:paraId="4D476508"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roofErr w:type="spellStart"/>
      <w:r>
        <w:rPr>
          <w:b/>
        </w:rPr>
        <w:t>Cederic</w:t>
      </w:r>
      <w:proofErr w:type="spellEnd"/>
    </w:p>
    <w:p w14:paraId="46FBBF18" w14:textId="77777777" w:rsidR="00DE6F6B" w:rsidRDefault="00DE6F6B" w:rsidP="00DE6F6B">
      <w:pPr>
        <w:rPr>
          <w:b/>
        </w:rPr>
      </w:pPr>
    </w:p>
    <w:p w14:paraId="42DED7BB" w14:textId="77777777" w:rsidR="00DE6F6B" w:rsidRDefault="00DE6F6B" w:rsidP="00DE6F6B">
      <w:pPr>
        <w:rPr>
          <w:b/>
          <w:color w:val="0000FF"/>
        </w:rPr>
      </w:pPr>
      <w:proofErr w:type="gramStart"/>
      <w:r>
        <w:rPr>
          <w:b/>
          <w:color w:val="0000FF"/>
        </w:rPr>
        <w:t>Discussion:</w:t>
      </w:r>
      <w:proofErr w:type="gramEnd"/>
    </w:p>
    <w:p w14:paraId="7A06FCDE" w14:textId="77777777" w:rsidR="00DE6F6B" w:rsidRPr="00DE6F6B" w:rsidRDefault="00DE6F6B" w:rsidP="00D04550">
      <w:pPr>
        <w:numPr>
          <w:ilvl w:val="0"/>
          <w:numId w:val="7"/>
        </w:numPr>
        <w:rPr>
          <w:lang w:val="en-US"/>
        </w:rPr>
      </w:pPr>
      <w:r w:rsidRPr="00DE6F6B">
        <w:rPr>
          <w:lang w:val="en-US"/>
        </w:rPr>
        <w:t xml:space="preserve">There is an Initialization Section in HLS. </w:t>
      </w:r>
    </w:p>
    <w:p w14:paraId="791FCBFA" w14:textId="77777777" w:rsidR="00DE6F6B" w:rsidRPr="00DE6F6B" w:rsidRDefault="00DE6F6B" w:rsidP="00D04550">
      <w:pPr>
        <w:numPr>
          <w:ilvl w:val="0"/>
          <w:numId w:val="7"/>
        </w:numPr>
        <w:rPr>
          <w:lang w:val="en-US"/>
        </w:rPr>
      </w:pPr>
      <w:r w:rsidRPr="00DE6F6B">
        <w:rPr>
          <w:lang w:val="en-US"/>
        </w:rPr>
        <w:t xml:space="preserve">Thomas: Now I understand it. You need to rephrase the sentence. </w:t>
      </w:r>
    </w:p>
    <w:p w14:paraId="53E1356C" w14:textId="77777777" w:rsidR="00DE6F6B" w:rsidRDefault="00DE6F6B" w:rsidP="00D04550">
      <w:pPr>
        <w:numPr>
          <w:ilvl w:val="0"/>
          <w:numId w:val="7"/>
        </w:numPr>
      </w:pPr>
      <w:r w:rsidRPr="00DE6F6B">
        <w:rPr>
          <w:lang w:val="en-US"/>
        </w:rPr>
        <w:t xml:space="preserve">Simon: In DASH it is Initialization Segment. In HLS it is an Initialization Section. </w:t>
      </w:r>
      <w:r>
        <w:t>In CMAF a CMAF Header.</w:t>
      </w:r>
    </w:p>
    <w:p w14:paraId="01CB56F7" w14:textId="77777777" w:rsidR="00DE6F6B" w:rsidRPr="00DE6F6B" w:rsidRDefault="00DE6F6B" w:rsidP="00D04550">
      <w:pPr>
        <w:numPr>
          <w:ilvl w:val="0"/>
          <w:numId w:val="7"/>
        </w:numPr>
        <w:rPr>
          <w:lang w:val="en-US"/>
        </w:rPr>
      </w:pPr>
      <w:r w:rsidRPr="00DE6F6B">
        <w:rPr>
          <w:lang w:val="en-US"/>
        </w:rPr>
        <w:t>Richard: the text is currently not right, since there are Metadata fragments.</w:t>
      </w:r>
    </w:p>
    <w:p w14:paraId="70D3F654" w14:textId="77777777" w:rsidR="00DE6F6B" w:rsidRPr="00DE6F6B" w:rsidRDefault="00DE6F6B" w:rsidP="00D04550">
      <w:pPr>
        <w:numPr>
          <w:ilvl w:val="0"/>
          <w:numId w:val="7"/>
        </w:numPr>
        <w:rPr>
          <w:lang w:val="en-US"/>
        </w:rPr>
      </w:pPr>
      <w:r w:rsidRPr="00DE6F6B">
        <w:rPr>
          <w:lang w:val="en-US"/>
        </w:rPr>
        <w:t>Thorsten: in Section 5.2.2.1 is a list of Metadata Fragments.</w:t>
      </w:r>
    </w:p>
    <w:p w14:paraId="0E9DE1FE" w14:textId="77777777" w:rsidR="00DE6F6B" w:rsidRPr="00DE6F6B" w:rsidRDefault="00DE6F6B" w:rsidP="00D04550">
      <w:pPr>
        <w:numPr>
          <w:ilvl w:val="0"/>
          <w:numId w:val="7"/>
        </w:numPr>
        <w:rPr>
          <w:lang w:val="en-US"/>
        </w:rPr>
      </w:pPr>
      <w:r w:rsidRPr="00DE6F6B">
        <w:rPr>
          <w:lang w:val="en-US"/>
        </w:rPr>
        <w:t>Thomas: ok, there are now two r</w:t>
      </w:r>
      <w:proofErr w:type="gramStart"/>
      <w:r w:rsidRPr="00DE6F6B">
        <w:rPr>
          <w:lang w:val="en-US"/>
        </w:rPr>
        <w:t>12:appService</w:t>
      </w:r>
      <w:proofErr w:type="gramEnd"/>
      <w:r w:rsidRPr="00DE6F6B">
        <w:rPr>
          <w:lang w:val="en-US"/>
        </w:rPr>
        <w:t xml:space="preserve"> elements in?</w:t>
      </w:r>
    </w:p>
    <w:p w14:paraId="59F37FD9" w14:textId="77777777" w:rsidR="00DE6F6B" w:rsidRPr="00DE6F6B" w:rsidRDefault="00DE6F6B" w:rsidP="00D04550">
      <w:pPr>
        <w:numPr>
          <w:ilvl w:val="0"/>
          <w:numId w:val="7"/>
        </w:numPr>
        <w:rPr>
          <w:lang w:val="en-US"/>
        </w:rPr>
      </w:pPr>
      <w:r w:rsidRPr="00DE6F6B">
        <w:rPr>
          <w:lang w:val="en-US"/>
        </w:rPr>
        <w:t>Cedric: &lt;teaching about xml compatibility&gt;</w:t>
      </w:r>
    </w:p>
    <w:p w14:paraId="6D7C98F9" w14:textId="77777777" w:rsidR="00DE6F6B" w:rsidRPr="00DE6F6B" w:rsidRDefault="00DE6F6B" w:rsidP="00D04550">
      <w:pPr>
        <w:numPr>
          <w:ilvl w:val="0"/>
          <w:numId w:val="7"/>
        </w:numPr>
        <w:rPr>
          <w:lang w:val="en-US"/>
        </w:rPr>
      </w:pPr>
      <w:r w:rsidRPr="00DE6F6B">
        <w:rPr>
          <w:lang w:val="en-US"/>
        </w:rPr>
        <w:lastRenderedPageBreak/>
        <w:t xml:space="preserve">Thomas: Ok, we are doing now more and enable now the </w:t>
      </w:r>
      <w:proofErr w:type="spellStart"/>
      <w:r w:rsidRPr="00DE6F6B">
        <w:rPr>
          <w:lang w:val="en-US"/>
        </w:rPr>
        <w:t>appService</w:t>
      </w:r>
      <w:proofErr w:type="spellEnd"/>
      <w:r w:rsidRPr="00DE6F6B">
        <w:rPr>
          <w:lang w:val="en-US"/>
        </w:rPr>
        <w:t xml:space="preserve"> element ...</w:t>
      </w:r>
    </w:p>
    <w:p w14:paraId="60056CEF"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4B30FCFE" w14:textId="77777777" w:rsidR="00DE6F6B" w:rsidRDefault="00DE6F6B" w:rsidP="00D04550">
      <w:pPr>
        <w:numPr>
          <w:ilvl w:val="0"/>
          <w:numId w:val="4"/>
        </w:numPr>
      </w:pPr>
    </w:p>
    <w:p w14:paraId="316672E4" w14:textId="77777777" w:rsidR="00DE6F6B" w:rsidRDefault="00DE6F6B" w:rsidP="00DE6F6B">
      <w:pPr>
        <w:rPr>
          <w:b/>
          <w:color w:val="0000FF"/>
        </w:rPr>
      </w:pPr>
    </w:p>
    <w:p w14:paraId="42526DC5" w14:textId="77777777" w:rsidR="00DE6F6B" w:rsidRDefault="00DE6F6B" w:rsidP="00DE6F6B">
      <w:pPr>
        <w:rPr>
          <w:color w:val="FF0000"/>
        </w:rPr>
      </w:pPr>
      <w:r>
        <w:rPr>
          <w:b/>
          <w:color w:val="0000FF"/>
        </w:rPr>
        <w:t>S4-200148</w:t>
      </w:r>
      <w:r>
        <w:t xml:space="preserve"> </w:t>
      </w:r>
      <w:proofErr w:type="spellStart"/>
      <w:r>
        <w:t>is</w:t>
      </w:r>
      <w:proofErr w:type="spellEnd"/>
      <w:r>
        <w:t xml:space="preserve"> </w:t>
      </w:r>
      <w:proofErr w:type="spellStart"/>
      <w:r>
        <w:rPr>
          <w:color w:val="FF0000"/>
        </w:rPr>
        <w:t>revised</w:t>
      </w:r>
      <w:proofErr w:type="spellEnd"/>
      <w:r>
        <w:rPr>
          <w:color w:val="FF0000"/>
        </w:rPr>
        <w:t xml:space="preserve"> to 230.</w:t>
      </w:r>
    </w:p>
    <w:p w14:paraId="6F49E958" w14:textId="77777777" w:rsidR="00DE6F6B" w:rsidRDefault="00DE6F6B" w:rsidP="00DE6F6B">
      <w:pPr>
        <w:rPr>
          <w:color w:val="FF0000"/>
        </w:rPr>
      </w:pPr>
    </w:p>
    <w:p w14:paraId="0189B974" w14:textId="77777777" w:rsidR="00DE6F6B" w:rsidRPr="00DE6F6B" w:rsidRDefault="00DE6F6B" w:rsidP="00D04550">
      <w:pPr>
        <w:numPr>
          <w:ilvl w:val="0"/>
          <w:numId w:val="12"/>
        </w:numPr>
        <w:rPr>
          <w:lang w:val="en-US"/>
        </w:rPr>
      </w:pPr>
      <w:r w:rsidRPr="00DE6F6B">
        <w:rPr>
          <w:lang w:val="en-US"/>
        </w:rPr>
        <w:t>Thomas: if you conform to CMAS please signal this</w:t>
      </w:r>
    </w:p>
    <w:p w14:paraId="1B9C3A96" w14:textId="77777777" w:rsidR="00DE6F6B" w:rsidRDefault="00DE6F6B" w:rsidP="00D04550">
      <w:pPr>
        <w:numPr>
          <w:ilvl w:val="0"/>
          <w:numId w:val="12"/>
        </w:numPr>
      </w:pPr>
      <w:proofErr w:type="gramStart"/>
      <w:r>
        <w:t>Simon:</w:t>
      </w:r>
      <w:proofErr w:type="gramEnd"/>
      <w:r>
        <w:t xml:space="preserve"> </w:t>
      </w:r>
      <w:proofErr w:type="spellStart"/>
      <w:r>
        <w:t>shall</w:t>
      </w:r>
      <w:proofErr w:type="spellEnd"/>
      <w:r>
        <w:t xml:space="preserve"> must </w:t>
      </w:r>
      <w:proofErr w:type="spellStart"/>
      <w:r>
        <w:t>be</w:t>
      </w:r>
      <w:proofErr w:type="spellEnd"/>
      <w:r>
        <w:t xml:space="preserve"> </w:t>
      </w:r>
      <w:proofErr w:type="spellStart"/>
      <w:r>
        <w:t>removed</w:t>
      </w:r>
      <w:proofErr w:type="spellEnd"/>
    </w:p>
    <w:p w14:paraId="53803CBF" w14:textId="77777777" w:rsidR="00DE6F6B" w:rsidRDefault="00DE6F6B" w:rsidP="00D04550">
      <w:pPr>
        <w:numPr>
          <w:ilvl w:val="0"/>
          <w:numId w:val="12"/>
        </w:numPr>
      </w:pPr>
      <w:proofErr w:type="gramStart"/>
      <w:r>
        <w:t>Thomas:</w:t>
      </w:r>
      <w:proofErr w:type="gramEnd"/>
      <w:r>
        <w:t xml:space="preserve"> Qualcomm </w:t>
      </w:r>
      <w:proofErr w:type="spellStart"/>
      <w:r>
        <w:t>also</w:t>
      </w:r>
      <w:proofErr w:type="spellEnd"/>
      <w:r>
        <w:t xml:space="preserve"> </w:t>
      </w:r>
      <w:proofErr w:type="spellStart"/>
      <w:r>
        <w:t>co-signs</w:t>
      </w:r>
      <w:proofErr w:type="spellEnd"/>
    </w:p>
    <w:p w14:paraId="79A74FD3" w14:textId="77777777" w:rsidR="00DE6F6B" w:rsidRPr="00DE6F6B" w:rsidRDefault="00DE6F6B" w:rsidP="00D04550">
      <w:pPr>
        <w:numPr>
          <w:ilvl w:val="0"/>
          <w:numId w:val="12"/>
        </w:numPr>
        <w:rPr>
          <w:lang w:val="en-US"/>
        </w:rPr>
      </w:pPr>
      <w:r w:rsidRPr="00DE6F6B">
        <w:rPr>
          <w:lang w:val="en-US"/>
        </w:rPr>
        <w:t xml:space="preserve">Fred so source is </w:t>
      </w:r>
      <w:proofErr w:type="spellStart"/>
      <w:r w:rsidRPr="00DE6F6B">
        <w:rPr>
          <w:lang w:val="en-US"/>
        </w:rPr>
        <w:t>Enensys</w:t>
      </w:r>
      <w:proofErr w:type="spellEnd"/>
      <w:r w:rsidRPr="00DE6F6B">
        <w:rPr>
          <w:lang w:val="en-US"/>
        </w:rPr>
        <w:t>, Apple and Qualcomm</w:t>
      </w:r>
    </w:p>
    <w:p w14:paraId="22AE517B" w14:textId="77777777" w:rsidR="00DE6F6B" w:rsidRPr="00DE6F6B" w:rsidRDefault="00DE6F6B" w:rsidP="00DE6F6B">
      <w:pPr>
        <w:rPr>
          <w:b/>
          <w:color w:val="0000FF"/>
          <w:lang w:val="en-US"/>
        </w:rPr>
      </w:pPr>
    </w:p>
    <w:p w14:paraId="1478B108" w14:textId="77777777" w:rsidR="00DE6F6B" w:rsidRPr="00DE6F6B" w:rsidRDefault="00DE6F6B" w:rsidP="00DE6F6B">
      <w:pPr>
        <w:rPr>
          <w:color w:val="FF0000"/>
          <w:lang w:val="en-US"/>
        </w:rPr>
      </w:pPr>
      <w:r w:rsidRPr="00DE6F6B">
        <w:rPr>
          <w:b/>
          <w:color w:val="0000FF"/>
          <w:lang w:val="en-US"/>
        </w:rPr>
        <w:t>S4-200230</w:t>
      </w:r>
      <w:r w:rsidRPr="00DE6F6B">
        <w:rPr>
          <w:lang w:val="en-US"/>
        </w:rPr>
        <w:t xml:space="preserve"> is </w:t>
      </w:r>
      <w:r w:rsidRPr="00DE6F6B">
        <w:rPr>
          <w:color w:val="FF0000"/>
          <w:lang w:val="en-US"/>
        </w:rPr>
        <w:t>agreed and CR will be in 315.</w:t>
      </w:r>
    </w:p>
    <w:p w14:paraId="752C2F1C" w14:textId="77777777" w:rsidR="00DE6F6B" w:rsidRPr="00DE6F6B" w:rsidRDefault="00DE6F6B" w:rsidP="00DE6F6B">
      <w:pPr>
        <w:rPr>
          <w:lang w:val="en-US"/>
        </w:rPr>
      </w:pPr>
    </w:p>
    <w:p w14:paraId="3B182FA5"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0F5464BD" w14:textId="77777777" w:rsidTr="00B73615">
        <w:trPr>
          <w:trHeight w:val="116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E8AB21" w14:textId="77777777" w:rsidR="00DE6F6B" w:rsidRDefault="00DE6F6B" w:rsidP="00B73615">
            <w:pPr>
              <w:spacing w:before="120" w:after="120"/>
              <w:ind w:left="100" w:right="60"/>
              <w:rPr>
                <w:color w:val="0000FF"/>
                <w:sz w:val="20"/>
                <w:szCs w:val="20"/>
              </w:rPr>
            </w:pPr>
            <w:r>
              <w:rPr>
                <w:color w:val="0000FF"/>
                <w:sz w:val="20"/>
                <w:szCs w:val="20"/>
              </w:rPr>
              <w:t>S4-200149</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DF9D0D3" w14:textId="77777777" w:rsidR="00DE6F6B" w:rsidRPr="00DE6F6B" w:rsidRDefault="00DE6F6B" w:rsidP="00B73615">
            <w:pPr>
              <w:spacing w:before="120" w:after="120"/>
              <w:ind w:left="100" w:right="60"/>
              <w:rPr>
                <w:sz w:val="20"/>
                <w:szCs w:val="20"/>
                <w:lang w:val="en-US"/>
              </w:rPr>
            </w:pPr>
            <w:r w:rsidRPr="00DE6F6B">
              <w:rPr>
                <w:sz w:val="20"/>
                <w:szCs w:val="20"/>
                <w:lang w:val="en-US"/>
              </w:rPr>
              <w:t>Draft CR to TS 26.348 on Support of hybrid HLS/DASH services - 26.348 (Release 16)</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CD2590" w14:textId="77777777" w:rsidR="00DE6F6B" w:rsidRDefault="00DE6F6B" w:rsidP="00B73615">
            <w:pPr>
              <w:spacing w:before="120" w:after="120"/>
              <w:ind w:left="100" w:right="60"/>
              <w:rPr>
                <w:sz w:val="20"/>
                <w:szCs w:val="20"/>
              </w:rPr>
            </w:pPr>
            <w:r>
              <w:rPr>
                <w:sz w:val="20"/>
                <w:szCs w:val="20"/>
              </w:rPr>
              <w:t>ENENSYS, Apple</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026E945" w14:textId="77777777" w:rsidR="00DE6F6B" w:rsidRDefault="00DE6F6B" w:rsidP="00B73615">
            <w:pPr>
              <w:spacing w:before="120" w:after="120"/>
              <w:ind w:left="100" w:right="60"/>
              <w:jc w:val="center"/>
              <w:rPr>
                <w:sz w:val="20"/>
                <w:szCs w:val="20"/>
              </w:rPr>
            </w:pPr>
            <w:r>
              <w:rPr>
                <w:sz w:val="20"/>
                <w:szCs w:val="20"/>
              </w:rPr>
              <w:t>8.8</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CFBB61" w14:textId="77777777" w:rsidR="00DE6F6B" w:rsidRDefault="00DE6F6B" w:rsidP="00B73615">
            <w:pPr>
              <w:spacing w:before="120" w:after="120"/>
              <w:ind w:left="100" w:right="60"/>
              <w:rPr>
                <w:sz w:val="20"/>
                <w:szCs w:val="20"/>
              </w:rPr>
            </w:pPr>
            <w:r>
              <w:rPr>
                <w:sz w:val="20"/>
                <w:szCs w:val="20"/>
              </w:rPr>
              <w:t xml:space="preserve"> </w:t>
            </w:r>
          </w:p>
        </w:tc>
      </w:tr>
    </w:tbl>
    <w:p w14:paraId="33A9691F" w14:textId="77777777" w:rsidR="00DE6F6B" w:rsidRDefault="00DE6F6B" w:rsidP="00DE6F6B"/>
    <w:p w14:paraId="0532A887"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Cedric</w:t>
      </w:r>
    </w:p>
    <w:p w14:paraId="0377E37E" w14:textId="77777777" w:rsidR="00DE6F6B" w:rsidRDefault="00DE6F6B" w:rsidP="00DE6F6B">
      <w:pPr>
        <w:rPr>
          <w:b/>
        </w:rPr>
      </w:pPr>
    </w:p>
    <w:p w14:paraId="295EFED7" w14:textId="77777777" w:rsidR="00DE6F6B" w:rsidRDefault="00DE6F6B" w:rsidP="00DE6F6B">
      <w:pPr>
        <w:rPr>
          <w:b/>
          <w:color w:val="0000FF"/>
        </w:rPr>
      </w:pPr>
      <w:proofErr w:type="gramStart"/>
      <w:r>
        <w:rPr>
          <w:b/>
          <w:color w:val="0000FF"/>
        </w:rPr>
        <w:t>Discussion:</w:t>
      </w:r>
      <w:proofErr w:type="gramEnd"/>
    </w:p>
    <w:p w14:paraId="3C633C12" w14:textId="77777777" w:rsidR="00DE6F6B" w:rsidRPr="00DE6F6B" w:rsidRDefault="00DE6F6B" w:rsidP="00D04550">
      <w:pPr>
        <w:numPr>
          <w:ilvl w:val="0"/>
          <w:numId w:val="7"/>
        </w:numPr>
        <w:rPr>
          <w:lang w:val="en-US"/>
        </w:rPr>
      </w:pPr>
      <w:r w:rsidRPr="00DE6F6B">
        <w:rPr>
          <w:lang w:val="en-US"/>
        </w:rPr>
        <w:t>Thorsten: suggestion to add a note to the “alternative application entry point URL”, since it is only used to fill the SA file.</w:t>
      </w:r>
    </w:p>
    <w:p w14:paraId="460460B2" w14:textId="77777777" w:rsidR="00DE6F6B" w:rsidRDefault="00DE6F6B" w:rsidP="00D04550">
      <w:pPr>
        <w:numPr>
          <w:ilvl w:val="0"/>
          <w:numId w:val="7"/>
        </w:numPr>
      </w:pPr>
      <w:proofErr w:type="gramStart"/>
      <w:r>
        <w:t>Peter:</w:t>
      </w:r>
      <w:proofErr w:type="gramEnd"/>
      <w:r>
        <w:t xml:space="preserve"> Comment on “alternative service description”: </w:t>
      </w:r>
      <w:proofErr w:type="spellStart"/>
      <w:r>
        <w:t>confusing</w:t>
      </w:r>
      <w:proofErr w:type="spellEnd"/>
      <w:r>
        <w:t xml:space="preserve"> </w:t>
      </w:r>
      <w:proofErr w:type="spellStart"/>
      <w:r>
        <w:t>text</w:t>
      </w:r>
      <w:proofErr w:type="spellEnd"/>
      <w:r>
        <w:t>.</w:t>
      </w:r>
    </w:p>
    <w:p w14:paraId="30FE648E" w14:textId="77777777" w:rsidR="00DE6F6B" w:rsidRPr="00DE6F6B" w:rsidRDefault="00DE6F6B" w:rsidP="00D04550">
      <w:pPr>
        <w:numPr>
          <w:ilvl w:val="0"/>
          <w:numId w:val="7"/>
        </w:numPr>
        <w:rPr>
          <w:lang w:val="en-US"/>
        </w:rPr>
      </w:pPr>
      <w:r w:rsidRPr="00DE6F6B">
        <w:rPr>
          <w:lang w:val="en-US"/>
        </w:rPr>
        <w:t>Thomas: on alternative components. Don’t understand the value. For hybrid, there should be a master stream, which describes the ingest. The alternative is the alternative manifest, which is just for distribution. The segments should be the same for DASH and HLS.</w:t>
      </w:r>
    </w:p>
    <w:p w14:paraId="2A6477E6" w14:textId="77777777" w:rsidR="00DE6F6B" w:rsidRPr="00DE6F6B" w:rsidRDefault="00DE6F6B" w:rsidP="00D04550">
      <w:pPr>
        <w:numPr>
          <w:ilvl w:val="0"/>
          <w:numId w:val="7"/>
        </w:numPr>
        <w:rPr>
          <w:lang w:val="en-US"/>
        </w:rPr>
      </w:pPr>
      <w:r w:rsidRPr="00DE6F6B">
        <w:rPr>
          <w:lang w:val="en-US"/>
        </w:rPr>
        <w:t xml:space="preserve">Dave: it is not </w:t>
      </w:r>
      <w:proofErr w:type="spellStart"/>
      <w:r w:rsidRPr="00DE6F6B">
        <w:rPr>
          <w:lang w:val="en-US"/>
        </w:rPr>
        <w:t>straigh</w:t>
      </w:r>
      <w:proofErr w:type="spellEnd"/>
      <w:r w:rsidRPr="00DE6F6B">
        <w:rPr>
          <w:lang w:val="en-US"/>
        </w:rPr>
        <w:t xml:space="preserve"> forward to convert a DASH rep id with the according concept in HLS.</w:t>
      </w:r>
    </w:p>
    <w:p w14:paraId="6B588400" w14:textId="77777777" w:rsidR="00DE6F6B" w:rsidRPr="00DE6F6B" w:rsidRDefault="00DE6F6B" w:rsidP="00D04550">
      <w:pPr>
        <w:numPr>
          <w:ilvl w:val="0"/>
          <w:numId w:val="7"/>
        </w:numPr>
        <w:rPr>
          <w:lang w:val="en-US"/>
        </w:rPr>
      </w:pPr>
      <w:r w:rsidRPr="00DE6F6B">
        <w:rPr>
          <w:lang w:val="en-US"/>
        </w:rPr>
        <w:t xml:space="preserve">The BM-SC only needs a single set of instructions, which representation / component shall be broadcasted. The broadcasted segments should be </w:t>
      </w:r>
      <w:proofErr w:type="spellStart"/>
      <w:r w:rsidRPr="00DE6F6B">
        <w:rPr>
          <w:lang w:val="en-US"/>
        </w:rPr>
        <w:t>teh</w:t>
      </w:r>
      <w:proofErr w:type="spellEnd"/>
      <w:r w:rsidRPr="00DE6F6B">
        <w:rPr>
          <w:lang w:val="en-US"/>
        </w:rPr>
        <w:t xml:space="preserve"> same for HLS and DASH.</w:t>
      </w:r>
    </w:p>
    <w:p w14:paraId="3DCCDED9" w14:textId="77777777" w:rsidR="00DE6F6B" w:rsidRPr="00DE6F6B" w:rsidRDefault="00DE6F6B" w:rsidP="00D04550">
      <w:pPr>
        <w:numPr>
          <w:ilvl w:val="0"/>
          <w:numId w:val="7"/>
        </w:numPr>
        <w:rPr>
          <w:lang w:val="en-US"/>
        </w:rPr>
      </w:pPr>
    </w:p>
    <w:p w14:paraId="778E0591"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1E788A9B" w14:textId="77777777" w:rsidR="00DE6F6B" w:rsidRDefault="00DE6F6B" w:rsidP="00D04550">
      <w:pPr>
        <w:numPr>
          <w:ilvl w:val="0"/>
          <w:numId w:val="4"/>
        </w:numPr>
      </w:pPr>
      <w:proofErr w:type="spellStart"/>
      <w:proofErr w:type="gramStart"/>
      <w:r>
        <w:t>revised</w:t>
      </w:r>
      <w:proofErr w:type="spellEnd"/>
      <w:proofErr w:type="gramEnd"/>
      <w:r>
        <w:t xml:space="preserve"> to 234</w:t>
      </w:r>
    </w:p>
    <w:p w14:paraId="116A2AC3" w14:textId="77777777" w:rsidR="00DE6F6B" w:rsidRDefault="00DE6F6B" w:rsidP="00DE6F6B">
      <w:pPr>
        <w:rPr>
          <w:b/>
          <w:color w:val="0000FF"/>
        </w:rPr>
      </w:pPr>
    </w:p>
    <w:p w14:paraId="30F73523" w14:textId="77777777" w:rsidR="00DE6F6B" w:rsidRDefault="00DE6F6B" w:rsidP="00DE6F6B">
      <w:pPr>
        <w:rPr>
          <w:color w:val="FF0000"/>
        </w:rPr>
      </w:pPr>
      <w:r>
        <w:rPr>
          <w:b/>
          <w:color w:val="0000FF"/>
        </w:rPr>
        <w:t>S4-200149</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16BE3F55" w14:textId="77777777" w:rsidR="00DE6F6B" w:rsidRDefault="00DE6F6B" w:rsidP="00DE6F6B">
      <w:pPr>
        <w:rPr>
          <w:color w:val="FF0000"/>
        </w:rPr>
      </w:pPr>
    </w:p>
    <w:p w14:paraId="1B905B86" w14:textId="77777777" w:rsidR="00DE6F6B" w:rsidRPr="00DE6F6B" w:rsidRDefault="00DE6F6B" w:rsidP="00D04550">
      <w:pPr>
        <w:numPr>
          <w:ilvl w:val="0"/>
          <w:numId w:val="11"/>
        </w:numPr>
        <w:rPr>
          <w:lang w:val="en-US"/>
        </w:rPr>
      </w:pPr>
      <w:r w:rsidRPr="00DE6F6B">
        <w:rPr>
          <w:lang w:val="en-US"/>
        </w:rPr>
        <w:t>Imed: have we informed CT3 of this?</w:t>
      </w:r>
    </w:p>
    <w:p w14:paraId="0C13EDA3" w14:textId="77777777" w:rsidR="00DE6F6B" w:rsidRPr="00DE6F6B" w:rsidRDefault="00DE6F6B" w:rsidP="00D04550">
      <w:pPr>
        <w:numPr>
          <w:ilvl w:val="0"/>
          <w:numId w:val="11"/>
        </w:numPr>
        <w:rPr>
          <w:lang w:val="en-US"/>
        </w:rPr>
      </w:pPr>
      <w:r w:rsidRPr="00DE6F6B">
        <w:rPr>
          <w:lang w:val="en-US"/>
        </w:rPr>
        <w:t>Cedric: good point, this is the next step</w:t>
      </w:r>
    </w:p>
    <w:p w14:paraId="73904467" w14:textId="77777777" w:rsidR="00DE6F6B" w:rsidRPr="00DE6F6B" w:rsidRDefault="00DE6F6B" w:rsidP="00DE6F6B">
      <w:pPr>
        <w:rPr>
          <w:lang w:val="en-US"/>
        </w:rPr>
      </w:pPr>
    </w:p>
    <w:p w14:paraId="009D1A7C" w14:textId="77777777" w:rsidR="00DE6F6B" w:rsidRPr="00DE6F6B" w:rsidRDefault="00DE6F6B" w:rsidP="00DE6F6B">
      <w:pPr>
        <w:rPr>
          <w:lang w:val="en-US"/>
        </w:rPr>
      </w:pPr>
      <w:r w:rsidRPr="00DE6F6B">
        <w:rPr>
          <w:lang w:val="en-US"/>
        </w:rPr>
        <w:t>317 allocated for the LS to CT3</w:t>
      </w:r>
    </w:p>
    <w:p w14:paraId="260DAC4A" w14:textId="77777777" w:rsidR="00DE6F6B" w:rsidRPr="00DE6F6B" w:rsidRDefault="00DE6F6B" w:rsidP="00DE6F6B">
      <w:pPr>
        <w:rPr>
          <w:lang w:val="en-US"/>
        </w:rPr>
      </w:pPr>
    </w:p>
    <w:p w14:paraId="759750EC" w14:textId="77777777" w:rsidR="00DE6F6B" w:rsidRDefault="00DE6F6B" w:rsidP="00DE6F6B">
      <w:r>
        <w:rPr>
          <w:b/>
          <w:color w:val="0000FF"/>
        </w:rPr>
        <w:t>S4-200234</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4908625C"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505"/>
        <w:gridCol w:w="2001"/>
        <w:gridCol w:w="1036"/>
        <w:gridCol w:w="1547"/>
      </w:tblGrid>
      <w:tr w:rsidR="00DE6F6B" w14:paraId="293C312E"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B245F3" w14:textId="77777777" w:rsidR="00DE6F6B" w:rsidRDefault="00DE6F6B" w:rsidP="00B73615">
            <w:pPr>
              <w:spacing w:before="120" w:after="120"/>
              <w:ind w:left="100" w:right="60"/>
              <w:rPr>
                <w:color w:val="0000FF"/>
                <w:sz w:val="20"/>
                <w:szCs w:val="20"/>
              </w:rPr>
            </w:pPr>
            <w:r>
              <w:rPr>
                <w:color w:val="0000FF"/>
                <w:sz w:val="20"/>
                <w:szCs w:val="20"/>
              </w:rPr>
              <w:lastRenderedPageBreak/>
              <w:t>S4-200154</w:t>
            </w:r>
          </w:p>
        </w:tc>
        <w:tc>
          <w:tcPr>
            <w:tcW w:w="350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327603" w14:textId="77777777" w:rsidR="00DE6F6B" w:rsidRPr="00DE6F6B" w:rsidRDefault="00DE6F6B" w:rsidP="00B73615">
            <w:pPr>
              <w:spacing w:before="120" w:after="120"/>
              <w:ind w:left="100" w:right="60"/>
              <w:rPr>
                <w:sz w:val="20"/>
                <w:szCs w:val="20"/>
                <w:lang w:val="en-US"/>
              </w:rPr>
            </w:pPr>
            <w:r w:rsidRPr="00DE6F6B">
              <w:rPr>
                <w:sz w:val="20"/>
                <w:szCs w:val="20"/>
                <w:lang w:val="en-US"/>
              </w:rPr>
              <w:t>HLS and DASH/HLS/CMAF over MBMS</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E618CC"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F521D6F" w14:textId="77777777" w:rsidR="00DE6F6B" w:rsidRDefault="00DE6F6B" w:rsidP="00B73615">
            <w:pPr>
              <w:spacing w:before="120" w:after="120"/>
              <w:ind w:left="100" w:right="60"/>
              <w:jc w:val="center"/>
              <w:rPr>
                <w:sz w:val="20"/>
                <w:szCs w:val="20"/>
              </w:rPr>
            </w:pPr>
            <w:r>
              <w:rPr>
                <w:sz w:val="20"/>
                <w:szCs w:val="20"/>
              </w:rPr>
              <w:t>8.8</w:t>
            </w:r>
          </w:p>
        </w:tc>
        <w:tc>
          <w:tcPr>
            <w:tcW w:w="154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3FDE34" w14:textId="77777777" w:rsidR="00DE6F6B" w:rsidRDefault="00DE6F6B" w:rsidP="00B73615">
            <w:pPr>
              <w:spacing w:before="120" w:after="120"/>
              <w:ind w:left="100" w:right="60"/>
              <w:rPr>
                <w:sz w:val="20"/>
                <w:szCs w:val="20"/>
              </w:rPr>
            </w:pPr>
            <w:r>
              <w:rPr>
                <w:sz w:val="20"/>
                <w:szCs w:val="20"/>
              </w:rPr>
              <w:t xml:space="preserve"> </w:t>
            </w:r>
          </w:p>
        </w:tc>
      </w:tr>
    </w:tbl>
    <w:p w14:paraId="053785B6" w14:textId="77777777" w:rsidR="00DE6F6B" w:rsidRDefault="00DE6F6B" w:rsidP="00DE6F6B"/>
    <w:p w14:paraId="3E113BFB" w14:textId="77777777" w:rsidR="00DE6F6B" w:rsidRPr="00805A42" w:rsidRDefault="00DE6F6B" w:rsidP="00DE6F6B">
      <w:pPr>
        <w:rPr>
          <w:lang w:val="en-US"/>
        </w:rPr>
      </w:pPr>
      <w:r w:rsidRPr="00805A42">
        <w:rPr>
          <w:b/>
          <w:color w:val="0000FF"/>
          <w:lang w:val="en-US"/>
        </w:rPr>
        <w:t>Presenter:</w:t>
      </w:r>
      <w:r w:rsidRPr="00805A42">
        <w:rPr>
          <w:b/>
          <w:lang w:val="en-US"/>
        </w:rPr>
        <w:t xml:space="preserve"> Thomas Stockhammer, Qualcomm</w:t>
      </w:r>
    </w:p>
    <w:p w14:paraId="3636F41C" w14:textId="77777777" w:rsidR="00DE6F6B" w:rsidRPr="00805A42" w:rsidRDefault="00DE6F6B" w:rsidP="00DE6F6B">
      <w:pPr>
        <w:rPr>
          <w:b/>
          <w:lang w:val="en-US"/>
        </w:rPr>
      </w:pPr>
    </w:p>
    <w:p w14:paraId="753FAD89" w14:textId="77777777" w:rsidR="00DE6F6B" w:rsidRPr="00805A42" w:rsidRDefault="00DE6F6B" w:rsidP="00DE6F6B">
      <w:pPr>
        <w:rPr>
          <w:b/>
          <w:color w:val="0000FF"/>
          <w:lang w:val="en-US"/>
        </w:rPr>
      </w:pPr>
      <w:r w:rsidRPr="00805A42">
        <w:rPr>
          <w:b/>
          <w:color w:val="0000FF"/>
          <w:lang w:val="en-US"/>
        </w:rPr>
        <w:t>Discussion:</w:t>
      </w:r>
    </w:p>
    <w:p w14:paraId="26F15908" w14:textId="77777777" w:rsidR="00DE6F6B" w:rsidRDefault="00DE6F6B" w:rsidP="00D04550">
      <w:pPr>
        <w:numPr>
          <w:ilvl w:val="0"/>
          <w:numId w:val="7"/>
        </w:numPr>
      </w:pPr>
      <w:r w:rsidRPr="00DE6F6B">
        <w:rPr>
          <w:lang w:val="en-US"/>
        </w:rPr>
        <w:t xml:space="preserve">Simon: There are some basic issues with this contribution. Difficult </w:t>
      </w:r>
      <w:proofErr w:type="gramStart"/>
      <w:r w:rsidRPr="00DE6F6B">
        <w:rPr>
          <w:lang w:val="en-US"/>
        </w:rPr>
        <w:t>in particular is</w:t>
      </w:r>
      <w:proofErr w:type="gramEnd"/>
      <w:r w:rsidRPr="00DE6F6B">
        <w:rPr>
          <w:lang w:val="en-US"/>
        </w:rPr>
        <w:t xml:space="preserve">, when introducing new features into HLS. </w:t>
      </w:r>
      <w:proofErr w:type="spellStart"/>
      <w:r>
        <w:t>Waiting</w:t>
      </w:r>
      <w:proofErr w:type="spellEnd"/>
      <w:r>
        <w:t xml:space="preserve"> for standards updates </w:t>
      </w:r>
      <w:proofErr w:type="spellStart"/>
      <w:r>
        <w:t>take</w:t>
      </w:r>
      <w:proofErr w:type="spellEnd"/>
      <w:r>
        <w:t xml:space="preserve"> </w:t>
      </w:r>
      <w:proofErr w:type="spellStart"/>
      <w:r>
        <w:t>some</w:t>
      </w:r>
      <w:proofErr w:type="spellEnd"/>
      <w:r>
        <w:t xml:space="preserve"> time.</w:t>
      </w:r>
    </w:p>
    <w:p w14:paraId="13F14FEA" w14:textId="77777777" w:rsidR="00DE6F6B" w:rsidRDefault="00DE6F6B" w:rsidP="00D04550">
      <w:pPr>
        <w:numPr>
          <w:ilvl w:val="0"/>
          <w:numId w:val="7"/>
        </w:numPr>
      </w:pPr>
      <w:r w:rsidRPr="00DE6F6B">
        <w:rPr>
          <w:lang w:val="en-US"/>
        </w:rPr>
        <w:t xml:space="preserve">Thomas: Qualcomm is not pushing to have only the presented solution. </w:t>
      </w:r>
      <w:proofErr w:type="spellStart"/>
      <w:r>
        <w:t>When</w:t>
      </w:r>
      <w:proofErr w:type="spellEnd"/>
      <w:r>
        <w:t xml:space="preserve"> </w:t>
      </w:r>
      <w:proofErr w:type="spellStart"/>
      <w:r>
        <w:t>there</w:t>
      </w:r>
      <w:proofErr w:type="spellEnd"/>
      <w:r>
        <w:t xml:space="preserve"> are multiple solutions, </w:t>
      </w:r>
      <w:proofErr w:type="spellStart"/>
      <w:r>
        <w:t>then</w:t>
      </w:r>
      <w:proofErr w:type="spellEnd"/>
      <w:r>
        <w:t xml:space="preserve"> </w:t>
      </w:r>
      <w:proofErr w:type="spellStart"/>
      <w:r>
        <w:t>lets</w:t>
      </w:r>
      <w:proofErr w:type="spellEnd"/>
      <w:r>
        <w:t xml:space="preserve"> document all.</w:t>
      </w:r>
    </w:p>
    <w:p w14:paraId="2B938CD7" w14:textId="77777777" w:rsidR="00DE6F6B" w:rsidRPr="00DE6F6B" w:rsidRDefault="00DE6F6B" w:rsidP="00D04550">
      <w:pPr>
        <w:numPr>
          <w:ilvl w:val="0"/>
          <w:numId w:val="7"/>
        </w:numPr>
        <w:rPr>
          <w:lang w:val="en-US"/>
        </w:rPr>
      </w:pPr>
      <w:proofErr w:type="spellStart"/>
      <w:r w:rsidRPr="00DE6F6B">
        <w:rPr>
          <w:lang w:val="en-US"/>
        </w:rPr>
        <w:t>Cedrec</w:t>
      </w:r>
      <w:proofErr w:type="spellEnd"/>
      <w:r w:rsidRPr="00DE6F6B">
        <w:rPr>
          <w:lang w:val="en-US"/>
        </w:rPr>
        <w:t>: We agree on some point, e.g. the segment format.</w:t>
      </w:r>
    </w:p>
    <w:p w14:paraId="568EDCDC" w14:textId="77777777" w:rsidR="00DE6F6B" w:rsidRDefault="00DE6F6B" w:rsidP="00D04550">
      <w:pPr>
        <w:numPr>
          <w:ilvl w:val="0"/>
          <w:numId w:val="7"/>
        </w:numPr>
      </w:pPr>
      <w:r w:rsidRPr="00DE6F6B">
        <w:rPr>
          <w:lang w:val="en-US"/>
        </w:rPr>
        <w:t xml:space="preserve">Thomas: I am concerned about the conversion between HLS and DASH. </w:t>
      </w:r>
      <w:r>
        <w:t xml:space="preserve">There </w:t>
      </w:r>
      <w:proofErr w:type="spellStart"/>
      <w:r>
        <w:t>is</w:t>
      </w:r>
      <w:proofErr w:type="spellEnd"/>
      <w:r>
        <w:t xml:space="preserve"> the promise </w:t>
      </w:r>
      <w:proofErr w:type="spellStart"/>
      <w:r>
        <w:t>that</w:t>
      </w:r>
      <w:proofErr w:type="spellEnd"/>
      <w:r>
        <w:t xml:space="preserve"> CMAF content </w:t>
      </w:r>
      <w:proofErr w:type="spellStart"/>
      <w:r>
        <w:t>is</w:t>
      </w:r>
      <w:proofErr w:type="spellEnd"/>
      <w:r>
        <w:t xml:space="preserve"> the </w:t>
      </w:r>
      <w:proofErr w:type="spellStart"/>
      <w:r>
        <w:t>target</w:t>
      </w:r>
      <w:proofErr w:type="spellEnd"/>
    </w:p>
    <w:p w14:paraId="41BBCC13" w14:textId="77777777" w:rsidR="00DE6F6B" w:rsidRPr="00DE6F6B" w:rsidRDefault="00DE6F6B" w:rsidP="00D04550">
      <w:pPr>
        <w:numPr>
          <w:ilvl w:val="0"/>
          <w:numId w:val="7"/>
        </w:numPr>
        <w:rPr>
          <w:lang w:val="en-US"/>
        </w:rPr>
      </w:pPr>
      <w:r w:rsidRPr="00DE6F6B">
        <w:rPr>
          <w:lang w:val="en-US"/>
        </w:rPr>
        <w:t>David: Thomas, you are missing something, namely the manifest format, which is not covered by CMAF. There are features in DASH and HLS manifests, which cannot be converted.</w:t>
      </w:r>
    </w:p>
    <w:p w14:paraId="5C90BACF" w14:textId="77777777" w:rsidR="00DE6F6B" w:rsidRPr="00DE6F6B" w:rsidRDefault="00DE6F6B" w:rsidP="00D04550">
      <w:pPr>
        <w:numPr>
          <w:ilvl w:val="0"/>
          <w:numId w:val="7"/>
        </w:numPr>
        <w:rPr>
          <w:lang w:val="en-US"/>
        </w:rPr>
      </w:pPr>
      <w:proofErr w:type="spellStart"/>
      <w:r w:rsidRPr="00DE6F6B">
        <w:rPr>
          <w:lang w:val="en-US"/>
        </w:rPr>
        <w:t>Iraj</w:t>
      </w:r>
      <w:proofErr w:type="spellEnd"/>
      <w:r w:rsidRPr="00DE6F6B">
        <w:rPr>
          <w:lang w:val="en-US"/>
        </w:rPr>
        <w:t xml:space="preserve">: what is the scope of the </w:t>
      </w:r>
      <w:proofErr w:type="spellStart"/>
      <w:r w:rsidRPr="00DE6F6B">
        <w:rPr>
          <w:lang w:val="en-US"/>
        </w:rPr>
        <w:t>wid</w:t>
      </w:r>
      <w:proofErr w:type="spellEnd"/>
      <w:r w:rsidRPr="00DE6F6B">
        <w:rPr>
          <w:lang w:val="en-US"/>
        </w:rPr>
        <w:t xml:space="preserve">? </w:t>
      </w:r>
    </w:p>
    <w:p w14:paraId="375B8319" w14:textId="77777777" w:rsidR="00DE6F6B" w:rsidRPr="00DE6F6B" w:rsidRDefault="00DE6F6B" w:rsidP="00D04550">
      <w:pPr>
        <w:numPr>
          <w:ilvl w:val="0"/>
          <w:numId w:val="7"/>
        </w:numPr>
        <w:rPr>
          <w:lang w:val="en-US"/>
        </w:rPr>
      </w:pPr>
      <w:r w:rsidRPr="00DE6F6B">
        <w:rPr>
          <w:lang w:val="en-US"/>
        </w:rPr>
        <w:t>Simon: This is not a conversion WID.</w:t>
      </w:r>
    </w:p>
    <w:p w14:paraId="4CC11F23" w14:textId="77777777" w:rsidR="00DE6F6B" w:rsidRPr="00DE6F6B" w:rsidRDefault="00DE6F6B" w:rsidP="00D04550">
      <w:pPr>
        <w:numPr>
          <w:ilvl w:val="0"/>
          <w:numId w:val="7"/>
        </w:numPr>
        <w:rPr>
          <w:lang w:val="en-US"/>
        </w:rPr>
      </w:pPr>
      <w:proofErr w:type="spellStart"/>
      <w:r w:rsidRPr="00DE6F6B">
        <w:rPr>
          <w:lang w:val="en-US"/>
        </w:rPr>
        <w:t>Iraj</w:t>
      </w:r>
      <w:proofErr w:type="spellEnd"/>
      <w:r w:rsidRPr="00DE6F6B">
        <w:rPr>
          <w:lang w:val="en-US"/>
        </w:rPr>
        <w:t xml:space="preserve">, ok, when the delivery of the manifest is key, then </w:t>
      </w:r>
      <w:proofErr w:type="spellStart"/>
      <w:proofErr w:type="gramStart"/>
      <w:r w:rsidRPr="00DE6F6B">
        <w:rPr>
          <w:lang w:val="en-US"/>
        </w:rPr>
        <w:t>lets</w:t>
      </w:r>
      <w:proofErr w:type="spellEnd"/>
      <w:proofErr w:type="gramEnd"/>
      <w:r w:rsidRPr="00DE6F6B">
        <w:rPr>
          <w:lang w:val="en-US"/>
        </w:rPr>
        <w:t xml:space="preserve"> do it.</w:t>
      </w:r>
    </w:p>
    <w:p w14:paraId="27D45F61" w14:textId="77777777" w:rsidR="00DE6F6B" w:rsidRDefault="00DE6F6B" w:rsidP="00D04550">
      <w:pPr>
        <w:numPr>
          <w:ilvl w:val="0"/>
          <w:numId w:val="7"/>
        </w:numPr>
      </w:pPr>
      <w:r w:rsidRPr="00DE6F6B">
        <w:rPr>
          <w:lang w:val="en-US"/>
        </w:rPr>
        <w:t xml:space="preserve">Richard: Is it intended to convert each feature between the manifests? </w:t>
      </w:r>
      <w:r>
        <w:t xml:space="preserve">No, ok, </w:t>
      </w:r>
      <w:proofErr w:type="spellStart"/>
      <w:r>
        <w:t>lets</w:t>
      </w:r>
      <w:proofErr w:type="spellEnd"/>
      <w:r>
        <w:t xml:space="preserve"> focus on least </w:t>
      </w:r>
      <w:proofErr w:type="spellStart"/>
      <w:r>
        <w:t>common</w:t>
      </w:r>
      <w:proofErr w:type="spellEnd"/>
      <w:r>
        <w:t xml:space="preserve"> </w:t>
      </w:r>
      <w:proofErr w:type="spellStart"/>
      <w:r>
        <w:t>denominator</w:t>
      </w:r>
      <w:proofErr w:type="spellEnd"/>
      <w:r>
        <w:t>.</w:t>
      </w:r>
    </w:p>
    <w:p w14:paraId="195BC1AA" w14:textId="77777777" w:rsidR="00DE6F6B" w:rsidRPr="00DE6F6B" w:rsidRDefault="00DE6F6B" w:rsidP="00D04550">
      <w:pPr>
        <w:numPr>
          <w:ilvl w:val="0"/>
          <w:numId w:val="7"/>
        </w:numPr>
        <w:rPr>
          <w:lang w:val="en-US"/>
        </w:rPr>
      </w:pPr>
      <w:r w:rsidRPr="00DE6F6B">
        <w:rPr>
          <w:lang w:val="en-US"/>
        </w:rPr>
        <w:t>Thomas: can we look on all the different options.</w:t>
      </w:r>
    </w:p>
    <w:p w14:paraId="70215DCA" w14:textId="77777777" w:rsidR="00DE6F6B" w:rsidRPr="00DE6F6B" w:rsidRDefault="00DE6F6B" w:rsidP="00D04550">
      <w:pPr>
        <w:numPr>
          <w:ilvl w:val="0"/>
          <w:numId w:val="7"/>
        </w:numPr>
        <w:rPr>
          <w:lang w:val="en-US"/>
        </w:rPr>
      </w:pPr>
      <w:r w:rsidRPr="00DE6F6B">
        <w:rPr>
          <w:lang w:val="en-US"/>
        </w:rPr>
        <w:t>Dave: Let focus on the topics from the work item.</w:t>
      </w:r>
    </w:p>
    <w:p w14:paraId="4B17EFB7" w14:textId="77777777" w:rsidR="00DE6F6B" w:rsidRDefault="00DE6F6B" w:rsidP="00D04550">
      <w:pPr>
        <w:numPr>
          <w:ilvl w:val="0"/>
          <w:numId w:val="7"/>
        </w:numPr>
      </w:pPr>
      <w:proofErr w:type="spellStart"/>
      <w:r w:rsidRPr="00DE6F6B">
        <w:rPr>
          <w:lang w:val="en-US"/>
        </w:rPr>
        <w:t>Cederic</w:t>
      </w:r>
      <w:proofErr w:type="spellEnd"/>
      <w:r w:rsidRPr="00DE6F6B">
        <w:rPr>
          <w:lang w:val="en-US"/>
        </w:rPr>
        <w:t xml:space="preserve">: the mapping should be a bit later. </w:t>
      </w:r>
      <w:r>
        <w:t xml:space="preserve">Very </w:t>
      </w:r>
      <w:proofErr w:type="spellStart"/>
      <w:r>
        <w:t>difficult</w:t>
      </w:r>
      <w:proofErr w:type="spellEnd"/>
      <w:r>
        <w:t>.</w:t>
      </w:r>
    </w:p>
    <w:p w14:paraId="70541785" w14:textId="77777777" w:rsidR="00DE6F6B" w:rsidRDefault="00DE6F6B" w:rsidP="00D04550">
      <w:pPr>
        <w:numPr>
          <w:ilvl w:val="0"/>
          <w:numId w:val="7"/>
        </w:numPr>
      </w:pPr>
      <w:r w:rsidRPr="00DE6F6B">
        <w:rPr>
          <w:lang w:val="en-US"/>
        </w:rPr>
        <w:t xml:space="preserve">Thomas: why do you want to disallow me to do such a conversion. Simon, Dave: Sure, you can document the conversion. </w:t>
      </w:r>
      <w:proofErr w:type="spellStart"/>
      <w:r>
        <w:t>However</w:t>
      </w:r>
      <w:proofErr w:type="spellEnd"/>
      <w:r>
        <w:t xml:space="preserve">, </w:t>
      </w:r>
      <w:proofErr w:type="spellStart"/>
      <w:r>
        <w:t>you</w:t>
      </w:r>
      <w:proofErr w:type="spellEnd"/>
      <w:r>
        <w:t xml:space="preserve"> </w:t>
      </w:r>
      <w:proofErr w:type="spellStart"/>
      <w:r>
        <w:t>cannot</w:t>
      </w:r>
      <w:proofErr w:type="spellEnd"/>
      <w:r>
        <w:t xml:space="preserve"> </w:t>
      </w:r>
      <w:proofErr w:type="spellStart"/>
      <w:r>
        <w:t>always</w:t>
      </w:r>
      <w:proofErr w:type="spellEnd"/>
      <w:r>
        <w:t xml:space="preserve"> </w:t>
      </w:r>
      <w:proofErr w:type="spellStart"/>
      <w:r>
        <w:t>convert</w:t>
      </w:r>
      <w:proofErr w:type="spellEnd"/>
      <w:r>
        <w:t xml:space="preserve">. </w:t>
      </w:r>
    </w:p>
    <w:p w14:paraId="65173390" w14:textId="77777777" w:rsidR="00DE6F6B" w:rsidRPr="00DE6F6B" w:rsidRDefault="00DE6F6B" w:rsidP="00D04550">
      <w:pPr>
        <w:numPr>
          <w:ilvl w:val="0"/>
          <w:numId w:val="7"/>
        </w:numPr>
        <w:rPr>
          <w:lang w:val="en-US"/>
        </w:rPr>
      </w:pPr>
      <w:r w:rsidRPr="00DE6F6B">
        <w:rPr>
          <w:lang w:val="en-US"/>
        </w:rPr>
        <w:t>Fred: ok, lets summaries: Conversion can be done under some circumstances</w:t>
      </w:r>
    </w:p>
    <w:p w14:paraId="46220B08" w14:textId="77777777" w:rsidR="00DE6F6B" w:rsidRPr="00DE6F6B" w:rsidRDefault="00DE6F6B" w:rsidP="00D04550">
      <w:pPr>
        <w:numPr>
          <w:ilvl w:val="0"/>
          <w:numId w:val="7"/>
        </w:numPr>
        <w:rPr>
          <w:lang w:val="en-US"/>
        </w:rPr>
      </w:pPr>
      <w:proofErr w:type="spellStart"/>
      <w:r w:rsidRPr="00DE6F6B">
        <w:rPr>
          <w:lang w:val="en-US"/>
        </w:rPr>
        <w:t>Cederic</w:t>
      </w:r>
      <w:proofErr w:type="spellEnd"/>
      <w:r w:rsidRPr="00DE6F6B">
        <w:rPr>
          <w:lang w:val="en-US"/>
        </w:rPr>
        <w:t xml:space="preserve">: there are more issues with the document. </w:t>
      </w:r>
    </w:p>
    <w:p w14:paraId="230E0514" w14:textId="77777777" w:rsidR="00DE6F6B" w:rsidRDefault="00DE6F6B" w:rsidP="00D04550">
      <w:pPr>
        <w:numPr>
          <w:ilvl w:val="0"/>
          <w:numId w:val="7"/>
        </w:numPr>
      </w:pPr>
      <w:proofErr w:type="spellStart"/>
      <w:r w:rsidRPr="00DE6F6B">
        <w:rPr>
          <w:lang w:val="en-US"/>
        </w:rPr>
        <w:t>Cederic</w:t>
      </w:r>
      <w:proofErr w:type="spellEnd"/>
      <w:r w:rsidRPr="00DE6F6B">
        <w:rPr>
          <w:lang w:val="en-US"/>
        </w:rPr>
        <w:t xml:space="preserve">: Section 4: We need a new USD element. </w:t>
      </w:r>
      <w:r>
        <w:t xml:space="preserve">Not </w:t>
      </w:r>
      <w:proofErr w:type="spellStart"/>
      <w:r>
        <w:t>just</w:t>
      </w:r>
      <w:proofErr w:type="spellEnd"/>
      <w:r>
        <w:t xml:space="preserve"> documentation</w:t>
      </w:r>
    </w:p>
    <w:p w14:paraId="6BE59B91" w14:textId="77777777" w:rsidR="00DE6F6B" w:rsidRDefault="00DE6F6B" w:rsidP="00D04550">
      <w:pPr>
        <w:numPr>
          <w:ilvl w:val="0"/>
          <w:numId w:val="7"/>
        </w:numPr>
      </w:pPr>
      <w:proofErr w:type="gramStart"/>
      <w:r>
        <w:t>Dave:</w:t>
      </w:r>
      <w:proofErr w:type="gramEnd"/>
      <w:r>
        <w:t xml:space="preserve"> </w:t>
      </w:r>
      <w:proofErr w:type="spellStart"/>
      <w:r>
        <w:t>Lets</w:t>
      </w:r>
      <w:proofErr w:type="spellEnd"/>
      <w:r>
        <w:t xml:space="preserve"> do offline</w:t>
      </w:r>
    </w:p>
    <w:p w14:paraId="628DF891" w14:textId="77777777" w:rsidR="00DE6F6B" w:rsidRPr="00DE6F6B" w:rsidRDefault="00DE6F6B" w:rsidP="00D04550">
      <w:pPr>
        <w:numPr>
          <w:ilvl w:val="0"/>
          <w:numId w:val="7"/>
        </w:numPr>
        <w:rPr>
          <w:lang w:val="en-US"/>
        </w:rPr>
      </w:pPr>
      <w:r w:rsidRPr="00DE6F6B">
        <w:rPr>
          <w:lang w:val="en-US"/>
        </w:rPr>
        <w:t>Fred: I don’t think that this document becomes agreeable by magic.</w:t>
      </w:r>
    </w:p>
    <w:p w14:paraId="7B85CC48" w14:textId="77777777" w:rsidR="00DE6F6B" w:rsidRPr="00DE6F6B" w:rsidRDefault="00DE6F6B" w:rsidP="00D04550">
      <w:pPr>
        <w:numPr>
          <w:ilvl w:val="0"/>
          <w:numId w:val="7"/>
        </w:numPr>
        <w:rPr>
          <w:lang w:val="en-US"/>
        </w:rPr>
      </w:pPr>
      <w:r w:rsidRPr="00DE6F6B">
        <w:rPr>
          <w:lang w:val="en-US"/>
        </w:rPr>
        <w:t xml:space="preserve">Thomas: there is lots of work ongoing in </w:t>
      </w:r>
      <w:proofErr w:type="gramStart"/>
      <w:r w:rsidRPr="00DE6F6B">
        <w:rPr>
          <w:lang w:val="en-US"/>
        </w:rPr>
        <w:t>other</w:t>
      </w:r>
      <w:proofErr w:type="gramEnd"/>
      <w:r w:rsidRPr="00DE6F6B">
        <w:rPr>
          <w:lang w:val="en-US"/>
        </w:rPr>
        <w:t xml:space="preserve"> group.</w:t>
      </w:r>
    </w:p>
    <w:p w14:paraId="56FADECA"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7141D64E" w14:textId="77777777" w:rsidR="00DE6F6B" w:rsidRDefault="00DE6F6B" w:rsidP="00D04550">
      <w:pPr>
        <w:numPr>
          <w:ilvl w:val="0"/>
          <w:numId w:val="4"/>
        </w:numPr>
      </w:pPr>
    </w:p>
    <w:p w14:paraId="05C74FE5" w14:textId="77777777" w:rsidR="00DE6F6B" w:rsidRDefault="00DE6F6B" w:rsidP="00DE6F6B">
      <w:pPr>
        <w:rPr>
          <w:b/>
          <w:color w:val="0000FF"/>
        </w:rPr>
      </w:pPr>
    </w:p>
    <w:p w14:paraId="4A50CAD9" w14:textId="77777777" w:rsidR="00DE6F6B" w:rsidRDefault="00DE6F6B" w:rsidP="00DE6F6B">
      <w:r>
        <w:rPr>
          <w:b/>
          <w:color w:val="0000FF"/>
        </w:rPr>
        <w:t>S4-200154</w:t>
      </w:r>
      <w:r>
        <w:t xml:space="preserve"> </w:t>
      </w:r>
      <w:proofErr w:type="spellStart"/>
      <w:r>
        <w:t>is</w:t>
      </w:r>
      <w:proofErr w:type="spellEnd"/>
      <w:r>
        <w:t xml:space="preserve"> </w:t>
      </w:r>
      <w:proofErr w:type="spellStart"/>
      <w:r>
        <w:rPr>
          <w:color w:val="FF0000"/>
        </w:rPr>
        <w:t>noted</w:t>
      </w:r>
      <w:proofErr w:type="spellEnd"/>
      <w:r>
        <w:rPr>
          <w:color w:val="FF0000"/>
        </w:rPr>
        <w:t xml:space="preserve">. </w:t>
      </w:r>
    </w:p>
    <w:p w14:paraId="1882CBB0" w14:textId="77777777" w:rsidR="00DE6F6B" w:rsidRDefault="00DE6F6B" w:rsidP="00DE6F6B"/>
    <w:p w14:paraId="6CCCE525"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90"/>
        <w:gridCol w:w="1972"/>
        <w:gridCol w:w="1051"/>
        <w:gridCol w:w="1563"/>
      </w:tblGrid>
      <w:tr w:rsidR="00DE6F6B" w14:paraId="321F5B36" w14:textId="77777777" w:rsidTr="00B73615">
        <w:trPr>
          <w:trHeight w:val="116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7F9DDA" w14:textId="77777777" w:rsidR="00DE6F6B" w:rsidRDefault="00DE6F6B" w:rsidP="00B73615">
            <w:pPr>
              <w:spacing w:before="120" w:after="120"/>
              <w:ind w:left="100" w:right="60"/>
              <w:rPr>
                <w:color w:val="0000FF"/>
                <w:sz w:val="20"/>
                <w:szCs w:val="20"/>
              </w:rPr>
            </w:pPr>
            <w:r>
              <w:rPr>
                <w:color w:val="0000FF"/>
                <w:sz w:val="20"/>
                <w:szCs w:val="20"/>
              </w:rPr>
              <w:t>S4-200155</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D76CC4" w14:textId="77777777" w:rsidR="00DE6F6B" w:rsidRPr="00DE6F6B" w:rsidRDefault="00DE6F6B" w:rsidP="00B73615">
            <w:pPr>
              <w:spacing w:before="120" w:after="120"/>
              <w:ind w:left="100" w:right="60"/>
              <w:rPr>
                <w:sz w:val="20"/>
                <w:szCs w:val="20"/>
                <w:lang w:val="en-US"/>
              </w:rPr>
            </w:pPr>
            <w:r w:rsidRPr="00DE6F6B">
              <w:rPr>
                <w:sz w:val="20"/>
                <w:szCs w:val="20"/>
                <w:lang w:val="en-US"/>
              </w:rPr>
              <w:t>CR 26.346-0630 Guidelines for audiovisual streaming using HLS over MBMS broadcasts (Release 16)</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8747A5D" w14:textId="77777777" w:rsidR="00DE6F6B" w:rsidRDefault="00DE6F6B" w:rsidP="00B73615">
            <w:pPr>
              <w:spacing w:before="120" w:after="120"/>
              <w:ind w:left="100" w:right="60"/>
              <w:rPr>
                <w:sz w:val="20"/>
                <w:szCs w:val="20"/>
              </w:rPr>
            </w:pPr>
            <w:r>
              <w:rPr>
                <w:sz w:val="20"/>
                <w:szCs w:val="20"/>
              </w:rPr>
              <w:t>Apple</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870F7C" w14:textId="77777777" w:rsidR="00DE6F6B" w:rsidRDefault="00DE6F6B" w:rsidP="00B73615">
            <w:pPr>
              <w:spacing w:before="120" w:after="120"/>
              <w:ind w:left="100" w:right="60"/>
              <w:jc w:val="center"/>
              <w:rPr>
                <w:sz w:val="20"/>
                <w:szCs w:val="20"/>
              </w:rPr>
            </w:pPr>
            <w:r>
              <w:rPr>
                <w:sz w:val="20"/>
                <w:szCs w:val="20"/>
              </w:rPr>
              <w:t>8.8</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369EFC0" w14:textId="77777777" w:rsidR="00DE6F6B" w:rsidRDefault="00DE6F6B" w:rsidP="00B73615">
            <w:pPr>
              <w:spacing w:before="120" w:after="120"/>
              <w:ind w:left="100" w:right="60"/>
              <w:rPr>
                <w:sz w:val="20"/>
                <w:szCs w:val="20"/>
              </w:rPr>
            </w:pPr>
            <w:r>
              <w:rPr>
                <w:sz w:val="20"/>
                <w:szCs w:val="20"/>
              </w:rPr>
              <w:t xml:space="preserve"> </w:t>
            </w:r>
          </w:p>
        </w:tc>
      </w:tr>
    </w:tbl>
    <w:p w14:paraId="77FB04E0" w14:textId="77777777" w:rsidR="00DE6F6B" w:rsidRDefault="00DE6F6B" w:rsidP="00DE6F6B"/>
    <w:p w14:paraId="73F6F28B"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Simon</w:t>
      </w:r>
    </w:p>
    <w:p w14:paraId="63C3B15C" w14:textId="77777777" w:rsidR="00DE6F6B" w:rsidRDefault="00DE6F6B" w:rsidP="00DE6F6B">
      <w:pPr>
        <w:rPr>
          <w:b/>
        </w:rPr>
      </w:pPr>
    </w:p>
    <w:p w14:paraId="657801CB" w14:textId="77777777" w:rsidR="00DE6F6B" w:rsidRDefault="00DE6F6B" w:rsidP="00DE6F6B">
      <w:pPr>
        <w:rPr>
          <w:b/>
          <w:color w:val="0000FF"/>
        </w:rPr>
      </w:pPr>
      <w:proofErr w:type="gramStart"/>
      <w:r>
        <w:rPr>
          <w:b/>
          <w:color w:val="0000FF"/>
        </w:rPr>
        <w:t>Discussion:</w:t>
      </w:r>
      <w:proofErr w:type="gramEnd"/>
    </w:p>
    <w:p w14:paraId="47E9ADC0" w14:textId="77777777" w:rsidR="00DE6F6B" w:rsidRPr="00DE6F6B" w:rsidRDefault="00DE6F6B" w:rsidP="00D04550">
      <w:pPr>
        <w:numPr>
          <w:ilvl w:val="0"/>
          <w:numId w:val="7"/>
        </w:numPr>
        <w:rPr>
          <w:lang w:val="en-US"/>
        </w:rPr>
      </w:pPr>
      <w:proofErr w:type="spellStart"/>
      <w:r w:rsidRPr="00DE6F6B">
        <w:rPr>
          <w:lang w:val="en-US"/>
        </w:rPr>
        <w:t>Iraj</w:t>
      </w:r>
      <w:proofErr w:type="spellEnd"/>
      <w:r w:rsidRPr="00DE6F6B">
        <w:rPr>
          <w:lang w:val="en-US"/>
        </w:rPr>
        <w:t>: when this is informative, then there should be no “shall”</w:t>
      </w:r>
    </w:p>
    <w:p w14:paraId="6ABB72E4" w14:textId="77777777" w:rsidR="00DE6F6B" w:rsidRPr="00DE6F6B" w:rsidRDefault="00DE6F6B" w:rsidP="00D04550">
      <w:pPr>
        <w:numPr>
          <w:ilvl w:val="0"/>
          <w:numId w:val="7"/>
        </w:numPr>
        <w:rPr>
          <w:lang w:val="en-US"/>
        </w:rPr>
      </w:pPr>
      <w:r w:rsidRPr="00DE6F6B">
        <w:rPr>
          <w:lang w:val="en-US"/>
        </w:rPr>
        <w:lastRenderedPageBreak/>
        <w:t xml:space="preserve">Simon. That “shall” </w:t>
      </w:r>
      <w:proofErr w:type="gramStart"/>
      <w:r w:rsidRPr="00DE6F6B">
        <w:rPr>
          <w:lang w:val="en-US"/>
        </w:rPr>
        <w:t>comes</w:t>
      </w:r>
      <w:proofErr w:type="gramEnd"/>
      <w:r w:rsidRPr="00DE6F6B">
        <w:rPr>
          <w:lang w:val="en-US"/>
        </w:rPr>
        <w:t xml:space="preserve"> from RFC</w:t>
      </w:r>
    </w:p>
    <w:p w14:paraId="3433945B" w14:textId="77777777" w:rsidR="00DE6F6B" w:rsidRPr="00DE6F6B" w:rsidRDefault="00DE6F6B" w:rsidP="00D04550">
      <w:pPr>
        <w:numPr>
          <w:ilvl w:val="0"/>
          <w:numId w:val="7"/>
        </w:numPr>
        <w:rPr>
          <w:lang w:val="en-US"/>
        </w:rPr>
      </w:pPr>
      <w:r w:rsidRPr="00DE6F6B">
        <w:rPr>
          <w:lang w:val="en-US"/>
        </w:rPr>
        <w:t>Dave, when this is a cited requirement, make it clear that there is a requirement from another spec to respect</w:t>
      </w:r>
    </w:p>
    <w:p w14:paraId="39CF46BE"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5FD9BF23" w14:textId="77777777" w:rsidR="00DE6F6B" w:rsidRDefault="00DE6F6B" w:rsidP="00D04550">
      <w:pPr>
        <w:numPr>
          <w:ilvl w:val="0"/>
          <w:numId w:val="4"/>
        </w:numPr>
      </w:pPr>
      <w:r w:rsidRPr="00DE6F6B">
        <w:rPr>
          <w:lang w:val="en-US"/>
        </w:rPr>
        <w:t xml:space="preserve">This document will be incorporated into a larger DAHOE </w:t>
      </w:r>
      <w:proofErr w:type="gramStart"/>
      <w:r w:rsidRPr="00DE6F6B">
        <w:rPr>
          <w:lang w:val="en-US"/>
        </w:rPr>
        <w:t>CR..</w:t>
      </w:r>
      <w:proofErr w:type="gramEnd"/>
      <w:r w:rsidRPr="00DE6F6B">
        <w:rPr>
          <w:lang w:val="en-US"/>
        </w:rPr>
        <w:t xml:space="preserve"> </w:t>
      </w:r>
      <w:proofErr w:type="spellStart"/>
      <w:r>
        <w:t>Merged</w:t>
      </w:r>
      <w:proofErr w:type="spellEnd"/>
      <w:r>
        <w:t xml:space="preserve"> </w:t>
      </w:r>
      <w:proofErr w:type="spellStart"/>
      <w:r>
        <w:t>into</w:t>
      </w:r>
      <w:proofErr w:type="spellEnd"/>
      <w:r>
        <w:t xml:space="preserve"> 230</w:t>
      </w:r>
    </w:p>
    <w:p w14:paraId="3F8692EF" w14:textId="77777777" w:rsidR="00DE6F6B" w:rsidRDefault="00DE6F6B" w:rsidP="00DE6F6B">
      <w:pPr>
        <w:rPr>
          <w:b/>
          <w:color w:val="0000FF"/>
        </w:rPr>
      </w:pPr>
    </w:p>
    <w:p w14:paraId="28BF9FE9" w14:textId="77777777" w:rsidR="00DE6F6B" w:rsidRPr="00DE6F6B" w:rsidRDefault="00DE6F6B" w:rsidP="00DE6F6B">
      <w:pPr>
        <w:rPr>
          <w:lang w:val="en-US"/>
        </w:rPr>
      </w:pPr>
      <w:r w:rsidRPr="00DE6F6B">
        <w:rPr>
          <w:b/>
          <w:color w:val="0000FF"/>
          <w:lang w:val="en-US"/>
        </w:rPr>
        <w:t>S4-200155</w:t>
      </w:r>
      <w:r w:rsidRPr="00DE6F6B">
        <w:rPr>
          <w:lang w:val="en-US"/>
        </w:rPr>
        <w:t xml:space="preserve"> is </w:t>
      </w:r>
      <w:r w:rsidRPr="00DE6F6B">
        <w:rPr>
          <w:color w:val="FF0000"/>
          <w:lang w:val="en-US"/>
        </w:rPr>
        <w:t xml:space="preserve">agreed and will be merged into 230. </w:t>
      </w:r>
    </w:p>
    <w:p w14:paraId="5A667340" w14:textId="77777777" w:rsidR="00DE6F6B" w:rsidRPr="00DE6F6B" w:rsidRDefault="00DE6F6B" w:rsidP="00DE6F6B">
      <w:pPr>
        <w:rPr>
          <w:lang w:val="en-US"/>
        </w:rPr>
      </w:pPr>
    </w:p>
    <w:p w14:paraId="276054A3"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4"/>
        <w:gridCol w:w="3490"/>
        <w:gridCol w:w="1972"/>
        <w:gridCol w:w="1051"/>
        <w:gridCol w:w="1563"/>
      </w:tblGrid>
      <w:tr w:rsidR="00DE6F6B" w14:paraId="57A02D57"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9BCAC1" w14:textId="77777777" w:rsidR="00DE6F6B" w:rsidRDefault="00DE6F6B" w:rsidP="00B73615">
            <w:pPr>
              <w:spacing w:before="120" w:after="120"/>
              <w:ind w:left="100" w:right="60"/>
              <w:rPr>
                <w:color w:val="0000FF"/>
                <w:sz w:val="20"/>
                <w:szCs w:val="20"/>
              </w:rPr>
            </w:pPr>
            <w:r>
              <w:rPr>
                <w:color w:val="0000FF"/>
                <w:sz w:val="20"/>
                <w:szCs w:val="20"/>
              </w:rPr>
              <w:t>S4-200178</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4BE2A47" w14:textId="77777777" w:rsidR="00DE6F6B" w:rsidRPr="00DE6F6B" w:rsidRDefault="00DE6F6B" w:rsidP="00B73615">
            <w:pPr>
              <w:spacing w:before="120" w:after="120"/>
              <w:ind w:left="100" w:right="60"/>
              <w:rPr>
                <w:sz w:val="20"/>
                <w:szCs w:val="20"/>
                <w:lang w:val="en-US"/>
              </w:rPr>
            </w:pPr>
            <w:r w:rsidRPr="00DE6F6B">
              <w:rPr>
                <w:sz w:val="20"/>
                <w:szCs w:val="20"/>
                <w:lang w:val="en-US"/>
              </w:rPr>
              <w:t>CR 26.348-0006 Guidelines for HLS Media Presentation Delivery (Release 16)</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E68A94D" w14:textId="77777777" w:rsidR="00DE6F6B" w:rsidRDefault="00DE6F6B" w:rsidP="00B73615">
            <w:pPr>
              <w:spacing w:before="120" w:after="120"/>
              <w:ind w:left="100" w:right="60"/>
              <w:rPr>
                <w:sz w:val="20"/>
                <w:szCs w:val="20"/>
              </w:rPr>
            </w:pPr>
            <w:r>
              <w:rPr>
                <w:sz w:val="20"/>
                <w:szCs w:val="20"/>
              </w:rPr>
              <w:t>Apple</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033E211" w14:textId="77777777" w:rsidR="00DE6F6B" w:rsidRDefault="00DE6F6B" w:rsidP="00B73615">
            <w:pPr>
              <w:spacing w:before="120" w:after="120"/>
              <w:ind w:left="100" w:right="60"/>
              <w:jc w:val="center"/>
              <w:rPr>
                <w:sz w:val="20"/>
                <w:szCs w:val="20"/>
              </w:rPr>
            </w:pPr>
            <w:r>
              <w:rPr>
                <w:sz w:val="20"/>
                <w:szCs w:val="20"/>
              </w:rPr>
              <w:t>8.8</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7459A7" w14:textId="77777777" w:rsidR="00DE6F6B" w:rsidRDefault="00DE6F6B" w:rsidP="00B73615">
            <w:pPr>
              <w:spacing w:before="120" w:after="120"/>
              <w:ind w:left="100" w:right="60"/>
              <w:rPr>
                <w:sz w:val="20"/>
                <w:szCs w:val="20"/>
              </w:rPr>
            </w:pPr>
            <w:r>
              <w:rPr>
                <w:sz w:val="20"/>
                <w:szCs w:val="20"/>
              </w:rPr>
              <w:t xml:space="preserve"> </w:t>
            </w:r>
          </w:p>
        </w:tc>
      </w:tr>
    </w:tbl>
    <w:p w14:paraId="36F83BFF" w14:textId="77777777" w:rsidR="00DE6F6B" w:rsidRDefault="00DE6F6B" w:rsidP="00DE6F6B"/>
    <w:p w14:paraId="6C2273DC"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Simon </w:t>
      </w:r>
      <w:proofErr w:type="spellStart"/>
      <w:r>
        <w:rPr>
          <w:b/>
        </w:rPr>
        <w:t>Goldrei</w:t>
      </w:r>
      <w:proofErr w:type="spellEnd"/>
    </w:p>
    <w:p w14:paraId="00C3B10B" w14:textId="77777777" w:rsidR="00DE6F6B" w:rsidRDefault="00DE6F6B" w:rsidP="00DE6F6B">
      <w:pPr>
        <w:rPr>
          <w:b/>
        </w:rPr>
      </w:pPr>
    </w:p>
    <w:p w14:paraId="6E6B98AF" w14:textId="77777777" w:rsidR="00DE6F6B" w:rsidRDefault="00DE6F6B" w:rsidP="00DE6F6B">
      <w:pPr>
        <w:rPr>
          <w:b/>
          <w:color w:val="0000FF"/>
        </w:rPr>
      </w:pPr>
      <w:proofErr w:type="gramStart"/>
      <w:r>
        <w:rPr>
          <w:b/>
          <w:color w:val="0000FF"/>
        </w:rPr>
        <w:t>Discussion:</w:t>
      </w:r>
      <w:proofErr w:type="gramEnd"/>
    </w:p>
    <w:p w14:paraId="30CD596D" w14:textId="77777777" w:rsidR="00DE6F6B" w:rsidRPr="00DE6F6B" w:rsidRDefault="00DE6F6B" w:rsidP="00D04550">
      <w:pPr>
        <w:numPr>
          <w:ilvl w:val="0"/>
          <w:numId w:val="7"/>
        </w:numPr>
        <w:rPr>
          <w:lang w:val="en-US"/>
        </w:rPr>
      </w:pPr>
      <w:r w:rsidRPr="00DE6F6B">
        <w:rPr>
          <w:lang w:val="en-US"/>
        </w:rPr>
        <w:t xml:space="preserve">Richard: things about provisioning, </w:t>
      </w:r>
      <w:proofErr w:type="spellStart"/>
      <w:r w:rsidRPr="00DE6F6B">
        <w:rPr>
          <w:lang w:val="en-US"/>
        </w:rPr>
        <w:t>shouldnt</w:t>
      </w:r>
      <w:proofErr w:type="spellEnd"/>
      <w:r w:rsidRPr="00DE6F6B">
        <w:rPr>
          <w:lang w:val="en-US"/>
        </w:rPr>
        <w:t xml:space="preserve"> they be subclauses?</w:t>
      </w:r>
    </w:p>
    <w:p w14:paraId="50EC8689" w14:textId="77777777" w:rsidR="00DE6F6B" w:rsidRPr="00DE6F6B" w:rsidRDefault="00DE6F6B" w:rsidP="00D04550">
      <w:pPr>
        <w:numPr>
          <w:ilvl w:val="0"/>
          <w:numId w:val="7"/>
        </w:numPr>
        <w:rPr>
          <w:lang w:val="en-US"/>
        </w:rPr>
      </w:pPr>
      <w:r w:rsidRPr="00DE6F6B">
        <w:rPr>
          <w:lang w:val="en-US"/>
        </w:rPr>
        <w:t>Simon: was following the original document</w:t>
      </w:r>
    </w:p>
    <w:p w14:paraId="1CF20ABE" w14:textId="77777777" w:rsidR="00DE6F6B" w:rsidRPr="00DE6F6B" w:rsidRDefault="00DE6F6B" w:rsidP="00D04550">
      <w:pPr>
        <w:numPr>
          <w:ilvl w:val="0"/>
          <w:numId w:val="7"/>
        </w:numPr>
        <w:rPr>
          <w:lang w:val="en-US"/>
        </w:rPr>
      </w:pPr>
      <w:r w:rsidRPr="00DE6F6B">
        <w:rPr>
          <w:lang w:val="en-US"/>
        </w:rPr>
        <w:t>Richard: only dealing with hybrid case? Only in hybrid case it is shared</w:t>
      </w:r>
    </w:p>
    <w:p w14:paraId="0C92CDC1" w14:textId="77777777" w:rsidR="00DE6F6B" w:rsidRDefault="00DE6F6B" w:rsidP="00D04550">
      <w:pPr>
        <w:numPr>
          <w:ilvl w:val="0"/>
          <w:numId w:val="7"/>
        </w:numPr>
      </w:pPr>
      <w:r w:rsidRPr="00DE6F6B">
        <w:rPr>
          <w:lang w:val="en-US"/>
        </w:rPr>
        <w:t xml:space="preserve">Simon: bullet 7 there are multiple segments, small number. </w:t>
      </w:r>
      <w:proofErr w:type="spellStart"/>
      <w:r>
        <w:t>Should</w:t>
      </w:r>
      <w:proofErr w:type="spellEnd"/>
      <w:r>
        <w:t xml:space="preserve"> </w:t>
      </w:r>
      <w:proofErr w:type="spellStart"/>
      <w:r>
        <w:t>be</w:t>
      </w:r>
      <w:proofErr w:type="spellEnd"/>
      <w:r>
        <w:t xml:space="preserve"> plural</w:t>
      </w:r>
    </w:p>
    <w:p w14:paraId="76EC1776" w14:textId="77777777" w:rsidR="00DE6F6B" w:rsidRPr="00DE6F6B" w:rsidRDefault="00DE6F6B" w:rsidP="00D04550">
      <w:pPr>
        <w:numPr>
          <w:ilvl w:val="0"/>
          <w:numId w:val="7"/>
        </w:numPr>
        <w:rPr>
          <w:lang w:val="en-US"/>
        </w:rPr>
      </w:pPr>
      <w:r w:rsidRPr="00DE6F6B">
        <w:rPr>
          <w:lang w:val="en-US"/>
        </w:rPr>
        <w:t>Fred: please use word clause instead of section</w:t>
      </w:r>
    </w:p>
    <w:p w14:paraId="5A4D0C77" w14:textId="77777777" w:rsidR="00DE6F6B" w:rsidRDefault="00DE6F6B" w:rsidP="00D04550">
      <w:pPr>
        <w:numPr>
          <w:ilvl w:val="1"/>
          <w:numId w:val="7"/>
        </w:numPr>
      </w:pPr>
      <w:r>
        <w:t xml:space="preserve">“Provisioning made as a </w:t>
      </w:r>
      <w:proofErr w:type="spellStart"/>
      <w:r>
        <w:t>subclause</w:t>
      </w:r>
      <w:proofErr w:type="spellEnd"/>
    </w:p>
    <w:p w14:paraId="58E42225" w14:textId="77777777" w:rsidR="00DE6F6B" w:rsidRDefault="00DE6F6B" w:rsidP="00D04550">
      <w:pPr>
        <w:numPr>
          <w:ilvl w:val="1"/>
          <w:numId w:val="7"/>
        </w:numPr>
      </w:pPr>
      <w:r>
        <w:t xml:space="preserve">Content ingestion </w:t>
      </w:r>
      <w:proofErr w:type="spellStart"/>
      <w:r>
        <w:t>steps</w:t>
      </w:r>
      <w:proofErr w:type="spellEnd"/>
      <w:r>
        <w:t xml:space="preserve"> made </w:t>
      </w:r>
      <w:proofErr w:type="spellStart"/>
      <w:r>
        <w:t>subclause</w:t>
      </w:r>
      <w:proofErr w:type="spellEnd"/>
    </w:p>
    <w:p w14:paraId="42FEDB61" w14:textId="77777777" w:rsidR="00DE6F6B" w:rsidRPr="00DE6F6B" w:rsidRDefault="00DE6F6B" w:rsidP="00D04550">
      <w:pPr>
        <w:numPr>
          <w:ilvl w:val="1"/>
          <w:numId w:val="7"/>
        </w:numPr>
        <w:rPr>
          <w:lang w:val="en-US"/>
        </w:rPr>
      </w:pPr>
      <w:r w:rsidRPr="00DE6F6B">
        <w:rPr>
          <w:lang w:val="en-US"/>
        </w:rPr>
        <w:t>Do you want to specify push and pull steps?</w:t>
      </w:r>
    </w:p>
    <w:p w14:paraId="4632EE55" w14:textId="77777777" w:rsidR="00DE6F6B" w:rsidRPr="00DE6F6B" w:rsidRDefault="00DE6F6B" w:rsidP="00D04550">
      <w:pPr>
        <w:numPr>
          <w:ilvl w:val="0"/>
          <w:numId w:val="7"/>
        </w:numPr>
        <w:rPr>
          <w:lang w:val="en-US"/>
        </w:rPr>
      </w:pPr>
      <w:r w:rsidRPr="00DE6F6B">
        <w:rPr>
          <w:lang w:val="en-US"/>
        </w:rPr>
        <w:t>Simon: to Richard: possible to propagate different playlists with multiple segments?</w:t>
      </w:r>
    </w:p>
    <w:p w14:paraId="2AEE0168" w14:textId="77777777" w:rsidR="00DE6F6B" w:rsidRDefault="00DE6F6B" w:rsidP="00D04550">
      <w:pPr>
        <w:numPr>
          <w:ilvl w:val="0"/>
          <w:numId w:val="7"/>
        </w:numPr>
      </w:pPr>
      <w:r w:rsidRPr="00DE6F6B">
        <w:rPr>
          <w:lang w:val="en-US"/>
        </w:rPr>
        <w:t xml:space="preserve">Richard: </w:t>
      </w:r>
      <w:proofErr w:type="spellStart"/>
      <w:r w:rsidRPr="00DE6F6B">
        <w:rPr>
          <w:lang w:val="en-US"/>
        </w:rPr>
        <w:t>its</w:t>
      </w:r>
      <w:proofErr w:type="spellEnd"/>
      <w:r w:rsidRPr="00DE6F6B">
        <w:rPr>
          <w:lang w:val="en-US"/>
        </w:rPr>
        <w:t xml:space="preserve"> possible. Whether it is desirable is another question. </w:t>
      </w:r>
      <w:r>
        <w:t xml:space="preserve">But </w:t>
      </w:r>
      <w:proofErr w:type="spellStart"/>
      <w:r>
        <w:t>he</w:t>
      </w:r>
      <w:proofErr w:type="spellEnd"/>
      <w:r>
        <w:t xml:space="preserve"> </w:t>
      </w:r>
      <w:proofErr w:type="spellStart"/>
      <w:r>
        <w:t>doesnt</w:t>
      </w:r>
      <w:proofErr w:type="spellEnd"/>
      <w:r>
        <w:t xml:space="preserve"> have a </w:t>
      </w:r>
      <w:proofErr w:type="spellStart"/>
      <w:r>
        <w:t>strong</w:t>
      </w:r>
      <w:proofErr w:type="spellEnd"/>
      <w:r>
        <w:t xml:space="preserve"> </w:t>
      </w:r>
      <w:proofErr w:type="spellStart"/>
      <w:r>
        <w:t>view</w:t>
      </w:r>
      <w:proofErr w:type="spellEnd"/>
      <w:r>
        <w:t>.</w:t>
      </w:r>
    </w:p>
    <w:p w14:paraId="07B8B40C" w14:textId="77777777" w:rsidR="00DE6F6B" w:rsidRPr="00DE6F6B" w:rsidRDefault="00DE6F6B" w:rsidP="00D04550">
      <w:pPr>
        <w:numPr>
          <w:ilvl w:val="0"/>
          <w:numId w:val="7"/>
        </w:numPr>
        <w:rPr>
          <w:lang w:val="en-US"/>
        </w:rPr>
      </w:pPr>
      <w:r w:rsidRPr="00DE6F6B">
        <w:rPr>
          <w:lang w:val="en-US"/>
        </w:rPr>
        <w:t>Fred: clarification will be made in text</w:t>
      </w:r>
    </w:p>
    <w:p w14:paraId="53DFEBDA" w14:textId="77777777" w:rsidR="00DE6F6B" w:rsidRPr="00DE6F6B" w:rsidRDefault="00DE6F6B" w:rsidP="00D04550">
      <w:pPr>
        <w:numPr>
          <w:ilvl w:val="1"/>
          <w:numId w:val="7"/>
        </w:numPr>
        <w:rPr>
          <w:lang w:val="en-US"/>
        </w:rPr>
      </w:pPr>
      <w:r w:rsidRPr="00DE6F6B">
        <w:rPr>
          <w:lang w:val="en-US"/>
        </w:rPr>
        <w:t xml:space="preserve">We need to create a starting point (document) for changes </w:t>
      </w:r>
    </w:p>
    <w:p w14:paraId="5067EC93"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3DEBB033" w14:textId="77777777" w:rsidR="00DE6F6B" w:rsidRPr="00DE6F6B" w:rsidRDefault="00DE6F6B" w:rsidP="00D04550">
      <w:pPr>
        <w:numPr>
          <w:ilvl w:val="0"/>
          <w:numId w:val="4"/>
        </w:numPr>
        <w:rPr>
          <w:lang w:val="en-US"/>
        </w:rPr>
      </w:pPr>
      <w:r w:rsidRPr="00DE6F6B">
        <w:rPr>
          <w:lang w:val="en-US"/>
        </w:rPr>
        <w:t>Document is revised to 232 and the revision is agreed without presentation</w:t>
      </w:r>
    </w:p>
    <w:p w14:paraId="15D3647B" w14:textId="77777777" w:rsidR="00DE6F6B" w:rsidRPr="00DE6F6B" w:rsidRDefault="00DE6F6B" w:rsidP="00DE6F6B">
      <w:pPr>
        <w:rPr>
          <w:b/>
          <w:color w:val="0000FF"/>
          <w:lang w:val="en-US"/>
        </w:rPr>
      </w:pPr>
    </w:p>
    <w:p w14:paraId="69C26EE4" w14:textId="77777777" w:rsidR="00DE6F6B" w:rsidRDefault="00DE6F6B" w:rsidP="00DE6F6B">
      <w:pPr>
        <w:rPr>
          <w:color w:val="FF0000"/>
        </w:rPr>
      </w:pPr>
      <w:r>
        <w:rPr>
          <w:b/>
          <w:color w:val="0000FF"/>
        </w:rPr>
        <w:t>S4-200178</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
    <w:p w14:paraId="6325011C" w14:textId="77777777" w:rsidR="00DE6F6B" w:rsidRDefault="00DE6F6B" w:rsidP="00DE6F6B">
      <w:pPr>
        <w:rPr>
          <w:color w:val="FF0000"/>
        </w:rPr>
      </w:pPr>
    </w:p>
    <w:p w14:paraId="1DA878AC" w14:textId="77777777" w:rsidR="00DE6F6B" w:rsidRPr="00DE6F6B" w:rsidRDefault="00DE6F6B" w:rsidP="00D04550">
      <w:pPr>
        <w:numPr>
          <w:ilvl w:val="0"/>
          <w:numId w:val="6"/>
        </w:numPr>
        <w:rPr>
          <w:lang w:val="en-US"/>
        </w:rPr>
      </w:pPr>
      <w:r w:rsidRPr="00DE6F6B">
        <w:rPr>
          <w:lang w:val="en-US"/>
        </w:rPr>
        <w:t>Dave: is cover page correct?</w:t>
      </w:r>
    </w:p>
    <w:p w14:paraId="632A2EBB" w14:textId="77777777" w:rsidR="00DE6F6B" w:rsidRDefault="00DE6F6B" w:rsidP="00D04550">
      <w:pPr>
        <w:numPr>
          <w:ilvl w:val="0"/>
          <w:numId w:val="6"/>
        </w:numPr>
      </w:pPr>
      <w:proofErr w:type="gramStart"/>
      <w:r>
        <w:t>Simon:</w:t>
      </w:r>
      <w:proofErr w:type="gramEnd"/>
      <w:r>
        <w:t xml:space="preserve"> </w:t>
      </w:r>
      <w:proofErr w:type="spellStart"/>
      <w:r>
        <w:t>any</w:t>
      </w:r>
      <w:proofErr w:type="spellEnd"/>
      <w:r>
        <w:t xml:space="preserve"> </w:t>
      </w:r>
      <w:proofErr w:type="spellStart"/>
      <w:r>
        <w:t>other</w:t>
      </w:r>
      <w:proofErr w:type="spellEnd"/>
      <w:r>
        <w:t xml:space="preserve"> </w:t>
      </w:r>
      <w:proofErr w:type="spellStart"/>
      <w:r>
        <w:t>cosigners</w:t>
      </w:r>
      <w:proofErr w:type="spellEnd"/>
      <w:r>
        <w:t>?</w:t>
      </w:r>
    </w:p>
    <w:p w14:paraId="644FAA60" w14:textId="77777777" w:rsidR="00DE6F6B" w:rsidRDefault="00DE6F6B" w:rsidP="00D04550">
      <w:pPr>
        <w:numPr>
          <w:ilvl w:val="0"/>
          <w:numId w:val="6"/>
        </w:numPr>
      </w:pPr>
      <w:r>
        <w:t xml:space="preserve">Fred spotting </w:t>
      </w:r>
      <w:proofErr w:type="spellStart"/>
      <w:r>
        <w:t>some</w:t>
      </w:r>
      <w:proofErr w:type="spellEnd"/>
      <w:r>
        <w:t xml:space="preserve"> typos</w:t>
      </w:r>
    </w:p>
    <w:p w14:paraId="5F481B09" w14:textId="77777777" w:rsidR="00DE6F6B" w:rsidRDefault="00DE6F6B" w:rsidP="00D04550">
      <w:pPr>
        <w:numPr>
          <w:ilvl w:val="0"/>
          <w:numId w:val="6"/>
        </w:numPr>
      </w:pPr>
      <w:proofErr w:type="gramStart"/>
      <w:r>
        <w:t>Cedric:</w:t>
      </w:r>
      <w:proofErr w:type="gramEnd"/>
      <w:r>
        <w:t xml:space="preserve"> </w:t>
      </w:r>
      <w:proofErr w:type="spellStart"/>
      <w:r>
        <w:t>Enensys</w:t>
      </w:r>
      <w:proofErr w:type="spellEnd"/>
      <w:r>
        <w:t xml:space="preserve"> </w:t>
      </w:r>
    </w:p>
    <w:p w14:paraId="6C421344" w14:textId="77777777" w:rsidR="00DE6F6B" w:rsidRPr="00DE6F6B" w:rsidRDefault="00DE6F6B" w:rsidP="00D04550">
      <w:pPr>
        <w:numPr>
          <w:ilvl w:val="0"/>
          <w:numId w:val="6"/>
        </w:numPr>
        <w:rPr>
          <w:lang w:val="en-US"/>
        </w:rPr>
      </w:pPr>
      <w:r w:rsidRPr="00DE6F6B">
        <w:rPr>
          <w:lang w:val="en-US"/>
        </w:rPr>
        <w:t>Imed: authorizes Thomas to add Qualcomm</w:t>
      </w:r>
    </w:p>
    <w:p w14:paraId="3DEA003B" w14:textId="77777777" w:rsidR="00DE6F6B" w:rsidRPr="00DE6F6B" w:rsidRDefault="00DE6F6B" w:rsidP="00DE6F6B">
      <w:pPr>
        <w:rPr>
          <w:color w:val="FF0000"/>
          <w:lang w:val="en-US"/>
        </w:rPr>
      </w:pPr>
    </w:p>
    <w:p w14:paraId="551799E5" w14:textId="77777777" w:rsidR="00DE6F6B" w:rsidRPr="00DE6F6B" w:rsidRDefault="00DE6F6B" w:rsidP="00DE6F6B">
      <w:pPr>
        <w:rPr>
          <w:lang w:val="en-US"/>
        </w:rPr>
      </w:pPr>
      <w:r w:rsidRPr="00DE6F6B">
        <w:rPr>
          <w:b/>
          <w:color w:val="0000FF"/>
          <w:lang w:val="en-US"/>
        </w:rPr>
        <w:t>S4-200232</w:t>
      </w:r>
      <w:r w:rsidRPr="00DE6F6B">
        <w:rPr>
          <w:lang w:val="en-US"/>
        </w:rPr>
        <w:t xml:space="preserve"> is </w:t>
      </w:r>
      <w:r w:rsidRPr="00DE6F6B">
        <w:rPr>
          <w:color w:val="FF0000"/>
          <w:lang w:val="en-US"/>
        </w:rPr>
        <w:t xml:space="preserve">agreed and will go to plenary. </w:t>
      </w:r>
    </w:p>
    <w:p w14:paraId="0577C475" w14:textId="77777777" w:rsidR="00DE6F6B" w:rsidRPr="00DE6F6B" w:rsidRDefault="00DE6F6B" w:rsidP="00DE6F6B">
      <w:pPr>
        <w:pStyle w:val="Heading2"/>
        <w:rPr>
          <w:lang w:val="en-US"/>
        </w:rPr>
      </w:pPr>
      <w:bookmarkStart w:id="9" w:name="_k2bw24way7jm" w:colFirst="0" w:colLast="0"/>
      <w:bookmarkEnd w:id="9"/>
      <w:r w:rsidRPr="00DE6F6B">
        <w:rPr>
          <w:lang w:val="en-US"/>
        </w:rPr>
        <w:t>8.9</w:t>
      </w:r>
      <w:r w:rsidRPr="00DE6F6B">
        <w:rPr>
          <w:lang w:val="en-US"/>
        </w:rPr>
        <w:tab/>
      </w:r>
      <w:proofErr w:type="spellStart"/>
      <w:r w:rsidRPr="00DE6F6B">
        <w:rPr>
          <w:lang w:val="en-US"/>
        </w:rPr>
        <w:t>FS_TyTraC</w:t>
      </w:r>
      <w:proofErr w:type="spellEnd"/>
      <w:r w:rsidRPr="00DE6F6B">
        <w:rPr>
          <w:lang w:val="en-US"/>
        </w:rPr>
        <w:t xml:space="preserve"> (Typical Traffic Characteristics of Media Services)</w:t>
      </w:r>
      <w:r w:rsidRPr="00DE6F6B">
        <w:rPr>
          <w:lang w:val="en-US"/>
        </w:rPr>
        <w:tab/>
      </w:r>
    </w:p>
    <w:p w14:paraId="5EB85CF2" w14:textId="77777777" w:rsidR="00DE6F6B" w:rsidRPr="00DE6F6B" w:rsidRDefault="00DE6F6B" w:rsidP="00DE6F6B">
      <w:pPr>
        <w:rPr>
          <w:lang w:val="en-US"/>
        </w:rPr>
      </w:pPr>
    </w:p>
    <w:p w14:paraId="61D2A2B4" w14:textId="77777777" w:rsidR="00DE6F6B" w:rsidRPr="00DE6F6B" w:rsidRDefault="00DE6F6B" w:rsidP="00DE6F6B">
      <w:pPr>
        <w:rPr>
          <w:highlight w:val="yellow"/>
          <w:lang w:val="en-US"/>
        </w:rPr>
      </w:pPr>
    </w:p>
    <w:tbl>
      <w:tblPr>
        <w:tblW w:w="9353" w:type="dxa"/>
        <w:tblBorders>
          <w:top w:val="nil"/>
          <w:left w:val="nil"/>
          <w:bottom w:val="nil"/>
          <w:right w:val="nil"/>
          <w:insideH w:val="nil"/>
          <w:insideV w:val="nil"/>
        </w:tblBorders>
        <w:tblLayout w:type="fixed"/>
        <w:tblLook w:val="0600" w:firstRow="0" w:lastRow="0" w:firstColumn="0" w:lastColumn="0" w:noHBand="1" w:noVBand="1"/>
      </w:tblPr>
      <w:tblGrid>
        <w:gridCol w:w="1256"/>
        <w:gridCol w:w="3460"/>
        <w:gridCol w:w="2040"/>
        <w:gridCol w:w="1020"/>
        <w:gridCol w:w="1577"/>
      </w:tblGrid>
      <w:tr w:rsidR="00DE6F6B" w14:paraId="40923F88"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B8B7B8" w14:textId="77777777" w:rsidR="00DE6F6B" w:rsidRDefault="00DE6F6B" w:rsidP="00B73615">
            <w:pPr>
              <w:spacing w:before="120" w:after="120"/>
              <w:ind w:left="100" w:right="60"/>
              <w:rPr>
                <w:color w:val="0000FF"/>
                <w:sz w:val="20"/>
                <w:szCs w:val="20"/>
              </w:rPr>
            </w:pPr>
            <w:r>
              <w:rPr>
                <w:color w:val="0000FF"/>
                <w:sz w:val="20"/>
                <w:szCs w:val="20"/>
              </w:rPr>
              <w:lastRenderedPageBreak/>
              <w:t>S4-200011</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16CF001" w14:textId="77777777" w:rsidR="00DE6F6B" w:rsidRPr="00DE6F6B" w:rsidRDefault="00DE6F6B" w:rsidP="00B73615">
            <w:pPr>
              <w:spacing w:before="120" w:after="120"/>
              <w:ind w:left="100" w:right="60"/>
              <w:rPr>
                <w:sz w:val="20"/>
                <w:szCs w:val="20"/>
                <w:lang w:val="en-US"/>
              </w:rPr>
            </w:pPr>
            <w:r w:rsidRPr="00DE6F6B">
              <w:rPr>
                <w:sz w:val="20"/>
                <w:szCs w:val="20"/>
                <w:lang w:val="en-US"/>
              </w:rPr>
              <w:t>Pseudo CR to TR 26.925 on list of references</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B4007E5" w14:textId="77777777" w:rsidR="00DE6F6B" w:rsidRDefault="00DE6F6B" w:rsidP="00B73615">
            <w:pPr>
              <w:spacing w:before="120" w:after="120"/>
              <w:ind w:left="100" w:right="60"/>
              <w:rPr>
                <w:sz w:val="20"/>
                <w:szCs w:val="20"/>
              </w:rPr>
            </w:pPr>
            <w:proofErr w:type="spellStart"/>
            <w:r>
              <w:rPr>
                <w:sz w:val="20"/>
                <w:szCs w:val="20"/>
              </w:rPr>
              <w:t>InterDigital</w:t>
            </w:r>
            <w:proofErr w:type="spellEnd"/>
            <w:r>
              <w:rPr>
                <w:sz w:val="20"/>
                <w:szCs w:val="20"/>
              </w:rPr>
              <w:t xml:space="preserve"> Communications</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7B9225" w14:textId="77777777" w:rsidR="00DE6F6B" w:rsidRDefault="00DE6F6B" w:rsidP="00B73615">
            <w:pPr>
              <w:spacing w:before="120" w:after="120"/>
              <w:ind w:left="100" w:right="60"/>
              <w:jc w:val="center"/>
              <w:rPr>
                <w:sz w:val="20"/>
                <w:szCs w:val="20"/>
              </w:rPr>
            </w:pPr>
            <w:r>
              <w:rPr>
                <w:sz w:val="20"/>
                <w:szCs w:val="20"/>
              </w:rPr>
              <w:t>8.9</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9A24086" w14:textId="77777777" w:rsidR="00DE6F6B" w:rsidRDefault="00DE6F6B" w:rsidP="00B73615">
            <w:pPr>
              <w:spacing w:before="120" w:after="120"/>
              <w:ind w:left="100" w:right="60"/>
              <w:rPr>
                <w:sz w:val="20"/>
                <w:szCs w:val="20"/>
              </w:rPr>
            </w:pPr>
            <w:r>
              <w:rPr>
                <w:sz w:val="20"/>
                <w:szCs w:val="20"/>
              </w:rPr>
              <w:t xml:space="preserve"> </w:t>
            </w:r>
          </w:p>
        </w:tc>
      </w:tr>
    </w:tbl>
    <w:p w14:paraId="459C0FA2"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Yong He</w:t>
      </w:r>
    </w:p>
    <w:p w14:paraId="0F10A1C8" w14:textId="77777777" w:rsidR="00DE6F6B" w:rsidRDefault="00DE6F6B" w:rsidP="00DE6F6B">
      <w:pPr>
        <w:rPr>
          <w:b/>
        </w:rPr>
      </w:pPr>
    </w:p>
    <w:p w14:paraId="0C1B26AA" w14:textId="77777777" w:rsidR="00DE6F6B" w:rsidRDefault="00DE6F6B" w:rsidP="00DE6F6B">
      <w:pPr>
        <w:rPr>
          <w:b/>
          <w:color w:val="0000FF"/>
        </w:rPr>
      </w:pPr>
      <w:proofErr w:type="gramStart"/>
      <w:r>
        <w:rPr>
          <w:b/>
          <w:color w:val="0000FF"/>
        </w:rPr>
        <w:t>Discussion:</w:t>
      </w:r>
      <w:proofErr w:type="gramEnd"/>
    </w:p>
    <w:p w14:paraId="08A6F34B" w14:textId="77777777" w:rsidR="00DE6F6B" w:rsidRPr="00DE6F6B" w:rsidRDefault="00DE6F6B" w:rsidP="00D04550">
      <w:pPr>
        <w:numPr>
          <w:ilvl w:val="0"/>
          <w:numId w:val="7"/>
        </w:numPr>
        <w:rPr>
          <w:lang w:val="en-US"/>
        </w:rPr>
      </w:pPr>
      <w:r w:rsidRPr="00DE6F6B">
        <w:rPr>
          <w:lang w:val="en-US"/>
        </w:rPr>
        <w:t xml:space="preserve">Thomas: We </w:t>
      </w:r>
      <w:proofErr w:type="spellStart"/>
      <w:r w:rsidRPr="00DE6F6B">
        <w:rPr>
          <w:lang w:val="en-US"/>
        </w:rPr>
        <w:t>can not</w:t>
      </w:r>
      <w:proofErr w:type="spellEnd"/>
      <w:r w:rsidRPr="00DE6F6B">
        <w:rPr>
          <w:lang w:val="en-US"/>
        </w:rPr>
        <w:t xml:space="preserve"> do this, </w:t>
      </w:r>
      <w:proofErr w:type="spellStart"/>
      <w:r w:rsidRPr="00DE6F6B">
        <w:rPr>
          <w:lang w:val="en-US"/>
        </w:rPr>
        <w:t>Sl</w:t>
      </w:r>
      <w:proofErr w:type="spellEnd"/>
      <w:r w:rsidRPr="00DE6F6B">
        <w:rPr>
          <w:lang w:val="en-US"/>
        </w:rPr>
        <w:t xml:space="preserve">-HDR will not part of the response. </w:t>
      </w:r>
    </w:p>
    <w:p w14:paraId="07D04C2E" w14:textId="77777777" w:rsidR="00DE6F6B" w:rsidRPr="00DE6F6B" w:rsidRDefault="00DE6F6B" w:rsidP="00D04550">
      <w:pPr>
        <w:numPr>
          <w:ilvl w:val="0"/>
          <w:numId w:val="7"/>
        </w:numPr>
        <w:rPr>
          <w:lang w:val="en-US"/>
        </w:rPr>
      </w:pPr>
      <w:r w:rsidRPr="00DE6F6B">
        <w:rPr>
          <w:lang w:val="en-US"/>
        </w:rPr>
        <w:t>Thomas: we did a survey, we have few responses. We suppose know to close the subject</w:t>
      </w:r>
    </w:p>
    <w:p w14:paraId="5D074292" w14:textId="77777777" w:rsidR="00DE6F6B" w:rsidRPr="00DE6F6B" w:rsidRDefault="00DE6F6B" w:rsidP="00D04550">
      <w:pPr>
        <w:numPr>
          <w:ilvl w:val="0"/>
          <w:numId w:val="7"/>
        </w:numPr>
        <w:rPr>
          <w:lang w:val="en-US"/>
        </w:rPr>
      </w:pPr>
      <w:r w:rsidRPr="00DE6F6B">
        <w:rPr>
          <w:lang w:val="en-US"/>
        </w:rPr>
        <w:t>Henri: We have a quite recent document from DVB 101 154</w:t>
      </w:r>
    </w:p>
    <w:p w14:paraId="7A91CE47" w14:textId="77777777" w:rsidR="00DE6F6B" w:rsidRPr="00DE6F6B" w:rsidRDefault="00DE6F6B" w:rsidP="00D04550">
      <w:pPr>
        <w:numPr>
          <w:ilvl w:val="0"/>
          <w:numId w:val="7"/>
        </w:numPr>
        <w:rPr>
          <w:lang w:val="en-US"/>
        </w:rPr>
      </w:pPr>
    </w:p>
    <w:p w14:paraId="46A36192" w14:textId="77777777" w:rsidR="00DE6F6B" w:rsidRPr="00DE6F6B" w:rsidRDefault="00DE6F6B" w:rsidP="00DE6F6B">
      <w:pPr>
        <w:ind w:left="720"/>
        <w:rPr>
          <w:lang w:val="en-US"/>
        </w:rPr>
      </w:pPr>
    </w:p>
    <w:p w14:paraId="04E2E78C"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0FD9A09B" w14:textId="77777777" w:rsidR="00DE6F6B" w:rsidRPr="00DE6F6B" w:rsidRDefault="00DE6F6B" w:rsidP="00D04550">
      <w:pPr>
        <w:numPr>
          <w:ilvl w:val="0"/>
          <w:numId w:val="4"/>
        </w:numPr>
        <w:rPr>
          <w:lang w:val="en-US"/>
        </w:rPr>
      </w:pPr>
      <w:r w:rsidRPr="00DE6F6B">
        <w:rPr>
          <w:lang w:val="en-US"/>
        </w:rPr>
        <w:t>Agree to have the first modification not the second one.</w:t>
      </w:r>
    </w:p>
    <w:p w14:paraId="2AF31D5F" w14:textId="77777777" w:rsidR="00DE6F6B" w:rsidRPr="00DE6F6B" w:rsidRDefault="00DE6F6B" w:rsidP="00DE6F6B">
      <w:pPr>
        <w:rPr>
          <w:b/>
          <w:color w:val="0000FF"/>
          <w:lang w:val="en-US"/>
        </w:rPr>
      </w:pPr>
    </w:p>
    <w:p w14:paraId="4BBA8ECB" w14:textId="77777777" w:rsidR="00DE6F6B" w:rsidRDefault="00DE6F6B" w:rsidP="00DE6F6B">
      <w:r>
        <w:rPr>
          <w:b/>
          <w:color w:val="0000FF"/>
        </w:rPr>
        <w:t>S4-200011</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4F04CDF3" w14:textId="77777777" w:rsidR="00DE6F6B" w:rsidRDefault="00DE6F6B" w:rsidP="00DE6F6B"/>
    <w:p w14:paraId="065DB2B5" w14:textId="77777777" w:rsidR="00DE6F6B" w:rsidRDefault="00DE6F6B" w:rsidP="00DE6F6B"/>
    <w:p w14:paraId="539D6B8C" w14:textId="77777777" w:rsidR="00DE6F6B" w:rsidRDefault="00DE6F6B" w:rsidP="00DE6F6B"/>
    <w:tbl>
      <w:tblPr>
        <w:tblW w:w="9353" w:type="dxa"/>
        <w:tblBorders>
          <w:top w:val="nil"/>
          <w:left w:val="nil"/>
          <w:bottom w:val="nil"/>
          <w:right w:val="nil"/>
          <w:insideH w:val="nil"/>
          <w:insideV w:val="nil"/>
        </w:tblBorders>
        <w:tblLayout w:type="fixed"/>
        <w:tblLook w:val="0600" w:firstRow="0" w:lastRow="0" w:firstColumn="0" w:lastColumn="0" w:noHBand="1" w:noVBand="1"/>
      </w:tblPr>
      <w:tblGrid>
        <w:gridCol w:w="1256"/>
        <w:gridCol w:w="3460"/>
        <w:gridCol w:w="2040"/>
        <w:gridCol w:w="1020"/>
        <w:gridCol w:w="1577"/>
      </w:tblGrid>
      <w:tr w:rsidR="00DE6F6B" w14:paraId="687CEE80" w14:textId="77777777" w:rsidTr="00B73615">
        <w:trPr>
          <w:trHeight w:val="920"/>
        </w:trPr>
        <w:tc>
          <w:tcPr>
            <w:tcW w:w="12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33B0A0" w14:textId="77777777" w:rsidR="00DE6F6B" w:rsidRDefault="00DE6F6B" w:rsidP="00B73615">
            <w:pPr>
              <w:spacing w:before="120" w:after="120"/>
              <w:ind w:left="100" w:right="60"/>
              <w:rPr>
                <w:color w:val="0000FF"/>
                <w:sz w:val="20"/>
                <w:szCs w:val="20"/>
              </w:rPr>
            </w:pPr>
            <w:r>
              <w:rPr>
                <w:color w:val="0000FF"/>
                <w:sz w:val="20"/>
                <w:szCs w:val="20"/>
              </w:rPr>
              <w:t>S4-200067</w:t>
            </w:r>
          </w:p>
        </w:tc>
        <w:tc>
          <w:tcPr>
            <w:tcW w:w="346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F0BD101" w14:textId="77777777" w:rsidR="00DE6F6B" w:rsidRPr="00DE6F6B" w:rsidRDefault="00DE6F6B" w:rsidP="00B73615">
            <w:pPr>
              <w:spacing w:before="120" w:after="120"/>
              <w:ind w:left="100" w:right="60"/>
              <w:rPr>
                <w:sz w:val="20"/>
                <w:szCs w:val="20"/>
                <w:lang w:val="en-US"/>
              </w:rPr>
            </w:pPr>
            <w:proofErr w:type="spellStart"/>
            <w:r w:rsidRPr="00DE6F6B">
              <w:rPr>
                <w:sz w:val="20"/>
                <w:szCs w:val="20"/>
                <w:lang w:val="en-US"/>
              </w:rPr>
              <w:t>pCR</w:t>
            </w:r>
            <w:proofErr w:type="spellEnd"/>
            <w:r w:rsidRPr="00DE6F6B">
              <w:rPr>
                <w:sz w:val="20"/>
                <w:szCs w:val="20"/>
                <w:lang w:val="en-US"/>
              </w:rPr>
              <w:t xml:space="preserve"> to TR 26.925 (</w:t>
            </w:r>
            <w:proofErr w:type="spellStart"/>
            <w:r w:rsidRPr="00DE6F6B">
              <w:rPr>
                <w:sz w:val="20"/>
                <w:szCs w:val="20"/>
                <w:lang w:val="en-US"/>
              </w:rPr>
              <w:t>FS_TyTrac</w:t>
            </w:r>
            <w:proofErr w:type="spellEnd"/>
            <w:r w:rsidRPr="00DE6F6B">
              <w:rPr>
                <w:sz w:val="20"/>
                <w:szCs w:val="20"/>
                <w:lang w:val="en-US"/>
              </w:rPr>
              <w:t>)</w:t>
            </w:r>
          </w:p>
        </w:tc>
        <w:tc>
          <w:tcPr>
            <w:tcW w:w="20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35DD5E6" w14:textId="77777777" w:rsidR="00DE6F6B" w:rsidRDefault="00DE6F6B" w:rsidP="00B73615">
            <w:pPr>
              <w:spacing w:before="120" w:after="120"/>
              <w:ind w:left="100" w:right="60"/>
              <w:rPr>
                <w:sz w:val="20"/>
                <w:szCs w:val="20"/>
              </w:rPr>
            </w:pPr>
            <w:r>
              <w:rPr>
                <w:sz w:val="20"/>
                <w:szCs w:val="20"/>
              </w:rPr>
              <w:t>Sony Mobile Communications</w:t>
            </w:r>
          </w:p>
        </w:tc>
        <w:tc>
          <w:tcPr>
            <w:tcW w:w="102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1E3BDC8" w14:textId="77777777" w:rsidR="00DE6F6B" w:rsidRDefault="00DE6F6B" w:rsidP="00B73615">
            <w:pPr>
              <w:spacing w:before="120" w:after="120"/>
              <w:ind w:left="100" w:right="60"/>
              <w:jc w:val="center"/>
              <w:rPr>
                <w:sz w:val="20"/>
                <w:szCs w:val="20"/>
              </w:rPr>
            </w:pPr>
            <w:r>
              <w:rPr>
                <w:sz w:val="20"/>
                <w:szCs w:val="20"/>
              </w:rPr>
              <w:t>8.9</w:t>
            </w:r>
          </w:p>
        </w:tc>
        <w:tc>
          <w:tcPr>
            <w:tcW w:w="157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8F48AC8" w14:textId="77777777" w:rsidR="00DE6F6B" w:rsidRDefault="00DE6F6B" w:rsidP="00B73615">
            <w:pPr>
              <w:spacing w:before="120" w:after="120"/>
              <w:ind w:left="100" w:right="60"/>
              <w:rPr>
                <w:sz w:val="20"/>
                <w:szCs w:val="20"/>
              </w:rPr>
            </w:pPr>
            <w:r>
              <w:rPr>
                <w:sz w:val="20"/>
                <w:szCs w:val="20"/>
              </w:rPr>
              <w:t xml:space="preserve"> </w:t>
            </w:r>
          </w:p>
        </w:tc>
      </w:tr>
    </w:tbl>
    <w:p w14:paraId="1BD68828" w14:textId="77777777" w:rsidR="00DE6F6B" w:rsidRDefault="00DE6F6B" w:rsidP="00DE6F6B"/>
    <w:p w14:paraId="10323057" w14:textId="77777777" w:rsidR="00DE6F6B" w:rsidRDefault="00DE6F6B" w:rsidP="00DE6F6B"/>
    <w:p w14:paraId="707529DB"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Paul </w:t>
      </w:r>
    </w:p>
    <w:p w14:paraId="59D3B5DC" w14:textId="77777777" w:rsidR="00DE6F6B" w:rsidRDefault="00DE6F6B" w:rsidP="00DE6F6B">
      <w:pPr>
        <w:rPr>
          <w:b/>
        </w:rPr>
      </w:pPr>
    </w:p>
    <w:p w14:paraId="29F4AA24" w14:textId="77777777" w:rsidR="00DE6F6B" w:rsidRDefault="00DE6F6B" w:rsidP="00DE6F6B">
      <w:pPr>
        <w:rPr>
          <w:b/>
          <w:color w:val="0000FF"/>
        </w:rPr>
      </w:pPr>
      <w:proofErr w:type="gramStart"/>
      <w:r>
        <w:rPr>
          <w:b/>
          <w:color w:val="0000FF"/>
        </w:rPr>
        <w:t>Discussion:</w:t>
      </w:r>
      <w:proofErr w:type="gramEnd"/>
    </w:p>
    <w:p w14:paraId="2A2FEC2A" w14:textId="77777777" w:rsidR="00DE6F6B" w:rsidRDefault="00DE6F6B" w:rsidP="00D04550">
      <w:pPr>
        <w:numPr>
          <w:ilvl w:val="0"/>
          <w:numId w:val="7"/>
        </w:numPr>
      </w:pPr>
    </w:p>
    <w:p w14:paraId="0B83CCDF"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5A5730AC" w14:textId="77777777" w:rsidR="00DE6F6B" w:rsidRDefault="00DE6F6B" w:rsidP="00D04550">
      <w:pPr>
        <w:numPr>
          <w:ilvl w:val="0"/>
          <w:numId w:val="4"/>
        </w:numPr>
      </w:pPr>
      <w:proofErr w:type="spellStart"/>
      <w:proofErr w:type="gramStart"/>
      <w:r>
        <w:t>agreed</w:t>
      </w:r>
      <w:proofErr w:type="spellEnd"/>
      <w:proofErr w:type="gramEnd"/>
    </w:p>
    <w:p w14:paraId="5DF31006" w14:textId="77777777" w:rsidR="00DE6F6B" w:rsidRDefault="00DE6F6B" w:rsidP="00DE6F6B">
      <w:pPr>
        <w:rPr>
          <w:b/>
          <w:color w:val="0000FF"/>
        </w:rPr>
      </w:pPr>
    </w:p>
    <w:p w14:paraId="50BA9257" w14:textId="77777777" w:rsidR="00DE6F6B" w:rsidRDefault="00DE6F6B" w:rsidP="00DE6F6B">
      <w:r>
        <w:rPr>
          <w:b/>
          <w:color w:val="0000FF"/>
        </w:rPr>
        <w:t>S4-200067</w:t>
      </w:r>
      <w:r>
        <w:t xml:space="preserve"> </w:t>
      </w:r>
      <w:proofErr w:type="spellStart"/>
      <w:r>
        <w:t>is</w:t>
      </w:r>
      <w:proofErr w:type="spellEnd"/>
      <w:r>
        <w:t xml:space="preserve"> </w:t>
      </w:r>
      <w:proofErr w:type="spellStart"/>
      <w:r>
        <w:rPr>
          <w:color w:val="FF0000"/>
        </w:rPr>
        <w:t>agreed</w:t>
      </w:r>
      <w:proofErr w:type="spellEnd"/>
      <w:r>
        <w:rPr>
          <w:color w:val="FF0000"/>
        </w:rPr>
        <w:t xml:space="preserve">. </w:t>
      </w:r>
    </w:p>
    <w:p w14:paraId="208CFD7B" w14:textId="77777777" w:rsidR="00DE6F6B" w:rsidRDefault="00DE6F6B" w:rsidP="00DE6F6B"/>
    <w:p w14:paraId="5BE52469"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24F5AC93"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B2A9FD" w14:textId="77777777" w:rsidR="00DE6F6B" w:rsidRDefault="00DE6F6B" w:rsidP="00B73615">
            <w:pPr>
              <w:spacing w:before="120" w:after="120"/>
              <w:ind w:left="100" w:right="60"/>
              <w:rPr>
                <w:color w:val="0000FF"/>
                <w:sz w:val="20"/>
                <w:szCs w:val="20"/>
              </w:rPr>
            </w:pPr>
            <w:r>
              <w:rPr>
                <w:color w:val="0000FF"/>
                <w:sz w:val="20"/>
                <w:szCs w:val="20"/>
              </w:rPr>
              <w:t>S4-200037</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12FFA38"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TR 26.925 on General Updates </w:t>
            </w:r>
            <w:r w:rsidRPr="00DE6F6B">
              <w:rPr>
                <w:color w:val="FF0000"/>
                <w:sz w:val="20"/>
                <w:szCs w:val="20"/>
                <w:lang w:val="en-US"/>
              </w:rPr>
              <w:t>MISSING</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9F0FBD"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92B78FC" w14:textId="77777777" w:rsidR="00DE6F6B" w:rsidRDefault="00DE6F6B" w:rsidP="00B73615">
            <w:pPr>
              <w:spacing w:before="120" w:after="120"/>
              <w:ind w:left="100" w:right="60"/>
              <w:jc w:val="center"/>
              <w:rPr>
                <w:sz w:val="20"/>
                <w:szCs w:val="20"/>
              </w:rPr>
            </w:pPr>
            <w:r>
              <w:rPr>
                <w:sz w:val="20"/>
                <w:szCs w:val="20"/>
              </w:rPr>
              <w:t>8.9</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3CD45A4" w14:textId="77777777" w:rsidR="00DE6F6B" w:rsidRDefault="00DE6F6B" w:rsidP="00B73615">
            <w:pPr>
              <w:spacing w:before="120" w:after="120"/>
              <w:ind w:left="100" w:right="60"/>
              <w:rPr>
                <w:sz w:val="20"/>
                <w:szCs w:val="20"/>
              </w:rPr>
            </w:pPr>
            <w:r>
              <w:rPr>
                <w:sz w:val="20"/>
                <w:szCs w:val="20"/>
              </w:rPr>
              <w:t xml:space="preserve"> </w:t>
            </w:r>
          </w:p>
        </w:tc>
      </w:tr>
    </w:tbl>
    <w:p w14:paraId="7FEA50F3" w14:textId="77777777" w:rsidR="00DE6F6B" w:rsidRDefault="00DE6F6B" w:rsidP="00DE6F6B"/>
    <w:p w14:paraId="5B307A67"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
    <w:p w14:paraId="6DD4B2A2" w14:textId="77777777" w:rsidR="00DE6F6B" w:rsidRDefault="00DE6F6B" w:rsidP="00DE6F6B">
      <w:pPr>
        <w:rPr>
          <w:b/>
        </w:rPr>
      </w:pPr>
    </w:p>
    <w:p w14:paraId="13D5DC4D" w14:textId="77777777" w:rsidR="00DE6F6B" w:rsidRDefault="00DE6F6B" w:rsidP="00DE6F6B">
      <w:pPr>
        <w:rPr>
          <w:b/>
          <w:color w:val="0000FF"/>
        </w:rPr>
      </w:pPr>
      <w:proofErr w:type="gramStart"/>
      <w:r>
        <w:rPr>
          <w:b/>
          <w:color w:val="0000FF"/>
        </w:rPr>
        <w:t>Discussion:</w:t>
      </w:r>
      <w:proofErr w:type="gramEnd"/>
    </w:p>
    <w:p w14:paraId="0E713BBC" w14:textId="77777777" w:rsidR="00DE6F6B" w:rsidRDefault="00DE6F6B" w:rsidP="00D04550">
      <w:pPr>
        <w:numPr>
          <w:ilvl w:val="0"/>
          <w:numId w:val="7"/>
        </w:numPr>
      </w:pPr>
    </w:p>
    <w:p w14:paraId="290D52E5"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7F31EC7C" w14:textId="77777777" w:rsidR="00DE6F6B" w:rsidRDefault="00DE6F6B" w:rsidP="00D04550">
      <w:pPr>
        <w:numPr>
          <w:ilvl w:val="0"/>
          <w:numId w:val="4"/>
        </w:numPr>
      </w:pPr>
    </w:p>
    <w:p w14:paraId="394A5452" w14:textId="77777777" w:rsidR="00DE6F6B" w:rsidRDefault="00DE6F6B" w:rsidP="00DE6F6B">
      <w:pPr>
        <w:rPr>
          <w:b/>
          <w:color w:val="0000FF"/>
        </w:rPr>
      </w:pPr>
    </w:p>
    <w:p w14:paraId="7391B09E" w14:textId="77777777" w:rsidR="00DE6F6B" w:rsidRPr="00DE6F6B" w:rsidRDefault="00DE6F6B" w:rsidP="00DE6F6B">
      <w:pPr>
        <w:rPr>
          <w:lang w:val="en-US"/>
        </w:rPr>
      </w:pPr>
      <w:r w:rsidRPr="00DE6F6B">
        <w:rPr>
          <w:b/>
          <w:color w:val="0000FF"/>
          <w:lang w:val="en-US"/>
        </w:rPr>
        <w:t>S4-200037</w:t>
      </w:r>
      <w:r w:rsidRPr="00DE6F6B">
        <w:rPr>
          <w:lang w:val="en-US"/>
        </w:rPr>
        <w:t xml:space="preserve"> is </w:t>
      </w:r>
      <w:r w:rsidRPr="00DE6F6B">
        <w:rPr>
          <w:color w:val="FF0000"/>
          <w:lang w:val="en-US"/>
        </w:rPr>
        <w:t xml:space="preserve">pushed to plenary. </w:t>
      </w:r>
    </w:p>
    <w:p w14:paraId="37318DA4" w14:textId="77777777" w:rsidR="00DE6F6B" w:rsidRPr="00DE6F6B" w:rsidRDefault="00DE6F6B" w:rsidP="00DE6F6B">
      <w:pPr>
        <w:rPr>
          <w:lang w:val="en-US"/>
        </w:rPr>
      </w:pPr>
    </w:p>
    <w:p w14:paraId="0313AA51"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1"/>
        <w:gridCol w:w="3476"/>
        <w:gridCol w:w="2000"/>
        <w:gridCol w:w="1051"/>
        <w:gridCol w:w="1562"/>
      </w:tblGrid>
      <w:tr w:rsidR="00DE6F6B" w14:paraId="1E476F0E"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79A1D2" w14:textId="77777777" w:rsidR="00DE6F6B" w:rsidRDefault="00DE6F6B" w:rsidP="00B73615">
            <w:pPr>
              <w:spacing w:before="120" w:after="120"/>
              <w:ind w:left="100" w:right="60"/>
              <w:rPr>
                <w:color w:val="0000FF"/>
                <w:sz w:val="20"/>
                <w:szCs w:val="20"/>
              </w:rPr>
            </w:pPr>
            <w:r>
              <w:rPr>
                <w:color w:val="0000FF"/>
                <w:sz w:val="20"/>
                <w:szCs w:val="20"/>
              </w:rPr>
              <w:t>S4-200038</w:t>
            </w:r>
          </w:p>
        </w:tc>
        <w:tc>
          <w:tcPr>
            <w:tcW w:w="3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41B833" w14:textId="77777777" w:rsidR="00DE6F6B" w:rsidRPr="00DE6F6B" w:rsidRDefault="00DE6F6B" w:rsidP="00B73615">
            <w:pPr>
              <w:spacing w:before="120" w:after="120"/>
              <w:ind w:left="100" w:right="60"/>
              <w:rPr>
                <w:color w:val="FF0000"/>
                <w:sz w:val="20"/>
                <w:szCs w:val="20"/>
                <w:lang w:val="en-US"/>
              </w:rPr>
            </w:pPr>
            <w:proofErr w:type="spellStart"/>
            <w:r w:rsidRPr="00DE6F6B">
              <w:rPr>
                <w:sz w:val="20"/>
                <w:szCs w:val="20"/>
                <w:lang w:val="en-US"/>
              </w:rPr>
              <w:t>pCR</w:t>
            </w:r>
            <w:proofErr w:type="spellEnd"/>
            <w:r w:rsidRPr="00DE6F6B">
              <w:rPr>
                <w:sz w:val="20"/>
                <w:szCs w:val="20"/>
                <w:lang w:val="en-US"/>
              </w:rPr>
              <w:t xml:space="preserve"> TR 26.925 on Updates to Cloud Gaming </w:t>
            </w:r>
            <w:r w:rsidRPr="00DE6F6B">
              <w:rPr>
                <w:color w:val="FF0000"/>
                <w:sz w:val="20"/>
                <w:szCs w:val="20"/>
                <w:lang w:val="en-US"/>
              </w:rPr>
              <w:t>MISSING</w:t>
            </w:r>
          </w:p>
        </w:tc>
        <w:tc>
          <w:tcPr>
            <w:tcW w:w="20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944753D"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2527089" w14:textId="77777777" w:rsidR="00DE6F6B" w:rsidRDefault="00DE6F6B" w:rsidP="00B73615">
            <w:pPr>
              <w:spacing w:before="120" w:after="120"/>
              <w:ind w:left="100" w:right="60"/>
              <w:jc w:val="center"/>
              <w:rPr>
                <w:sz w:val="20"/>
                <w:szCs w:val="20"/>
              </w:rPr>
            </w:pPr>
            <w:r>
              <w:rPr>
                <w:sz w:val="20"/>
                <w:szCs w:val="20"/>
              </w:rPr>
              <w:t>8.9</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B42DA1" w14:textId="77777777" w:rsidR="00DE6F6B" w:rsidRDefault="00DE6F6B" w:rsidP="00B73615">
            <w:pPr>
              <w:spacing w:before="120" w:after="120"/>
              <w:ind w:left="100" w:right="60"/>
              <w:rPr>
                <w:sz w:val="20"/>
                <w:szCs w:val="20"/>
              </w:rPr>
            </w:pPr>
            <w:r>
              <w:rPr>
                <w:sz w:val="20"/>
                <w:szCs w:val="20"/>
              </w:rPr>
              <w:t xml:space="preserve"> </w:t>
            </w:r>
          </w:p>
        </w:tc>
      </w:tr>
    </w:tbl>
    <w:p w14:paraId="357C1F56" w14:textId="77777777" w:rsidR="00DE6F6B" w:rsidRDefault="00DE6F6B" w:rsidP="00DE6F6B"/>
    <w:p w14:paraId="75CB095F"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
    <w:p w14:paraId="09336745" w14:textId="77777777" w:rsidR="00DE6F6B" w:rsidRDefault="00DE6F6B" w:rsidP="00DE6F6B">
      <w:pPr>
        <w:rPr>
          <w:b/>
        </w:rPr>
      </w:pPr>
    </w:p>
    <w:p w14:paraId="140D68F5" w14:textId="77777777" w:rsidR="00DE6F6B" w:rsidRDefault="00DE6F6B" w:rsidP="00DE6F6B">
      <w:pPr>
        <w:rPr>
          <w:b/>
          <w:color w:val="0000FF"/>
        </w:rPr>
      </w:pPr>
      <w:proofErr w:type="gramStart"/>
      <w:r>
        <w:rPr>
          <w:b/>
          <w:color w:val="0000FF"/>
        </w:rPr>
        <w:t>Discussion:</w:t>
      </w:r>
      <w:proofErr w:type="gramEnd"/>
    </w:p>
    <w:p w14:paraId="61803CE5" w14:textId="77777777" w:rsidR="00DE6F6B" w:rsidRDefault="00DE6F6B" w:rsidP="00D04550">
      <w:pPr>
        <w:numPr>
          <w:ilvl w:val="0"/>
          <w:numId w:val="7"/>
        </w:numPr>
      </w:pPr>
    </w:p>
    <w:p w14:paraId="0FACF862"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79C17D3F" w14:textId="77777777" w:rsidR="00DE6F6B" w:rsidRDefault="00DE6F6B" w:rsidP="00D04550">
      <w:pPr>
        <w:numPr>
          <w:ilvl w:val="0"/>
          <w:numId w:val="4"/>
        </w:numPr>
      </w:pPr>
    </w:p>
    <w:p w14:paraId="0EEEDC31" w14:textId="77777777" w:rsidR="00DE6F6B" w:rsidRDefault="00DE6F6B" w:rsidP="00DE6F6B">
      <w:pPr>
        <w:rPr>
          <w:b/>
          <w:color w:val="0000FF"/>
        </w:rPr>
      </w:pPr>
    </w:p>
    <w:p w14:paraId="7C81F27A" w14:textId="77777777" w:rsidR="00DE6F6B" w:rsidRDefault="00DE6F6B" w:rsidP="00DE6F6B">
      <w:r>
        <w:rPr>
          <w:b/>
          <w:color w:val="0000FF"/>
        </w:rPr>
        <w:t>S4-200038</w:t>
      </w:r>
      <w:r>
        <w:t xml:space="preserve"> </w:t>
      </w:r>
      <w:proofErr w:type="spellStart"/>
      <w:r>
        <w:t>is</w:t>
      </w:r>
      <w:proofErr w:type="spellEnd"/>
      <w:r>
        <w:t xml:space="preserve"> </w:t>
      </w:r>
      <w:proofErr w:type="spellStart"/>
      <w:r>
        <w:rPr>
          <w:color w:val="FF0000"/>
        </w:rPr>
        <w:t>revised</w:t>
      </w:r>
      <w:proofErr w:type="spellEnd"/>
      <w:r>
        <w:rPr>
          <w:color w:val="FF0000"/>
        </w:rPr>
        <w:t xml:space="preserve"> </w:t>
      </w:r>
      <w:proofErr w:type="spellStart"/>
      <w:r>
        <w:rPr>
          <w:color w:val="FF0000"/>
        </w:rPr>
        <w:t>in</w:t>
      </w:r>
      <w:proofErr w:type="spellEnd"/>
      <w:r>
        <w:rPr>
          <w:color w:val="FF0000"/>
        </w:rPr>
        <w:t xml:space="preserve"> 319. </w:t>
      </w:r>
    </w:p>
    <w:p w14:paraId="204038BE" w14:textId="77777777" w:rsidR="00DE6F6B" w:rsidRDefault="00DE6F6B" w:rsidP="00DE6F6B"/>
    <w:p w14:paraId="5ACDA5C4" w14:textId="77777777" w:rsidR="00DE6F6B" w:rsidRDefault="00DE6F6B" w:rsidP="00DE6F6B"/>
    <w:p w14:paraId="1E5D3AC1" w14:textId="77777777" w:rsidR="00DE6F6B" w:rsidRDefault="00DE6F6B" w:rsidP="00DE6F6B"/>
    <w:p w14:paraId="79A3BCD3" w14:textId="77777777" w:rsidR="00DE6F6B" w:rsidRDefault="00DE6F6B" w:rsidP="00DE6F6B"/>
    <w:p w14:paraId="198FEC22" w14:textId="77777777" w:rsidR="00DE6F6B" w:rsidRDefault="00DE6F6B" w:rsidP="00DE6F6B"/>
    <w:p w14:paraId="41628308"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86"/>
        <w:gridCol w:w="1051"/>
        <w:gridCol w:w="1563"/>
      </w:tblGrid>
      <w:tr w:rsidR="00DE6F6B" w14:paraId="5C0ED244" w14:textId="77777777" w:rsidTr="00B73615">
        <w:trPr>
          <w:trHeight w:val="695"/>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49A9F6" w14:textId="77777777" w:rsidR="00DE6F6B" w:rsidRDefault="00DE6F6B" w:rsidP="00B73615">
            <w:pPr>
              <w:spacing w:before="120" w:after="120"/>
              <w:ind w:left="100" w:right="60"/>
              <w:rPr>
                <w:color w:val="0000FF"/>
                <w:sz w:val="20"/>
                <w:szCs w:val="20"/>
              </w:rPr>
            </w:pPr>
            <w:r>
              <w:rPr>
                <w:color w:val="0000FF"/>
                <w:sz w:val="20"/>
                <w:szCs w:val="20"/>
              </w:rPr>
              <w:t>S4-200074</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40A3D53" w14:textId="77777777" w:rsidR="00DE6F6B" w:rsidRDefault="00DE6F6B" w:rsidP="00B73615">
            <w:pPr>
              <w:spacing w:before="120" w:after="120"/>
              <w:ind w:left="100" w:right="60"/>
              <w:rPr>
                <w:color w:val="FF0000"/>
                <w:sz w:val="20"/>
                <w:szCs w:val="20"/>
              </w:rPr>
            </w:pPr>
            <w:proofErr w:type="spellStart"/>
            <w:proofErr w:type="gramStart"/>
            <w:r>
              <w:rPr>
                <w:sz w:val="20"/>
                <w:szCs w:val="20"/>
              </w:rPr>
              <w:t>pCR</w:t>
            </w:r>
            <w:proofErr w:type="spellEnd"/>
            <w:proofErr w:type="gramEnd"/>
            <w:r>
              <w:rPr>
                <w:sz w:val="20"/>
                <w:szCs w:val="20"/>
              </w:rPr>
              <w:t xml:space="preserve"> TR 26.925 </w:t>
            </w:r>
            <w:proofErr w:type="spellStart"/>
            <w:r>
              <w:rPr>
                <w:sz w:val="20"/>
                <w:szCs w:val="20"/>
              </w:rPr>
              <w:t>completion</w:t>
            </w:r>
            <w:proofErr w:type="spellEnd"/>
            <w:r>
              <w:rPr>
                <w:sz w:val="20"/>
                <w:szCs w:val="20"/>
              </w:rPr>
              <w:t xml:space="preserve"> </w:t>
            </w:r>
            <w:r>
              <w:rPr>
                <w:color w:val="FF0000"/>
                <w:sz w:val="20"/>
                <w:szCs w:val="20"/>
              </w:rPr>
              <w:t>MISSING</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7DF75D7" w14:textId="77777777" w:rsidR="00DE6F6B" w:rsidRDefault="00DE6F6B" w:rsidP="00B73615">
            <w:pPr>
              <w:spacing w:before="120" w:after="120"/>
              <w:ind w:left="100" w:right="60"/>
              <w:rPr>
                <w:sz w:val="20"/>
                <w:szCs w:val="20"/>
              </w:rPr>
            </w:pPr>
            <w:r>
              <w:rPr>
                <w:sz w:val="20"/>
                <w:szCs w:val="20"/>
              </w:rPr>
              <w:t>Editor (Ericsson)</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B88708" w14:textId="77777777" w:rsidR="00DE6F6B" w:rsidRDefault="00DE6F6B" w:rsidP="00B73615">
            <w:pPr>
              <w:spacing w:before="120" w:after="120"/>
              <w:ind w:left="100" w:right="60"/>
              <w:jc w:val="center"/>
              <w:rPr>
                <w:sz w:val="20"/>
                <w:szCs w:val="20"/>
              </w:rPr>
            </w:pPr>
            <w:r>
              <w:rPr>
                <w:sz w:val="20"/>
                <w:szCs w:val="20"/>
              </w:rPr>
              <w:t>8.9</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C211426" w14:textId="77777777" w:rsidR="00DE6F6B" w:rsidRDefault="00DE6F6B" w:rsidP="00B73615">
            <w:pPr>
              <w:spacing w:before="120" w:after="120"/>
              <w:ind w:left="100" w:right="60"/>
              <w:rPr>
                <w:sz w:val="20"/>
                <w:szCs w:val="20"/>
              </w:rPr>
            </w:pPr>
            <w:r>
              <w:rPr>
                <w:sz w:val="20"/>
                <w:szCs w:val="20"/>
              </w:rPr>
              <w:t xml:space="preserve"> </w:t>
            </w:r>
          </w:p>
        </w:tc>
      </w:tr>
    </w:tbl>
    <w:p w14:paraId="3FA55A16" w14:textId="77777777" w:rsidR="00DE6F6B" w:rsidRDefault="00DE6F6B" w:rsidP="00DE6F6B"/>
    <w:p w14:paraId="457DE099"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w:t>
      </w:r>
    </w:p>
    <w:p w14:paraId="091E28EC" w14:textId="77777777" w:rsidR="00DE6F6B" w:rsidRDefault="00DE6F6B" w:rsidP="00DE6F6B">
      <w:pPr>
        <w:rPr>
          <w:b/>
        </w:rPr>
      </w:pPr>
    </w:p>
    <w:p w14:paraId="6514A951" w14:textId="77777777" w:rsidR="00DE6F6B" w:rsidRDefault="00DE6F6B" w:rsidP="00DE6F6B">
      <w:pPr>
        <w:rPr>
          <w:b/>
          <w:color w:val="0000FF"/>
        </w:rPr>
      </w:pPr>
      <w:proofErr w:type="gramStart"/>
      <w:r>
        <w:rPr>
          <w:b/>
          <w:color w:val="0000FF"/>
        </w:rPr>
        <w:t>Discussion:</w:t>
      </w:r>
      <w:proofErr w:type="gramEnd"/>
    </w:p>
    <w:p w14:paraId="64B0827B" w14:textId="77777777" w:rsidR="00DE6F6B" w:rsidRDefault="00DE6F6B" w:rsidP="00D04550">
      <w:pPr>
        <w:numPr>
          <w:ilvl w:val="0"/>
          <w:numId w:val="7"/>
        </w:numPr>
      </w:pPr>
    </w:p>
    <w:p w14:paraId="628AA4C3"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7BDFC53F" w14:textId="77777777" w:rsidR="00DE6F6B" w:rsidRDefault="00DE6F6B" w:rsidP="00D04550">
      <w:pPr>
        <w:numPr>
          <w:ilvl w:val="0"/>
          <w:numId w:val="4"/>
        </w:numPr>
      </w:pPr>
    </w:p>
    <w:p w14:paraId="529EFE1E" w14:textId="77777777" w:rsidR="00DE6F6B" w:rsidRDefault="00DE6F6B" w:rsidP="00DE6F6B">
      <w:pPr>
        <w:rPr>
          <w:b/>
          <w:color w:val="0000FF"/>
        </w:rPr>
      </w:pPr>
    </w:p>
    <w:p w14:paraId="3887A508" w14:textId="77777777" w:rsidR="00DE6F6B" w:rsidRDefault="00DE6F6B" w:rsidP="00DE6F6B">
      <w:r>
        <w:rPr>
          <w:b/>
          <w:color w:val="0000FF"/>
        </w:rPr>
        <w:t>S4-200074</w:t>
      </w:r>
      <w:r>
        <w:t xml:space="preserve"> </w:t>
      </w:r>
      <w:proofErr w:type="spellStart"/>
      <w:r>
        <w:t>is</w:t>
      </w:r>
      <w:proofErr w:type="spellEnd"/>
      <w:r>
        <w:t xml:space="preserve"> </w:t>
      </w:r>
      <w:proofErr w:type="spellStart"/>
      <w:r>
        <w:rPr>
          <w:color w:val="FF0000"/>
        </w:rPr>
        <w:t>withdrawn</w:t>
      </w:r>
      <w:proofErr w:type="spellEnd"/>
      <w:r>
        <w:rPr>
          <w:color w:val="FF0000"/>
        </w:rPr>
        <w:t xml:space="preserve">. </w:t>
      </w:r>
    </w:p>
    <w:p w14:paraId="46D2FF78" w14:textId="77777777" w:rsidR="00DE6F6B" w:rsidRDefault="00DE6F6B" w:rsidP="00DE6F6B"/>
    <w:p w14:paraId="279F7716" w14:textId="77777777" w:rsidR="00DE6F6B" w:rsidRPr="00DE6F6B" w:rsidRDefault="00DE6F6B" w:rsidP="00DE6F6B">
      <w:pPr>
        <w:pStyle w:val="Heading2"/>
        <w:rPr>
          <w:lang w:val="en-US"/>
        </w:rPr>
      </w:pPr>
      <w:bookmarkStart w:id="10" w:name="_eg08zr9bidfd" w:colFirst="0" w:colLast="0"/>
      <w:bookmarkEnd w:id="10"/>
      <w:r w:rsidRPr="00DE6F6B">
        <w:rPr>
          <w:lang w:val="en-US"/>
        </w:rPr>
        <w:t>8.10</w:t>
      </w:r>
      <w:r w:rsidRPr="00DE6F6B">
        <w:rPr>
          <w:lang w:val="en-US"/>
        </w:rPr>
        <w:tab/>
        <w:t>New Work / New Work Items and Study Items</w:t>
      </w:r>
      <w:r w:rsidRPr="00DE6F6B">
        <w:rPr>
          <w:lang w:val="en-US"/>
        </w:rPr>
        <w:tab/>
      </w:r>
    </w:p>
    <w:p w14:paraId="2BA84E53"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85"/>
        <w:gridCol w:w="3461"/>
        <w:gridCol w:w="1986"/>
        <w:gridCol w:w="1065"/>
        <w:gridCol w:w="1563"/>
      </w:tblGrid>
      <w:tr w:rsidR="00DE6F6B" w14:paraId="7C743130" w14:textId="77777777" w:rsidTr="00B73615">
        <w:trPr>
          <w:trHeight w:val="920"/>
        </w:trPr>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D19CFE" w14:textId="77777777" w:rsidR="00DE6F6B" w:rsidRDefault="00DE6F6B" w:rsidP="00B73615">
            <w:pPr>
              <w:spacing w:before="120" w:after="120"/>
              <w:ind w:left="100" w:right="60"/>
              <w:rPr>
                <w:color w:val="0000FF"/>
                <w:sz w:val="20"/>
                <w:szCs w:val="20"/>
              </w:rPr>
            </w:pPr>
            <w:r>
              <w:rPr>
                <w:color w:val="0000FF"/>
                <w:sz w:val="20"/>
                <w:szCs w:val="20"/>
              </w:rPr>
              <w:t>S4-200024</w:t>
            </w:r>
          </w:p>
        </w:tc>
        <w:tc>
          <w:tcPr>
            <w:tcW w:w="346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80AA1E" w14:textId="77777777" w:rsidR="00DE6F6B" w:rsidRPr="00DE6F6B" w:rsidRDefault="00DE6F6B" w:rsidP="00B73615">
            <w:pPr>
              <w:spacing w:before="120" w:after="120"/>
              <w:ind w:left="100" w:right="60"/>
              <w:rPr>
                <w:sz w:val="20"/>
                <w:szCs w:val="20"/>
                <w:lang w:val="en-US"/>
              </w:rPr>
            </w:pPr>
            <w:r w:rsidRPr="00DE6F6B">
              <w:rPr>
                <w:sz w:val="20"/>
                <w:szCs w:val="20"/>
                <w:lang w:val="en-US"/>
              </w:rPr>
              <w:t>New SID on 5G MBMS</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90B25D3" w14:textId="77777777" w:rsidR="00DE6F6B" w:rsidRPr="00DE6F6B" w:rsidRDefault="00DE6F6B" w:rsidP="00B73615">
            <w:pPr>
              <w:spacing w:before="120" w:after="120"/>
              <w:ind w:left="100" w:right="60"/>
              <w:rPr>
                <w:sz w:val="20"/>
                <w:szCs w:val="20"/>
                <w:lang w:val="en-US"/>
              </w:rPr>
            </w:pPr>
            <w:r w:rsidRPr="00DE6F6B">
              <w:rPr>
                <w:sz w:val="20"/>
                <w:szCs w:val="20"/>
                <w:lang w:val="en-US"/>
              </w:rPr>
              <w:t>Samsung R&amp;D Institute UK</w:t>
            </w:r>
          </w:p>
        </w:tc>
        <w:tc>
          <w:tcPr>
            <w:tcW w:w="10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BB70345" w14:textId="77777777" w:rsidR="00DE6F6B" w:rsidRDefault="00DE6F6B" w:rsidP="00B73615">
            <w:pPr>
              <w:spacing w:before="120" w:after="120"/>
              <w:ind w:left="100" w:right="60"/>
              <w:jc w:val="center"/>
              <w:rPr>
                <w:sz w:val="20"/>
                <w:szCs w:val="20"/>
              </w:rPr>
            </w:pPr>
            <w:r>
              <w:rPr>
                <w:sz w:val="20"/>
                <w:szCs w:val="20"/>
              </w:rPr>
              <w:t>8.10</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052BF5" w14:textId="77777777" w:rsidR="00DE6F6B" w:rsidRDefault="00DE6F6B" w:rsidP="00B73615">
            <w:pPr>
              <w:spacing w:before="120" w:after="120"/>
              <w:ind w:left="100" w:right="60"/>
              <w:rPr>
                <w:sz w:val="20"/>
                <w:szCs w:val="20"/>
              </w:rPr>
            </w:pPr>
            <w:r>
              <w:rPr>
                <w:sz w:val="20"/>
                <w:szCs w:val="20"/>
              </w:rPr>
              <w:t xml:space="preserve"> </w:t>
            </w:r>
          </w:p>
        </w:tc>
      </w:tr>
    </w:tbl>
    <w:p w14:paraId="109000D1" w14:textId="77777777" w:rsidR="00DE6F6B" w:rsidRDefault="00DE6F6B" w:rsidP="00DE6F6B"/>
    <w:p w14:paraId="7F7C077F"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Samsung </w:t>
      </w:r>
      <w:proofErr w:type="spellStart"/>
      <w:r>
        <w:rPr>
          <w:b/>
        </w:rPr>
        <w:t>Hyunkoo</w:t>
      </w:r>
      <w:proofErr w:type="spellEnd"/>
    </w:p>
    <w:p w14:paraId="54388E78" w14:textId="77777777" w:rsidR="00DE6F6B" w:rsidRDefault="00DE6F6B" w:rsidP="00DE6F6B">
      <w:pPr>
        <w:rPr>
          <w:b/>
        </w:rPr>
      </w:pPr>
    </w:p>
    <w:p w14:paraId="18BE6AD6" w14:textId="77777777" w:rsidR="00DE6F6B" w:rsidRDefault="00DE6F6B" w:rsidP="00DE6F6B">
      <w:pPr>
        <w:rPr>
          <w:b/>
          <w:color w:val="0000FF"/>
        </w:rPr>
      </w:pPr>
      <w:proofErr w:type="gramStart"/>
      <w:r>
        <w:rPr>
          <w:b/>
          <w:color w:val="0000FF"/>
        </w:rPr>
        <w:t>Discussion:</w:t>
      </w:r>
      <w:proofErr w:type="gramEnd"/>
    </w:p>
    <w:p w14:paraId="5C155407" w14:textId="77777777" w:rsidR="00DE6F6B" w:rsidRPr="00DE6F6B" w:rsidRDefault="00DE6F6B" w:rsidP="00D04550">
      <w:pPr>
        <w:numPr>
          <w:ilvl w:val="0"/>
          <w:numId w:val="7"/>
        </w:numPr>
        <w:rPr>
          <w:lang w:val="en-US"/>
        </w:rPr>
      </w:pPr>
      <w:r w:rsidRPr="00DE6F6B">
        <w:rPr>
          <w:lang w:val="en-US"/>
        </w:rPr>
        <w:t>Richard, BBC: will this work impact the architecture?</w:t>
      </w:r>
    </w:p>
    <w:p w14:paraId="39458AE7" w14:textId="77777777" w:rsidR="00DE6F6B" w:rsidRPr="00DE6F6B" w:rsidRDefault="00DE6F6B" w:rsidP="00D04550">
      <w:pPr>
        <w:numPr>
          <w:ilvl w:val="0"/>
          <w:numId w:val="7"/>
        </w:numPr>
        <w:rPr>
          <w:lang w:val="en-US"/>
        </w:rPr>
      </w:pPr>
      <w:proofErr w:type="spellStart"/>
      <w:r w:rsidRPr="00DE6F6B">
        <w:rPr>
          <w:lang w:val="en-US"/>
        </w:rPr>
        <w:t>Hyunkoo</w:t>
      </w:r>
      <w:proofErr w:type="spellEnd"/>
      <w:r w:rsidRPr="00DE6F6B">
        <w:rPr>
          <w:lang w:val="en-US"/>
        </w:rPr>
        <w:t>: we can talk with SA2</w:t>
      </w:r>
    </w:p>
    <w:p w14:paraId="3BEE8B26" w14:textId="77777777" w:rsidR="00DE6F6B" w:rsidRPr="00DE6F6B" w:rsidRDefault="00DE6F6B" w:rsidP="00D04550">
      <w:pPr>
        <w:numPr>
          <w:ilvl w:val="0"/>
          <w:numId w:val="7"/>
        </w:numPr>
        <w:rPr>
          <w:lang w:val="en-US"/>
        </w:rPr>
      </w:pPr>
      <w:r w:rsidRPr="00DE6F6B">
        <w:rPr>
          <w:lang w:val="en-US"/>
        </w:rPr>
        <w:t>Richard: is this a way to fill the gap between what they are looking at and what MBMS</w:t>
      </w:r>
    </w:p>
    <w:p w14:paraId="495CF25E" w14:textId="77777777" w:rsidR="00DE6F6B" w:rsidRDefault="00DE6F6B" w:rsidP="00D04550">
      <w:pPr>
        <w:numPr>
          <w:ilvl w:val="0"/>
          <w:numId w:val="7"/>
        </w:numPr>
      </w:pPr>
      <w:r>
        <w:t xml:space="preserve">Hy </w:t>
      </w:r>
    </w:p>
    <w:p w14:paraId="0DCAD785" w14:textId="77777777" w:rsidR="00DE6F6B" w:rsidRPr="00DE6F6B" w:rsidRDefault="00DE6F6B" w:rsidP="00D04550">
      <w:pPr>
        <w:numPr>
          <w:ilvl w:val="0"/>
          <w:numId w:val="7"/>
        </w:numPr>
        <w:rPr>
          <w:lang w:val="en-US"/>
        </w:rPr>
      </w:pPr>
      <w:r w:rsidRPr="00DE6F6B">
        <w:rPr>
          <w:lang w:val="en-US"/>
        </w:rPr>
        <w:t>Thorsten: My concern that the architecture has just started in SA2.</w:t>
      </w:r>
    </w:p>
    <w:p w14:paraId="39BAB4DA" w14:textId="77777777" w:rsidR="00DE6F6B" w:rsidRPr="00DE6F6B" w:rsidRDefault="00DE6F6B" w:rsidP="00D04550">
      <w:pPr>
        <w:numPr>
          <w:ilvl w:val="0"/>
          <w:numId w:val="7"/>
        </w:numPr>
        <w:rPr>
          <w:lang w:val="en-US"/>
        </w:rPr>
      </w:pPr>
      <w:r w:rsidRPr="00DE6F6B">
        <w:rPr>
          <w:lang w:val="en-US"/>
        </w:rPr>
        <w:lastRenderedPageBreak/>
        <w:t>Peter, One2many: why “live”? this work needs to be done at some point</w:t>
      </w:r>
    </w:p>
    <w:p w14:paraId="4AB8D720" w14:textId="77777777" w:rsidR="00DE6F6B" w:rsidRPr="00DE6F6B" w:rsidRDefault="00DE6F6B" w:rsidP="00D04550">
      <w:pPr>
        <w:numPr>
          <w:ilvl w:val="0"/>
          <w:numId w:val="7"/>
        </w:numPr>
        <w:rPr>
          <w:lang w:val="en-US"/>
        </w:rPr>
      </w:pPr>
      <w:r w:rsidRPr="00DE6F6B">
        <w:rPr>
          <w:lang w:val="en-US"/>
        </w:rPr>
        <w:t xml:space="preserve">Peng: addressing Thorsten, focus on ingestion, we have a baseline of </w:t>
      </w:r>
      <w:proofErr w:type="spellStart"/>
      <w:r w:rsidRPr="00DE6F6B">
        <w:rPr>
          <w:lang w:val="en-US"/>
        </w:rPr>
        <w:t>iptv</w:t>
      </w:r>
      <w:proofErr w:type="spellEnd"/>
      <w:r w:rsidRPr="00DE6F6B">
        <w:rPr>
          <w:lang w:val="en-US"/>
        </w:rPr>
        <w:t xml:space="preserve"> over 5G. We can put this task into 2 stages. Stage 1 independently from RAN and SA2. once RAN and SA2 arch is done we can go to stage 2 of this work</w:t>
      </w:r>
    </w:p>
    <w:p w14:paraId="3021CEDA" w14:textId="77777777" w:rsidR="00DE6F6B" w:rsidRPr="00DE6F6B" w:rsidRDefault="00DE6F6B" w:rsidP="00D04550">
      <w:pPr>
        <w:numPr>
          <w:ilvl w:val="0"/>
          <w:numId w:val="7"/>
        </w:numPr>
        <w:rPr>
          <w:lang w:val="en-US"/>
        </w:rPr>
      </w:pPr>
      <w:r w:rsidRPr="00DE6F6B">
        <w:rPr>
          <w:lang w:val="en-US"/>
        </w:rPr>
        <w:t>Fred: at the start of our work on 5GMSA there was an intention to track RAN and SA2 developments and include them in our work</w:t>
      </w:r>
    </w:p>
    <w:p w14:paraId="1C094E13" w14:textId="77777777" w:rsidR="00DE6F6B" w:rsidRPr="00DE6F6B" w:rsidRDefault="00DE6F6B" w:rsidP="00D04550">
      <w:pPr>
        <w:numPr>
          <w:ilvl w:val="0"/>
          <w:numId w:val="7"/>
        </w:numPr>
        <w:rPr>
          <w:lang w:val="en-US"/>
        </w:rPr>
      </w:pPr>
      <w:r w:rsidRPr="00DE6F6B">
        <w:rPr>
          <w:lang w:val="en-US"/>
        </w:rPr>
        <w:t xml:space="preserve">Thomas: what is the expectation on this work? If this is only presented for discussion how </w:t>
      </w:r>
      <w:proofErr w:type="gramStart"/>
      <w:r w:rsidRPr="00DE6F6B">
        <w:rPr>
          <w:lang w:val="en-US"/>
        </w:rPr>
        <w:t>do</w:t>
      </w:r>
      <w:proofErr w:type="gramEnd"/>
      <w:r w:rsidRPr="00DE6F6B">
        <w:rPr>
          <w:lang w:val="en-US"/>
        </w:rPr>
        <w:t xml:space="preserve"> we proceed?</w:t>
      </w:r>
    </w:p>
    <w:p w14:paraId="2C04F051" w14:textId="77777777" w:rsidR="00DE6F6B" w:rsidRPr="00DE6F6B" w:rsidRDefault="00DE6F6B" w:rsidP="00D04550">
      <w:pPr>
        <w:numPr>
          <w:ilvl w:val="0"/>
          <w:numId w:val="7"/>
        </w:numPr>
        <w:rPr>
          <w:lang w:val="en-US"/>
        </w:rPr>
      </w:pPr>
      <w:r w:rsidRPr="00DE6F6B">
        <w:rPr>
          <w:lang w:val="en-US"/>
        </w:rPr>
        <w:t>Hy: gather info to prepare for next meeting</w:t>
      </w:r>
    </w:p>
    <w:p w14:paraId="54841CDB" w14:textId="77777777" w:rsidR="00DE6F6B" w:rsidRDefault="00DE6F6B" w:rsidP="00D04550">
      <w:pPr>
        <w:numPr>
          <w:ilvl w:val="0"/>
          <w:numId w:val="7"/>
        </w:numPr>
      </w:pPr>
      <w:r w:rsidRPr="00DE6F6B">
        <w:rPr>
          <w:lang w:val="en-US"/>
        </w:rPr>
        <w:t xml:space="preserve">Imed: important that this aligns well with RAN and SA2. SA2 is just starting, we </w:t>
      </w:r>
      <w:proofErr w:type="spellStart"/>
      <w:r w:rsidRPr="00DE6F6B">
        <w:rPr>
          <w:lang w:val="en-US"/>
        </w:rPr>
        <w:t>dont</w:t>
      </w:r>
      <w:proofErr w:type="spellEnd"/>
      <w:r w:rsidRPr="00DE6F6B">
        <w:rPr>
          <w:lang w:val="en-US"/>
        </w:rPr>
        <w:t xml:space="preserve"> know how it will be evolving but we think multicast will be there. What he </w:t>
      </w:r>
      <w:proofErr w:type="spellStart"/>
      <w:r w:rsidRPr="00DE6F6B">
        <w:rPr>
          <w:lang w:val="en-US"/>
        </w:rPr>
        <w:t>doesnt</w:t>
      </w:r>
      <w:proofErr w:type="spellEnd"/>
      <w:r w:rsidRPr="00DE6F6B">
        <w:rPr>
          <w:lang w:val="en-US"/>
        </w:rPr>
        <w:t xml:space="preserve"> see is the collaboration with terrestrial broadcast. </w:t>
      </w:r>
      <w:r>
        <w:t xml:space="preserve">This </w:t>
      </w:r>
      <w:proofErr w:type="spellStart"/>
      <w:r>
        <w:t>will</w:t>
      </w:r>
      <w:proofErr w:type="spellEnd"/>
      <w:r>
        <w:t xml:space="preserve"> </w:t>
      </w:r>
      <w:proofErr w:type="spellStart"/>
      <w:r>
        <w:t>require</w:t>
      </w:r>
      <w:proofErr w:type="spellEnd"/>
      <w:r>
        <w:t xml:space="preserve"> big changes to RAN and SA2 architectures</w:t>
      </w:r>
    </w:p>
    <w:p w14:paraId="6B53D7B2"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0A86B536" w14:textId="77777777" w:rsidR="00DE6F6B" w:rsidRDefault="00DE6F6B" w:rsidP="00D04550">
      <w:pPr>
        <w:numPr>
          <w:ilvl w:val="0"/>
          <w:numId w:val="4"/>
        </w:numPr>
      </w:pPr>
      <w:proofErr w:type="spellStart"/>
      <w:proofErr w:type="gramStart"/>
      <w:r>
        <w:t>parked</w:t>
      </w:r>
      <w:proofErr w:type="spellEnd"/>
      <w:proofErr w:type="gramEnd"/>
    </w:p>
    <w:p w14:paraId="6CE2A1AB" w14:textId="77777777" w:rsidR="00DE6F6B" w:rsidRDefault="00DE6F6B" w:rsidP="00DE6F6B">
      <w:pPr>
        <w:rPr>
          <w:b/>
          <w:color w:val="0000FF"/>
        </w:rPr>
      </w:pPr>
    </w:p>
    <w:p w14:paraId="4D612125" w14:textId="77777777" w:rsidR="00DE6F6B" w:rsidRDefault="00DE6F6B" w:rsidP="00DE6F6B">
      <w:pPr>
        <w:rPr>
          <w:color w:val="FF0000"/>
        </w:rPr>
      </w:pPr>
      <w:r>
        <w:rPr>
          <w:b/>
          <w:color w:val="0000FF"/>
        </w:rPr>
        <w:t>S4-200024</w:t>
      </w:r>
      <w:r>
        <w:t xml:space="preserve"> </w:t>
      </w:r>
      <w:proofErr w:type="spellStart"/>
      <w:r>
        <w:t>is</w:t>
      </w:r>
      <w:proofErr w:type="spellEnd"/>
      <w:r>
        <w:t xml:space="preserve"> </w:t>
      </w:r>
      <w:proofErr w:type="spellStart"/>
      <w:r>
        <w:rPr>
          <w:color w:val="FF0000"/>
        </w:rPr>
        <w:t>parked</w:t>
      </w:r>
      <w:proofErr w:type="spellEnd"/>
      <w:r>
        <w:rPr>
          <w:color w:val="FF0000"/>
        </w:rPr>
        <w:t xml:space="preserve">. </w:t>
      </w:r>
    </w:p>
    <w:p w14:paraId="22416461" w14:textId="77777777" w:rsidR="00DE6F6B" w:rsidRDefault="00DE6F6B" w:rsidP="00DE6F6B">
      <w:pPr>
        <w:rPr>
          <w:color w:val="FF0000"/>
        </w:rPr>
      </w:pPr>
      <w:r>
        <w:rPr>
          <w:color w:val="FF0000"/>
        </w:rPr>
        <w:t xml:space="preserve"> </w:t>
      </w:r>
      <w:r>
        <w:rPr>
          <w:color w:val="FF0000"/>
        </w:rPr>
        <w:tab/>
        <w:t xml:space="preserve">Is </w:t>
      </w:r>
      <w:proofErr w:type="spellStart"/>
      <w:r>
        <w:rPr>
          <w:color w:val="FF0000"/>
        </w:rPr>
        <w:t>noted</w:t>
      </w:r>
      <w:proofErr w:type="spellEnd"/>
    </w:p>
    <w:p w14:paraId="41B4B235" w14:textId="77777777" w:rsidR="00DE6F6B" w:rsidRDefault="00DE6F6B" w:rsidP="00DE6F6B"/>
    <w:p w14:paraId="4C257458"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72"/>
        <w:gridCol w:w="1065"/>
        <w:gridCol w:w="1563"/>
      </w:tblGrid>
      <w:tr w:rsidR="00DE6F6B" w14:paraId="3147760C"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ED2CAF" w14:textId="77777777" w:rsidR="00DE6F6B" w:rsidRDefault="00DE6F6B" w:rsidP="00B73615">
            <w:pPr>
              <w:spacing w:before="120" w:after="120"/>
              <w:ind w:left="100" w:right="60"/>
              <w:rPr>
                <w:color w:val="0000FF"/>
                <w:sz w:val="20"/>
                <w:szCs w:val="20"/>
              </w:rPr>
            </w:pPr>
            <w:r>
              <w:rPr>
                <w:color w:val="0000FF"/>
                <w:sz w:val="20"/>
                <w:szCs w:val="20"/>
              </w:rPr>
              <w:t>S4-200092</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CD811CF" w14:textId="77777777" w:rsidR="00DE6F6B" w:rsidRPr="00DE6F6B" w:rsidRDefault="00DE6F6B" w:rsidP="00B73615">
            <w:pPr>
              <w:spacing w:before="120" w:after="120"/>
              <w:ind w:left="100" w:right="60"/>
              <w:rPr>
                <w:sz w:val="20"/>
                <w:szCs w:val="20"/>
                <w:lang w:val="en-US"/>
              </w:rPr>
            </w:pPr>
            <w:r w:rsidRPr="00DE6F6B">
              <w:rPr>
                <w:sz w:val="20"/>
                <w:szCs w:val="20"/>
                <w:lang w:val="en-US"/>
              </w:rPr>
              <w:t>New Feasibility Study on Multicast Support in 5GMS</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830230B" w14:textId="77777777" w:rsidR="00DE6F6B" w:rsidRDefault="00DE6F6B" w:rsidP="00B73615">
            <w:pPr>
              <w:spacing w:before="120" w:after="120"/>
              <w:ind w:left="100" w:right="60"/>
              <w:rPr>
                <w:sz w:val="20"/>
                <w:szCs w:val="20"/>
              </w:rPr>
            </w:pPr>
            <w:r>
              <w:rPr>
                <w:sz w:val="20"/>
                <w:szCs w:val="20"/>
              </w:rPr>
              <w:t>TELUS</w:t>
            </w:r>
          </w:p>
        </w:tc>
        <w:tc>
          <w:tcPr>
            <w:tcW w:w="10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9BD259B" w14:textId="77777777" w:rsidR="00DE6F6B" w:rsidRDefault="00DE6F6B" w:rsidP="00B73615">
            <w:pPr>
              <w:spacing w:before="120" w:after="120"/>
              <w:ind w:left="100" w:right="60"/>
              <w:jc w:val="center"/>
              <w:rPr>
                <w:sz w:val="20"/>
                <w:szCs w:val="20"/>
              </w:rPr>
            </w:pPr>
            <w:r>
              <w:rPr>
                <w:sz w:val="20"/>
                <w:szCs w:val="20"/>
              </w:rPr>
              <w:t>8.10</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8585F29" w14:textId="77777777" w:rsidR="00DE6F6B" w:rsidRDefault="00DE6F6B" w:rsidP="00B73615">
            <w:pPr>
              <w:spacing w:before="120" w:after="120"/>
              <w:ind w:left="100" w:right="60"/>
              <w:rPr>
                <w:sz w:val="20"/>
                <w:szCs w:val="20"/>
              </w:rPr>
            </w:pPr>
            <w:r>
              <w:rPr>
                <w:sz w:val="20"/>
                <w:szCs w:val="20"/>
              </w:rPr>
              <w:t xml:space="preserve"> </w:t>
            </w:r>
          </w:p>
        </w:tc>
      </w:tr>
    </w:tbl>
    <w:p w14:paraId="1D886F25" w14:textId="77777777" w:rsidR="00DE6F6B" w:rsidRDefault="00DE6F6B" w:rsidP="00DE6F6B"/>
    <w:p w14:paraId="161CAE8B"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Peng Tan, </w:t>
      </w:r>
      <w:proofErr w:type="spellStart"/>
      <w:r>
        <w:rPr>
          <w:b/>
        </w:rPr>
        <w:t>Telus</w:t>
      </w:r>
      <w:proofErr w:type="spellEnd"/>
    </w:p>
    <w:p w14:paraId="6560C4A3" w14:textId="77777777" w:rsidR="00DE6F6B" w:rsidRDefault="00DE6F6B" w:rsidP="00DE6F6B">
      <w:pPr>
        <w:rPr>
          <w:b/>
        </w:rPr>
      </w:pPr>
    </w:p>
    <w:p w14:paraId="4C649F9E" w14:textId="77777777" w:rsidR="00DE6F6B" w:rsidRDefault="00DE6F6B" w:rsidP="00DE6F6B">
      <w:pPr>
        <w:rPr>
          <w:b/>
          <w:color w:val="0000FF"/>
        </w:rPr>
      </w:pPr>
      <w:proofErr w:type="gramStart"/>
      <w:r>
        <w:rPr>
          <w:b/>
          <w:color w:val="0000FF"/>
        </w:rPr>
        <w:t>Discussion:</w:t>
      </w:r>
      <w:proofErr w:type="gramEnd"/>
    </w:p>
    <w:p w14:paraId="4B4C5AA5" w14:textId="77777777" w:rsidR="00DE6F6B" w:rsidRPr="00DE6F6B" w:rsidRDefault="00DE6F6B" w:rsidP="00D04550">
      <w:pPr>
        <w:numPr>
          <w:ilvl w:val="0"/>
          <w:numId w:val="7"/>
        </w:numPr>
        <w:rPr>
          <w:lang w:val="en-US"/>
        </w:rPr>
      </w:pPr>
      <w:r w:rsidRPr="00DE6F6B">
        <w:rPr>
          <w:lang w:val="en-US"/>
        </w:rPr>
        <w:t>Peter: there is more to do than just IPTV. he would like to see a merger of this and previous proposal. SA6 is doing similar work for mission critical services, maybe we need to add that too in the objectives of this work</w:t>
      </w:r>
    </w:p>
    <w:p w14:paraId="4B3E5B82" w14:textId="77777777" w:rsidR="00DE6F6B" w:rsidRPr="00DE6F6B" w:rsidRDefault="00DE6F6B" w:rsidP="00D04550">
      <w:pPr>
        <w:numPr>
          <w:ilvl w:val="0"/>
          <w:numId w:val="7"/>
        </w:numPr>
        <w:rPr>
          <w:lang w:val="en-US"/>
        </w:rPr>
      </w:pPr>
      <w:r w:rsidRPr="00DE6F6B">
        <w:rPr>
          <w:lang w:val="en-US"/>
        </w:rPr>
        <w:t>Peng: agrees with mission critical addition</w:t>
      </w:r>
    </w:p>
    <w:p w14:paraId="324975D3" w14:textId="77777777" w:rsidR="00DE6F6B" w:rsidRDefault="00DE6F6B" w:rsidP="00D04550">
      <w:pPr>
        <w:numPr>
          <w:ilvl w:val="0"/>
          <w:numId w:val="7"/>
        </w:numPr>
      </w:pPr>
      <w:r w:rsidRPr="00DE6F6B">
        <w:rPr>
          <w:lang w:val="en-US"/>
        </w:rPr>
        <w:t xml:space="preserve">Thorsten: is </w:t>
      </w:r>
      <w:proofErr w:type="gramStart"/>
      <w:r w:rsidRPr="00DE6F6B">
        <w:rPr>
          <w:lang w:val="en-US"/>
        </w:rPr>
        <w:t>it</w:t>
      </w:r>
      <w:proofErr w:type="gramEnd"/>
      <w:r w:rsidRPr="00DE6F6B">
        <w:rPr>
          <w:lang w:val="en-US"/>
        </w:rPr>
        <w:t xml:space="preserve"> clear what IPTV is? SA2 seems to consider the ancient IPTV system and not the more modern one. </w:t>
      </w:r>
      <w:proofErr w:type="spellStart"/>
      <w:r>
        <w:t>What</w:t>
      </w:r>
      <w:proofErr w:type="spellEnd"/>
      <w:r>
        <w:t xml:space="preserve"> </w:t>
      </w:r>
      <w:proofErr w:type="spellStart"/>
      <w:r>
        <w:t>is</w:t>
      </w:r>
      <w:proofErr w:type="spellEnd"/>
      <w:r>
        <w:t xml:space="preserve"> </w:t>
      </w:r>
      <w:proofErr w:type="spellStart"/>
      <w:r>
        <w:t>precisely</w:t>
      </w:r>
      <w:proofErr w:type="spellEnd"/>
      <w:r>
        <w:t xml:space="preserve"> an IPTV </w:t>
      </w:r>
      <w:proofErr w:type="gramStart"/>
      <w:r>
        <w:t>service?</w:t>
      </w:r>
      <w:proofErr w:type="gramEnd"/>
    </w:p>
    <w:p w14:paraId="4739F333" w14:textId="77777777" w:rsidR="00DE6F6B" w:rsidRPr="00DE6F6B" w:rsidRDefault="00DE6F6B" w:rsidP="00D04550">
      <w:pPr>
        <w:numPr>
          <w:ilvl w:val="0"/>
          <w:numId w:val="7"/>
        </w:numPr>
        <w:rPr>
          <w:lang w:val="en-US"/>
        </w:rPr>
      </w:pPr>
      <w:r w:rsidRPr="00DE6F6B">
        <w:rPr>
          <w:lang w:val="en-US"/>
        </w:rPr>
        <w:t>Peng: IPTV in his contribution is a generic service</w:t>
      </w:r>
    </w:p>
    <w:p w14:paraId="1533B350" w14:textId="77777777" w:rsidR="00DE6F6B" w:rsidRPr="00DE6F6B" w:rsidRDefault="00DE6F6B" w:rsidP="00D04550">
      <w:pPr>
        <w:numPr>
          <w:ilvl w:val="0"/>
          <w:numId w:val="7"/>
        </w:numPr>
        <w:rPr>
          <w:lang w:val="en-US"/>
        </w:rPr>
      </w:pPr>
      <w:r w:rsidRPr="00DE6F6B">
        <w:rPr>
          <w:lang w:val="en-US"/>
        </w:rPr>
        <w:t>Thorsten: if it is a loose concept maybe first activity of such work should be defining what we mean with IPTV he thinks currently only RTP types are considered</w:t>
      </w:r>
    </w:p>
    <w:p w14:paraId="7B72B7FC" w14:textId="77777777" w:rsidR="00DE6F6B" w:rsidRDefault="00DE6F6B" w:rsidP="00D04550">
      <w:pPr>
        <w:numPr>
          <w:ilvl w:val="0"/>
          <w:numId w:val="7"/>
        </w:numPr>
      </w:pPr>
      <w:r w:rsidRPr="00DE6F6B">
        <w:rPr>
          <w:lang w:val="en-US"/>
        </w:rPr>
        <w:t xml:space="preserve">Peng: most recently there are advances for fast channel change, even for </w:t>
      </w:r>
      <w:proofErr w:type="spellStart"/>
      <w:r w:rsidRPr="00DE6F6B">
        <w:rPr>
          <w:lang w:val="en-US"/>
        </w:rPr>
        <w:t>oTT</w:t>
      </w:r>
      <w:proofErr w:type="spellEnd"/>
      <w:r w:rsidRPr="00DE6F6B">
        <w:rPr>
          <w:lang w:val="en-US"/>
        </w:rPr>
        <w:t xml:space="preserve"> services. </w:t>
      </w:r>
      <w:proofErr w:type="spellStart"/>
      <w:r>
        <w:t>Same</w:t>
      </w:r>
      <w:proofErr w:type="spellEnd"/>
      <w:r>
        <w:t xml:space="preserve"> story for retransmission</w:t>
      </w:r>
    </w:p>
    <w:p w14:paraId="7B093A07" w14:textId="77777777" w:rsidR="00DE6F6B" w:rsidRPr="00DE6F6B" w:rsidRDefault="00DE6F6B" w:rsidP="00D04550">
      <w:pPr>
        <w:numPr>
          <w:ilvl w:val="0"/>
          <w:numId w:val="7"/>
        </w:numPr>
        <w:rPr>
          <w:lang w:val="en-US"/>
        </w:rPr>
      </w:pPr>
      <w:r w:rsidRPr="00DE6F6B">
        <w:rPr>
          <w:lang w:val="en-US"/>
        </w:rPr>
        <w:t>Cedric: in DVB there is a new specification on OTT for IPTV. could be good to have some relation or align with that</w:t>
      </w:r>
    </w:p>
    <w:p w14:paraId="2C040592" w14:textId="77777777" w:rsidR="00DE6F6B" w:rsidRPr="00DE6F6B" w:rsidRDefault="00DE6F6B" w:rsidP="00D04550">
      <w:pPr>
        <w:numPr>
          <w:ilvl w:val="0"/>
          <w:numId w:val="7"/>
        </w:numPr>
        <w:rPr>
          <w:lang w:val="en-US"/>
        </w:rPr>
      </w:pPr>
      <w:r w:rsidRPr="00DE6F6B">
        <w:rPr>
          <w:lang w:val="en-US"/>
        </w:rPr>
        <w:t xml:space="preserve">Thomas: there were offline comments on this. There is some value to work on </w:t>
      </w:r>
      <w:proofErr w:type="gramStart"/>
      <w:r w:rsidRPr="00DE6F6B">
        <w:rPr>
          <w:lang w:val="en-US"/>
        </w:rPr>
        <w:t>this</w:t>
      </w:r>
      <w:proofErr w:type="gramEnd"/>
      <w:r w:rsidRPr="00DE6F6B">
        <w:rPr>
          <w:lang w:val="en-US"/>
        </w:rPr>
        <w:t xml:space="preserve"> but this is not the right time. One comment: he considers 5GMS non-mission critical. He would focus on media streaming aspect and does not see how mission critical fits here. Its different types of requirements. He wants to understand what intention is of this work</w:t>
      </w:r>
    </w:p>
    <w:p w14:paraId="31568297" w14:textId="77777777" w:rsidR="00DE6F6B" w:rsidRPr="00DE6F6B" w:rsidRDefault="00DE6F6B" w:rsidP="00D04550">
      <w:pPr>
        <w:numPr>
          <w:ilvl w:val="0"/>
          <w:numId w:val="7"/>
        </w:numPr>
        <w:rPr>
          <w:lang w:val="en-US"/>
        </w:rPr>
      </w:pPr>
      <w:r w:rsidRPr="00DE6F6B">
        <w:rPr>
          <w:lang w:val="en-US"/>
        </w:rPr>
        <w:t>Peng: address 5GMS, he agrees with Thomas on not addressing mission critical</w:t>
      </w:r>
    </w:p>
    <w:p w14:paraId="5EDC9872" w14:textId="77777777" w:rsidR="00DE6F6B" w:rsidRPr="00DE6F6B" w:rsidRDefault="00DE6F6B" w:rsidP="00D04550">
      <w:pPr>
        <w:numPr>
          <w:ilvl w:val="0"/>
          <w:numId w:val="7"/>
        </w:numPr>
        <w:rPr>
          <w:lang w:val="en-US"/>
        </w:rPr>
      </w:pPr>
      <w:r w:rsidRPr="00DE6F6B">
        <w:rPr>
          <w:lang w:val="en-US"/>
        </w:rPr>
        <w:t>Thomas: is it about a multicast generic service layer for IP multicast on 5G, or is it addressing 5GMS specifically?</w:t>
      </w:r>
    </w:p>
    <w:p w14:paraId="4FD13317" w14:textId="77777777" w:rsidR="00DE6F6B" w:rsidRDefault="00DE6F6B" w:rsidP="00D04550">
      <w:pPr>
        <w:numPr>
          <w:ilvl w:val="0"/>
          <w:numId w:val="7"/>
        </w:numPr>
      </w:pPr>
      <w:proofErr w:type="gramStart"/>
      <w:r>
        <w:t>Peng:</w:t>
      </w:r>
      <w:proofErr w:type="gramEnd"/>
      <w:r>
        <w:t xml:space="preserve"> 5GMS</w:t>
      </w:r>
    </w:p>
    <w:p w14:paraId="27A1E5DA" w14:textId="77777777" w:rsidR="00DE6F6B" w:rsidRPr="00DE6F6B" w:rsidRDefault="00DE6F6B" w:rsidP="00D04550">
      <w:pPr>
        <w:numPr>
          <w:ilvl w:val="0"/>
          <w:numId w:val="7"/>
        </w:numPr>
        <w:rPr>
          <w:lang w:val="en-US"/>
        </w:rPr>
      </w:pPr>
      <w:r w:rsidRPr="00DE6F6B">
        <w:rPr>
          <w:lang w:val="en-US"/>
        </w:rPr>
        <w:lastRenderedPageBreak/>
        <w:t xml:space="preserve">Thomas: </w:t>
      </w:r>
      <w:proofErr w:type="gramStart"/>
      <w:r w:rsidRPr="00DE6F6B">
        <w:rPr>
          <w:lang w:val="en-US"/>
        </w:rPr>
        <w:t>so</w:t>
      </w:r>
      <w:proofErr w:type="gramEnd"/>
      <w:r w:rsidRPr="00DE6F6B">
        <w:rPr>
          <w:lang w:val="en-US"/>
        </w:rPr>
        <w:t xml:space="preserve"> no mission critical? We should be clear: is it a generic service layer or 5GMS specific</w:t>
      </w:r>
    </w:p>
    <w:p w14:paraId="08FBB6A3" w14:textId="77777777" w:rsidR="00DE6F6B" w:rsidRPr="00DE6F6B" w:rsidRDefault="00DE6F6B" w:rsidP="00D04550">
      <w:pPr>
        <w:numPr>
          <w:ilvl w:val="0"/>
          <w:numId w:val="7"/>
        </w:numPr>
        <w:rPr>
          <w:lang w:val="en-US"/>
        </w:rPr>
      </w:pPr>
      <w:r w:rsidRPr="00DE6F6B">
        <w:rPr>
          <w:lang w:val="en-US"/>
        </w:rPr>
        <w:t xml:space="preserve">Peter: we </w:t>
      </w:r>
      <w:proofErr w:type="spellStart"/>
      <w:r w:rsidRPr="00DE6F6B">
        <w:rPr>
          <w:lang w:val="en-US"/>
        </w:rPr>
        <w:t>dont</w:t>
      </w:r>
      <w:proofErr w:type="spellEnd"/>
      <w:r w:rsidRPr="00DE6F6B">
        <w:rPr>
          <w:lang w:val="en-US"/>
        </w:rPr>
        <w:t xml:space="preserve"> </w:t>
      </w:r>
      <w:proofErr w:type="gramStart"/>
      <w:r w:rsidRPr="00DE6F6B">
        <w:rPr>
          <w:lang w:val="en-US"/>
        </w:rPr>
        <w:t>have to</w:t>
      </w:r>
      <w:proofErr w:type="gramEnd"/>
      <w:r w:rsidRPr="00DE6F6B">
        <w:rPr>
          <w:lang w:val="en-US"/>
        </w:rPr>
        <w:t xml:space="preserve"> include mission critical but now the title is too generic</w:t>
      </w:r>
    </w:p>
    <w:p w14:paraId="3B9A47E8" w14:textId="77777777" w:rsidR="00DE6F6B" w:rsidRPr="00DE6F6B" w:rsidRDefault="00DE6F6B" w:rsidP="00D04550">
      <w:pPr>
        <w:numPr>
          <w:ilvl w:val="0"/>
          <w:numId w:val="7"/>
        </w:numPr>
        <w:rPr>
          <w:lang w:val="en-US"/>
        </w:rPr>
      </w:pPr>
      <w:r w:rsidRPr="00DE6F6B">
        <w:rPr>
          <w:lang w:val="en-US"/>
        </w:rPr>
        <w:t xml:space="preserve">Imed: how are you </w:t>
      </w:r>
      <w:proofErr w:type="spellStart"/>
      <w:r w:rsidRPr="00DE6F6B">
        <w:rPr>
          <w:lang w:val="en-US"/>
        </w:rPr>
        <w:t>gonna</w:t>
      </w:r>
      <w:proofErr w:type="spellEnd"/>
      <w:r w:rsidRPr="00DE6F6B">
        <w:rPr>
          <w:lang w:val="en-US"/>
        </w:rPr>
        <w:t xml:space="preserve"> support multicast in stage 1</w:t>
      </w:r>
    </w:p>
    <w:p w14:paraId="28C56E11" w14:textId="77777777" w:rsidR="00DE6F6B" w:rsidRDefault="00DE6F6B" w:rsidP="00D04550">
      <w:pPr>
        <w:numPr>
          <w:ilvl w:val="0"/>
          <w:numId w:val="7"/>
        </w:numPr>
      </w:pPr>
      <w:proofErr w:type="gramStart"/>
      <w:r>
        <w:t>Peng:</w:t>
      </w:r>
      <w:proofErr w:type="gramEnd"/>
      <w:r>
        <w:t xml:space="preserve"> for </w:t>
      </w:r>
      <w:proofErr w:type="spellStart"/>
      <w:r>
        <w:t>example</w:t>
      </w:r>
      <w:proofErr w:type="spellEnd"/>
      <w:r>
        <w:t xml:space="preserve"> </w:t>
      </w:r>
      <w:proofErr w:type="spellStart"/>
      <w:r>
        <w:t>ingest</w:t>
      </w:r>
      <w:proofErr w:type="spellEnd"/>
      <w:r>
        <w:t xml:space="preserve"> interface</w:t>
      </w:r>
    </w:p>
    <w:p w14:paraId="391C5366" w14:textId="77777777" w:rsidR="00DE6F6B" w:rsidRPr="00DE6F6B" w:rsidRDefault="00DE6F6B" w:rsidP="00D04550">
      <w:pPr>
        <w:numPr>
          <w:ilvl w:val="0"/>
          <w:numId w:val="7"/>
        </w:numPr>
        <w:rPr>
          <w:lang w:val="en-US"/>
        </w:rPr>
      </w:pPr>
      <w:r w:rsidRPr="00DE6F6B">
        <w:rPr>
          <w:lang w:val="en-US"/>
        </w:rPr>
        <w:t xml:space="preserve">Imed: but no relation </w:t>
      </w:r>
      <w:proofErr w:type="gramStart"/>
      <w:r w:rsidRPr="00DE6F6B">
        <w:rPr>
          <w:lang w:val="en-US"/>
        </w:rPr>
        <w:t>ingest</w:t>
      </w:r>
      <w:proofErr w:type="gramEnd"/>
      <w:r w:rsidRPr="00DE6F6B">
        <w:rPr>
          <w:lang w:val="en-US"/>
        </w:rPr>
        <w:t xml:space="preserve"> and multicast</w:t>
      </w:r>
    </w:p>
    <w:p w14:paraId="0EB84600" w14:textId="77777777" w:rsidR="00DE6F6B" w:rsidRPr="00DE6F6B" w:rsidRDefault="00DE6F6B" w:rsidP="00D04550">
      <w:pPr>
        <w:numPr>
          <w:ilvl w:val="0"/>
          <w:numId w:val="7"/>
        </w:numPr>
        <w:rPr>
          <w:lang w:val="en-US"/>
        </w:rPr>
      </w:pPr>
      <w:r w:rsidRPr="00DE6F6B">
        <w:rPr>
          <w:lang w:val="en-US"/>
        </w:rPr>
        <w:t>Peng: we have m2d interface with unicast ingestion, we want to extend to multicast ingestion</w:t>
      </w:r>
    </w:p>
    <w:p w14:paraId="4E622E96" w14:textId="77777777" w:rsidR="00DE6F6B" w:rsidRDefault="00DE6F6B" w:rsidP="00D04550">
      <w:pPr>
        <w:numPr>
          <w:ilvl w:val="0"/>
          <w:numId w:val="7"/>
        </w:numPr>
      </w:pPr>
      <w:proofErr w:type="gramStart"/>
      <w:r>
        <w:t>Imed:</w:t>
      </w:r>
      <w:proofErr w:type="gramEnd"/>
      <w:r>
        <w:t xml:space="preserve">m2d </w:t>
      </w:r>
      <w:proofErr w:type="spellStart"/>
      <w:r>
        <w:t>is</w:t>
      </w:r>
      <w:proofErr w:type="spellEnd"/>
      <w:r>
        <w:t xml:space="preserve"> </w:t>
      </w:r>
      <w:proofErr w:type="spellStart"/>
      <w:r>
        <w:t>only</w:t>
      </w:r>
      <w:proofErr w:type="spellEnd"/>
      <w:r>
        <w:t xml:space="preserve"> unicast</w:t>
      </w:r>
    </w:p>
    <w:p w14:paraId="27A2205D" w14:textId="77777777" w:rsidR="00DE6F6B" w:rsidRPr="00DE6F6B" w:rsidRDefault="00DE6F6B" w:rsidP="00D04550">
      <w:pPr>
        <w:numPr>
          <w:ilvl w:val="0"/>
          <w:numId w:val="7"/>
        </w:numPr>
        <w:rPr>
          <w:lang w:val="en-US"/>
        </w:rPr>
      </w:pPr>
      <w:r w:rsidRPr="00DE6F6B">
        <w:rPr>
          <w:lang w:val="en-US"/>
        </w:rPr>
        <w:t>Peng: lets study multicast enhancement on m2d interface</w:t>
      </w:r>
    </w:p>
    <w:p w14:paraId="11C04A88" w14:textId="77777777" w:rsidR="00DE6F6B" w:rsidRDefault="00DE6F6B" w:rsidP="00D04550">
      <w:pPr>
        <w:numPr>
          <w:ilvl w:val="0"/>
          <w:numId w:val="7"/>
        </w:numPr>
      </w:pPr>
      <w:r w:rsidRPr="00DE6F6B">
        <w:rPr>
          <w:lang w:val="en-US"/>
        </w:rPr>
        <w:t xml:space="preserve">Imed: m2d should stay unicast because you are sending to only one end point. </w:t>
      </w:r>
      <w:proofErr w:type="spellStart"/>
      <w:r>
        <w:t>No</w:t>
      </w:r>
      <w:proofErr w:type="spellEnd"/>
      <w:r>
        <w:t xml:space="preserve"> content provider </w:t>
      </w:r>
      <w:proofErr w:type="spellStart"/>
      <w:r>
        <w:t>wants</w:t>
      </w:r>
      <w:proofErr w:type="spellEnd"/>
      <w:r>
        <w:t xml:space="preserve"> to multicast content to internet</w:t>
      </w:r>
    </w:p>
    <w:p w14:paraId="18F80678" w14:textId="77777777" w:rsidR="00DE6F6B" w:rsidRPr="00DE6F6B" w:rsidRDefault="00DE6F6B" w:rsidP="00D04550">
      <w:pPr>
        <w:numPr>
          <w:ilvl w:val="0"/>
          <w:numId w:val="7"/>
        </w:numPr>
        <w:rPr>
          <w:lang w:val="en-US"/>
        </w:rPr>
      </w:pPr>
      <w:r w:rsidRPr="00DE6F6B">
        <w:rPr>
          <w:lang w:val="en-US"/>
        </w:rPr>
        <w:t>Peng: in IPTV deployment multicast until origin server and then will be unicast</w:t>
      </w:r>
    </w:p>
    <w:p w14:paraId="7E1CF2DF" w14:textId="77777777" w:rsidR="00DE6F6B" w:rsidRPr="00DE6F6B" w:rsidRDefault="00DE6F6B" w:rsidP="00D04550">
      <w:pPr>
        <w:numPr>
          <w:ilvl w:val="0"/>
          <w:numId w:val="7"/>
        </w:numPr>
        <w:rPr>
          <w:lang w:val="en-US"/>
        </w:rPr>
      </w:pPr>
      <w:r w:rsidRPr="00DE6F6B">
        <w:rPr>
          <w:lang w:val="en-US"/>
        </w:rPr>
        <w:t xml:space="preserve">Fred: </w:t>
      </w:r>
      <w:proofErr w:type="spellStart"/>
      <w:r w:rsidRPr="00DE6F6B">
        <w:rPr>
          <w:lang w:val="en-US"/>
        </w:rPr>
        <w:t>lets</w:t>
      </w:r>
      <w:proofErr w:type="spellEnd"/>
      <w:r w:rsidRPr="00DE6F6B">
        <w:rPr>
          <w:lang w:val="en-US"/>
        </w:rPr>
        <w:t xml:space="preserve"> stop discussion. Stage 1 and 2 are well defined words in 3gpp so </w:t>
      </w:r>
      <w:proofErr w:type="spellStart"/>
      <w:proofErr w:type="gramStart"/>
      <w:r w:rsidRPr="00DE6F6B">
        <w:rPr>
          <w:lang w:val="en-US"/>
        </w:rPr>
        <w:t>cant</w:t>
      </w:r>
      <w:proofErr w:type="spellEnd"/>
      <w:proofErr w:type="gramEnd"/>
      <w:r w:rsidRPr="00DE6F6B">
        <w:rPr>
          <w:lang w:val="en-US"/>
        </w:rPr>
        <w:t xml:space="preserve"> be used for this contribution</w:t>
      </w:r>
    </w:p>
    <w:p w14:paraId="379E4794"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4E2CC844" w14:textId="77777777" w:rsidR="00DE6F6B" w:rsidRDefault="00DE6F6B" w:rsidP="00D04550">
      <w:pPr>
        <w:numPr>
          <w:ilvl w:val="0"/>
          <w:numId w:val="4"/>
        </w:numPr>
      </w:pPr>
      <w:proofErr w:type="spellStart"/>
      <w:proofErr w:type="gramStart"/>
      <w:r>
        <w:t>parked</w:t>
      </w:r>
      <w:proofErr w:type="spellEnd"/>
      <w:proofErr w:type="gramEnd"/>
    </w:p>
    <w:p w14:paraId="270BA7D4" w14:textId="77777777" w:rsidR="00DE6F6B" w:rsidRDefault="00DE6F6B" w:rsidP="00DE6F6B">
      <w:pPr>
        <w:rPr>
          <w:b/>
          <w:color w:val="0000FF"/>
        </w:rPr>
      </w:pPr>
    </w:p>
    <w:p w14:paraId="053242AA" w14:textId="77777777" w:rsidR="00DE6F6B" w:rsidRDefault="00DE6F6B" w:rsidP="00DE6F6B">
      <w:r>
        <w:rPr>
          <w:b/>
          <w:color w:val="0000FF"/>
        </w:rPr>
        <w:t>S4-200092</w:t>
      </w:r>
      <w:r>
        <w:t xml:space="preserve"> </w:t>
      </w:r>
      <w:proofErr w:type="spellStart"/>
      <w:r>
        <w:t>is</w:t>
      </w:r>
      <w:proofErr w:type="spellEnd"/>
      <w:r>
        <w:t xml:space="preserve"> </w:t>
      </w:r>
      <w:proofErr w:type="spellStart"/>
      <w:r>
        <w:rPr>
          <w:color w:val="FF0000"/>
        </w:rPr>
        <w:t>parked</w:t>
      </w:r>
      <w:proofErr w:type="spellEnd"/>
      <w:r>
        <w:rPr>
          <w:color w:val="FF0000"/>
        </w:rPr>
        <w:t xml:space="preserve">. </w:t>
      </w:r>
    </w:p>
    <w:p w14:paraId="743434A5" w14:textId="77777777" w:rsidR="00DE6F6B" w:rsidRDefault="00DE6F6B" w:rsidP="00D04550">
      <w:pPr>
        <w:numPr>
          <w:ilvl w:val="0"/>
          <w:numId w:val="5"/>
        </w:numPr>
      </w:pPr>
      <w:r>
        <w:t xml:space="preserve">Is </w:t>
      </w:r>
      <w:proofErr w:type="spellStart"/>
      <w:r>
        <w:rPr>
          <w:color w:val="FF0000"/>
        </w:rPr>
        <w:t>noted</w:t>
      </w:r>
      <w:proofErr w:type="spellEnd"/>
    </w:p>
    <w:p w14:paraId="11D48353" w14:textId="77777777" w:rsidR="00DE6F6B" w:rsidRDefault="00DE6F6B" w:rsidP="00DE6F6B"/>
    <w:p w14:paraId="20BEB17D" w14:textId="77777777" w:rsidR="00DE6F6B" w:rsidRDefault="00DE6F6B" w:rsidP="00DE6F6B"/>
    <w:p w14:paraId="4EABD3F0" w14:textId="77777777" w:rsidR="00DE6F6B" w:rsidRDefault="00DE6F6B" w:rsidP="00DE6F6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72"/>
        <w:gridCol w:w="1065"/>
        <w:gridCol w:w="1563"/>
      </w:tblGrid>
      <w:tr w:rsidR="00DE6F6B" w14:paraId="3934C312"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EE7BA0" w14:textId="77777777" w:rsidR="00DE6F6B" w:rsidRDefault="00DE6F6B" w:rsidP="00B73615">
            <w:pPr>
              <w:spacing w:before="120" w:after="120"/>
              <w:ind w:left="100" w:right="60"/>
              <w:rPr>
                <w:color w:val="0000FF"/>
                <w:sz w:val="20"/>
                <w:szCs w:val="20"/>
              </w:rPr>
            </w:pPr>
            <w:r>
              <w:rPr>
                <w:color w:val="0000FF"/>
                <w:sz w:val="20"/>
                <w:szCs w:val="20"/>
              </w:rPr>
              <w:t>S4-200231</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8097002" w14:textId="77777777" w:rsidR="00DE6F6B" w:rsidRDefault="00DE6F6B" w:rsidP="00B73615">
            <w:pPr>
              <w:spacing w:before="120" w:after="120"/>
              <w:ind w:left="100" w:right="60"/>
              <w:rPr>
                <w:sz w:val="20"/>
                <w:szCs w:val="20"/>
              </w:rPr>
            </w:pPr>
            <w:r>
              <w:rPr>
                <w:sz w:val="20"/>
                <w:szCs w:val="20"/>
              </w:rPr>
              <w:t>&lt;</w:t>
            </w:r>
            <w:proofErr w:type="gramStart"/>
            <w:r>
              <w:rPr>
                <w:sz w:val="20"/>
                <w:szCs w:val="20"/>
              </w:rPr>
              <w:t>merger</w:t>
            </w:r>
            <w:proofErr w:type="gramEnd"/>
            <w:r>
              <w:rPr>
                <w:sz w:val="20"/>
                <w:szCs w:val="20"/>
              </w:rPr>
              <w:t xml:space="preserve"> of 24 and 92&gt;</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D1AD020" w14:textId="77777777" w:rsidR="00DE6F6B" w:rsidRDefault="00DE6F6B" w:rsidP="00B73615">
            <w:pPr>
              <w:spacing w:before="120" w:after="120"/>
              <w:ind w:left="100" w:right="60"/>
              <w:rPr>
                <w:sz w:val="20"/>
                <w:szCs w:val="20"/>
              </w:rPr>
            </w:pPr>
            <w:r>
              <w:rPr>
                <w:sz w:val="20"/>
                <w:szCs w:val="20"/>
              </w:rPr>
              <w:t>TELUS</w:t>
            </w:r>
          </w:p>
        </w:tc>
        <w:tc>
          <w:tcPr>
            <w:tcW w:w="10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AF1577" w14:textId="77777777" w:rsidR="00DE6F6B" w:rsidRDefault="00DE6F6B" w:rsidP="00B73615">
            <w:pPr>
              <w:spacing w:before="120" w:after="120"/>
              <w:ind w:left="100" w:right="60"/>
              <w:jc w:val="center"/>
              <w:rPr>
                <w:sz w:val="20"/>
                <w:szCs w:val="20"/>
              </w:rPr>
            </w:pPr>
            <w:r>
              <w:rPr>
                <w:sz w:val="20"/>
                <w:szCs w:val="20"/>
              </w:rPr>
              <w:t>8.10</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D77F1F" w14:textId="77777777" w:rsidR="00DE6F6B" w:rsidRDefault="00DE6F6B" w:rsidP="00B73615">
            <w:pPr>
              <w:spacing w:before="120" w:after="120"/>
              <w:ind w:left="100" w:right="60"/>
              <w:rPr>
                <w:sz w:val="20"/>
                <w:szCs w:val="20"/>
              </w:rPr>
            </w:pPr>
            <w:r>
              <w:rPr>
                <w:sz w:val="20"/>
                <w:szCs w:val="20"/>
              </w:rPr>
              <w:t xml:space="preserve"> </w:t>
            </w:r>
          </w:p>
        </w:tc>
      </w:tr>
    </w:tbl>
    <w:p w14:paraId="382C584A" w14:textId="77777777" w:rsidR="00DE6F6B" w:rsidRDefault="00DE6F6B" w:rsidP="00DE6F6B"/>
    <w:p w14:paraId="1843E50E"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Peng Tan, </w:t>
      </w:r>
      <w:proofErr w:type="spellStart"/>
      <w:r>
        <w:rPr>
          <w:b/>
        </w:rPr>
        <w:t>Telus</w:t>
      </w:r>
      <w:proofErr w:type="spellEnd"/>
    </w:p>
    <w:p w14:paraId="7FB6F936" w14:textId="77777777" w:rsidR="00DE6F6B" w:rsidRDefault="00DE6F6B" w:rsidP="00DE6F6B">
      <w:pPr>
        <w:rPr>
          <w:b/>
        </w:rPr>
      </w:pPr>
    </w:p>
    <w:p w14:paraId="2983967D" w14:textId="77777777" w:rsidR="00DE6F6B" w:rsidRDefault="00DE6F6B" w:rsidP="00DE6F6B">
      <w:pPr>
        <w:rPr>
          <w:b/>
          <w:color w:val="0000FF"/>
        </w:rPr>
      </w:pPr>
      <w:proofErr w:type="gramStart"/>
      <w:r>
        <w:rPr>
          <w:b/>
          <w:color w:val="0000FF"/>
        </w:rPr>
        <w:t>Discussion:</w:t>
      </w:r>
      <w:proofErr w:type="gramEnd"/>
    </w:p>
    <w:p w14:paraId="3830F547" w14:textId="77777777" w:rsidR="00DE6F6B" w:rsidRDefault="00DE6F6B" w:rsidP="00D04550">
      <w:pPr>
        <w:numPr>
          <w:ilvl w:val="0"/>
          <w:numId w:val="7"/>
        </w:numPr>
      </w:pPr>
    </w:p>
    <w:p w14:paraId="493E83A7"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7E4D75DB" w14:textId="77777777" w:rsidR="00DE6F6B" w:rsidRDefault="00DE6F6B" w:rsidP="00D04550">
      <w:pPr>
        <w:numPr>
          <w:ilvl w:val="0"/>
          <w:numId w:val="4"/>
        </w:numPr>
      </w:pPr>
      <w:r>
        <w:t xml:space="preserve">Sent to </w:t>
      </w:r>
      <w:proofErr w:type="spellStart"/>
      <w:r>
        <w:t>plenary</w:t>
      </w:r>
      <w:proofErr w:type="spellEnd"/>
      <w:r>
        <w:t xml:space="preserve"> </w:t>
      </w:r>
      <w:proofErr w:type="spellStart"/>
      <w:r>
        <w:t>without</w:t>
      </w:r>
      <w:proofErr w:type="spellEnd"/>
      <w:r>
        <w:t xml:space="preserve"> discussion</w:t>
      </w:r>
    </w:p>
    <w:p w14:paraId="7CAF4ABD" w14:textId="77777777" w:rsidR="00DE6F6B" w:rsidRDefault="00DE6F6B" w:rsidP="00DE6F6B">
      <w:pPr>
        <w:rPr>
          <w:b/>
          <w:color w:val="0000FF"/>
        </w:rPr>
      </w:pPr>
    </w:p>
    <w:p w14:paraId="6BD34259" w14:textId="77777777" w:rsidR="00DE6F6B" w:rsidRPr="00DE6F6B" w:rsidRDefault="00DE6F6B" w:rsidP="00DE6F6B">
      <w:pPr>
        <w:rPr>
          <w:lang w:val="en-US"/>
        </w:rPr>
      </w:pPr>
      <w:r w:rsidRPr="00DE6F6B">
        <w:rPr>
          <w:b/>
          <w:color w:val="0000FF"/>
          <w:lang w:val="en-US"/>
        </w:rPr>
        <w:t>S4-200231</w:t>
      </w:r>
      <w:r w:rsidRPr="00DE6F6B">
        <w:rPr>
          <w:lang w:val="en-US"/>
        </w:rPr>
        <w:t xml:space="preserve"> is</w:t>
      </w:r>
      <w:r w:rsidRPr="00DE6F6B">
        <w:rPr>
          <w:color w:val="FF0000"/>
          <w:lang w:val="en-US"/>
        </w:rPr>
        <w:t xml:space="preserve"> parked and send to plenary</w:t>
      </w:r>
    </w:p>
    <w:p w14:paraId="22A53CC1" w14:textId="77777777" w:rsidR="00DE6F6B" w:rsidRPr="00DE6F6B" w:rsidRDefault="00DE6F6B" w:rsidP="00DE6F6B">
      <w:pPr>
        <w:rPr>
          <w:lang w:val="en-US"/>
        </w:rPr>
      </w:pPr>
    </w:p>
    <w:p w14:paraId="38188BA9" w14:textId="77777777" w:rsidR="00DE6F6B" w:rsidRPr="00DE6F6B" w:rsidRDefault="00DE6F6B" w:rsidP="00DE6F6B">
      <w:pPr>
        <w:rPr>
          <w:lang w:val="en-US"/>
        </w:rPr>
      </w:pPr>
    </w:p>
    <w:p w14:paraId="20B29A2E"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72"/>
        <w:gridCol w:w="1065"/>
        <w:gridCol w:w="1563"/>
      </w:tblGrid>
      <w:tr w:rsidR="00DE6F6B" w14:paraId="75D9B4E1"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D18AA2" w14:textId="77777777" w:rsidR="00DE6F6B" w:rsidRDefault="00DE6F6B" w:rsidP="00B73615">
            <w:pPr>
              <w:spacing w:before="120" w:after="120"/>
              <w:ind w:left="100" w:right="60"/>
              <w:rPr>
                <w:color w:val="0000FF"/>
                <w:sz w:val="20"/>
                <w:szCs w:val="20"/>
              </w:rPr>
            </w:pPr>
            <w:r>
              <w:rPr>
                <w:color w:val="0000FF"/>
                <w:sz w:val="20"/>
                <w:szCs w:val="20"/>
              </w:rPr>
              <w:t>S4-200229</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C06455" w14:textId="77777777" w:rsidR="00DE6F6B" w:rsidRPr="00DE6F6B" w:rsidRDefault="00DE6F6B" w:rsidP="00B73615">
            <w:pPr>
              <w:spacing w:before="120" w:after="120"/>
              <w:ind w:left="100" w:right="60"/>
              <w:rPr>
                <w:sz w:val="20"/>
                <w:szCs w:val="20"/>
                <w:lang w:val="en-US"/>
              </w:rPr>
            </w:pPr>
            <w:r w:rsidRPr="00DE6F6B">
              <w:rPr>
                <w:sz w:val="20"/>
                <w:szCs w:val="20"/>
                <w:lang w:val="en-US"/>
              </w:rPr>
              <w:t>New SID on FS_NR_XR</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AD5F7E8"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w:t>
            </w:r>
            <w:proofErr w:type="spellEnd"/>
            <w:r>
              <w:rPr>
                <w:sz w:val="20"/>
                <w:szCs w:val="20"/>
              </w:rPr>
              <w:t>, Intel</w:t>
            </w:r>
          </w:p>
        </w:tc>
        <w:tc>
          <w:tcPr>
            <w:tcW w:w="10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D944FC1" w14:textId="77777777" w:rsidR="00DE6F6B" w:rsidRDefault="00DE6F6B" w:rsidP="00B73615">
            <w:pPr>
              <w:spacing w:before="120" w:after="120"/>
              <w:ind w:left="100" w:right="60"/>
              <w:jc w:val="center"/>
              <w:rPr>
                <w:sz w:val="20"/>
                <w:szCs w:val="20"/>
              </w:rPr>
            </w:pPr>
            <w:r>
              <w:rPr>
                <w:sz w:val="20"/>
                <w:szCs w:val="20"/>
              </w:rPr>
              <w:t>8.10</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DC47C19" w14:textId="77777777" w:rsidR="00DE6F6B" w:rsidRDefault="00DE6F6B" w:rsidP="00B73615">
            <w:pPr>
              <w:spacing w:before="120" w:after="120"/>
              <w:ind w:left="100" w:right="60"/>
              <w:rPr>
                <w:sz w:val="20"/>
                <w:szCs w:val="20"/>
              </w:rPr>
            </w:pPr>
            <w:r>
              <w:rPr>
                <w:sz w:val="20"/>
                <w:szCs w:val="20"/>
              </w:rPr>
              <w:t xml:space="preserve"> </w:t>
            </w:r>
          </w:p>
        </w:tc>
      </w:tr>
    </w:tbl>
    <w:p w14:paraId="3BFD07DC" w14:textId="77777777" w:rsidR="00DE6F6B" w:rsidRDefault="00DE6F6B" w:rsidP="00DE6F6B"/>
    <w:p w14:paraId="752360F4"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Thomas </w:t>
      </w:r>
    </w:p>
    <w:p w14:paraId="694B6F44" w14:textId="77777777" w:rsidR="00DE6F6B" w:rsidRDefault="00DE6F6B" w:rsidP="00DE6F6B">
      <w:pPr>
        <w:rPr>
          <w:b/>
        </w:rPr>
      </w:pPr>
    </w:p>
    <w:p w14:paraId="0DF88302" w14:textId="77777777" w:rsidR="00DE6F6B" w:rsidRDefault="00DE6F6B" w:rsidP="00DE6F6B">
      <w:pPr>
        <w:rPr>
          <w:b/>
          <w:color w:val="0000FF"/>
        </w:rPr>
      </w:pPr>
      <w:proofErr w:type="gramStart"/>
      <w:r>
        <w:rPr>
          <w:b/>
          <w:color w:val="0000FF"/>
        </w:rPr>
        <w:t>Discussion:</w:t>
      </w:r>
      <w:proofErr w:type="gramEnd"/>
    </w:p>
    <w:p w14:paraId="11C6AE82" w14:textId="77777777" w:rsidR="00DE6F6B" w:rsidRDefault="00DE6F6B" w:rsidP="00D04550">
      <w:pPr>
        <w:numPr>
          <w:ilvl w:val="0"/>
          <w:numId w:val="7"/>
        </w:numPr>
      </w:pPr>
    </w:p>
    <w:p w14:paraId="0E216F58"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33B94CB3" w14:textId="77777777" w:rsidR="00DE6F6B" w:rsidRDefault="00DE6F6B" w:rsidP="00D04550">
      <w:pPr>
        <w:numPr>
          <w:ilvl w:val="0"/>
          <w:numId w:val="4"/>
        </w:numPr>
      </w:pPr>
      <w:r>
        <w:t xml:space="preserve">Sent to </w:t>
      </w:r>
      <w:proofErr w:type="spellStart"/>
      <w:r>
        <w:t>plenary</w:t>
      </w:r>
      <w:proofErr w:type="spellEnd"/>
      <w:r>
        <w:t xml:space="preserve"> </w:t>
      </w:r>
      <w:proofErr w:type="spellStart"/>
      <w:r>
        <w:t>without</w:t>
      </w:r>
      <w:proofErr w:type="spellEnd"/>
      <w:r>
        <w:t xml:space="preserve"> discussion</w:t>
      </w:r>
    </w:p>
    <w:p w14:paraId="66C03EAD" w14:textId="77777777" w:rsidR="00DE6F6B" w:rsidRDefault="00DE6F6B" w:rsidP="00DE6F6B">
      <w:pPr>
        <w:rPr>
          <w:b/>
          <w:color w:val="0000FF"/>
        </w:rPr>
      </w:pPr>
    </w:p>
    <w:p w14:paraId="78314FE8" w14:textId="77777777" w:rsidR="00DE6F6B" w:rsidRPr="00DE6F6B" w:rsidRDefault="00DE6F6B" w:rsidP="00DE6F6B">
      <w:pPr>
        <w:rPr>
          <w:lang w:val="en-US"/>
        </w:rPr>
      </w:pPr>
      <w:r w:rsidRPr="00DE6F6B">
        <w:rPr>
          <w:b/>
          <w:color w:val="0000FF"/>
          <w:lang w:val="en-US"/>
        </w:rPr>
        <w:t>S4-200022</w:t>
      </w:r>
      <w:r w:rsidRPr="00DE6F6B">
        <w:rPr>
          <w:lang w:val="en-US"/>
        </w:rPr>
        <w:t xml:space="preserve"> is </w:t>
      </w:r>
      <w:r w:rsidRPr="00DE6F6B">
        <w:rPr>
          <w:color w:val="FF0000"/>
          <w:lang w:val="en-US"/>
        </w:rPr>
        <w:t xml:space="preserve">parked and send to plenary. </w:t>
      </w:r>
    </w:p>
    <w:p w14:paraId="16D3680D" w14:textId="77777777" w:rsidR="00DE6F6B" w:rsidRPr="00DE6F6B" w:rsidRDefault="00DE6F6B" w:rsidP="00DE6F6B">
      <w:pPr>
        <w:rPr>
          <w:lang w:val="en-US"/>
        </w:rPr>
      </w:pPr>
    </w:p>
    <w:p w14:paraId="474B7C6F" w14:textId="77777777" w:rsidR="00DE6F6B" w:rsidRPr="00DE6F6B" w:rsidRDefault="00DE6F6B" w:rsidP="00DE6F6B">
      <w:pPr>
        <w:rPr>
          <w:lang w:val="en-US"/>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70"/>
        <w:gridCol w:w="3490"/>
        <w:gridCol w:w="1972"/>
        <w:gridCol w:w="1065"/>
        <w:gridCol w:w="1563"/>
      </w:tblGrid>
      <w:tr w:rsidR="00DE6F6B" w14:paraId="299FD893" w14:textId="77777777" w:rsidTr="00B73615">
        <w:trPr>
          <w:trHeight w:val="920"/>
        </w:trPr>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F193A1" w14:textId="77777777" w:rsidR="00DE6F6B" w:rsidRDefault="00DE6F6B" w:rsidP="00B73615">
            <w:pPr>
              <w:spacing w:before="120" w:after="120"/>
              <w:ind w:left="100" w:right="60"/>
              <w:rPr>
                <w:color w:val="0000FF"/>
                <w:sz w:val="20"/>
                <w:szCs w:val="20"/>
              </w:rPr>
            </w:pPr>
            <w:r>
              <w:rPr>
                <w:color w:val="0000FF"/>
                <w:sz w:val="20"/>
                <w:szCs w:val="20"/>
              </w:rPr>
              <w:t>S4-200244</w:t>
            </w:r>
          </w:p>
        </w:tc>
        <w:tc>
          <w:tcPr>
            <w:tcW w:w="348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B95125" w14:textId="77777777" w:rsidR="00DE6F6B" w:rsidRPr="00DE6F6B" w:rsidRDefault="00DE6F6B" w:rsidP="00B73615">
            <w:pPr>
              <w:spacing w:before="120" w:after="120"/>
              <w:ind w:left="100" w:right="60"/>
              <w:rPr>
                <w:sz w:val="20"/>
                <w:szCs w:val="20"/>
                <w:lang w:val="en-US"/>
              </w:rPr>
            </w:pPr>
            <w:r w:rsidRPr="00DE6F6B">
              <w:rPr>
                <w:sz w:val="20"/>
                <w:szCs w:val="20"/>
                <w:lang w:val="en-US"/>
              </w:rPr>
              <w:t>Draft new WID on media streaming architecture extensions</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6AC11F" w14:textId="77777777" w:rsidR="00DE6F6B" w:rsidRDefault="00DE6F6B" w:rsidP="00B73615">
            <w:pPr>
              <w:spacing w:before="120" w:after="120"/>
              <w:ind w:left="100" w:right="60"/>
              <w:rPr>
                <w:sz w:val="20"/>
                <w:szCs w:val="20"/>
              </w:rPr>
            </w:pPr>
            <w:r>
              <w:rPr>
                <w:sz w:val="20"/>
                <w:szCs w:val="20"/>
              </w:rPr>
              <w:t xml:space="preserve">Qualcomm </w:t>
            </w:r>
            <w:proofErr w:type="spellStart"/>
            <w:r>
              <w:rPr>
                <w:sz w:val="20"/>
                <w:szCs w:val="20"/>
              </w:rPr>
              <w:t>inc</w:t>
            </w:r>
            <w:proofErr w:type="spellEnd"/>
            <w:r>
              <w:rPr>
                <w:sz w:val="20"/>
                <w:szCs w:val="20"/>
              </w:rPr>
              <w:t>, Intel</w:t>
            </w:r>
          </w:p>
        </w:tc>
        <w:tc>
          <w:tcPr>
            <w:tcW w:w="10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7FA372" w14:textId="77777777" w:rsidR="00DE6F6B" w:rsidRDefault="00DE6F6B" w:rsidP="00B73615">
            <w:pPr>
              <w:spacing w:before="120" w:after="120"/>
              <w:ind w:left="100" w:right="60"/>
              <w:jc w:val="center"/>
              <w:rPr>
                <w:sz w:val="20"/>
                <w:szCs w:val="20"/>
              </w:rPr>
            </w:pPr>
            <w:r>
              <w:rPr>
                <w:sz w:val="20"/>
                <w:szCs w:val="20"/>
              </w:rPr>
              <w:t>8.10</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8AE1671" w14:textId="77777777" w:rsidR="00DE6F6B" w:rsidRDefault="00DE6F6B" w:rsidP="00B73615">
            <w:pPr>
              <w:spacing w:before="120" w:after="120"/>
              <w:ind w:left="100" w:right="60"/>
              <w:rPr>
                <w:sz w:val="20"/>
                <w:szCs w:val="20"/>
              </w:rPr>
            </w:pPr>
            <w:r>
              <w:rPr>
                <w:sz w:val="20"/>
                <w:szCs w:val="20"/>
              </w:rPr>
              <w:t xml:space="preserve"> </w:t>
            </w:r>
          </w:p>
        </w:tc>
      </w:tr>
    </w:tbl>
    <w:p w14:paraId="74444BFA" w14:textId="77777777" w:rsidR="00DE6F6B" w:rsidRDefault="00DE6F6B" w:rsidP="00DE6F6B"/>
    <w:p w14:paraId="7B23A815" w14:textId="77777777" w:rsidR="00DE6F6B" w:rsidRDefault="00DE6F6B" w:rsidP="00DE6F6B">
      <w:proofErr w:type="spellStart"/>
      <w:proofErr w:type="gramStart"/>
      <w:r>
        <w:rPr>
          <w:b/>
          <w:color w:val="0000FF"/>
        </w:rPr>
        <w:t>Presenter</w:t>
      </w:r>
      <w:proofErr w:type="spellEnd"/>
      <w:r>
        <w:rPr>
          <w:b/>
          <w:color w:val="0000FF"/>
        </w:rPr>
        <w:t>:</w:t>
      </w:r>
      <w:proofErr w:type="gramEnd"/>
      <w:r>
        <w:rPr>
          <w:b/>
        </w:rPr>
        <w:t xml:space="preserve"> Imed</w:t>
      </w:r>
    </w:p>
    <w:p w14:paraId="21F42DFC" w14:textId="77777777" w:rsidR="00DE6F6B" w:rsidRDefault="00DE6F6B" w:rsidP="00DE6F6B">
      <w:pPr>
        <w:rPr>
          <w:b/>
        </w:rPr>
      </w:pPr>
    </w:p>
    <w:p w14:paraId="2F94D5DE" w14:textId="77777777" w:rsidR="00DE6F6B" w:rsidRDefault="00DE6F6B" w:rsidP="00DE6F6B">
      <w:pPr>
        <w:rPr>
          <w:b/>
          <w:color w:val="0000FF"/>
        </w:rPr>
      </w:pPr>
      <w:proofErr w:type="gramStart"/>
      <w:r>
        <w:rPr>
          <w:b/>
          <w:color w:val="0000FF"/>
        </w:rPr>
        <w:t>Discussion:</w:t>
      </w:r>
      <w:proofErr w:type="gramEnd"/>
    </w:p>
    <w:p w14:paraId="7BDD7DC3" w14:textId="77777777" w:rsidR="00DE6F6B" w:rsidRDefault="00DE6F6B" w:rsidP="00D04550">
      <w:pPr>
        <w:numPr>
          <w:ilvl w:val="0"/>
          <w:numId w:val="7"/>
        </w:numPr>
      </w:pPr>
    </w:p>
    <w:p w14:paraId="7B2E930E" w14:textId="77777777" w:rsidR="00DE6F6B" w:rsidRDefault="00DE6F6B" w:rsidP="00DE6F6B">
      <w:pPr>
        <w:rPr>
          <w:b/>
          <w:color w:val="0000FF"/>
        </w:rPr>
      </w:pPr>
      <w:proofErr w:type="spellStart"/>
      <w:proofErr w:type="gramStart"/>
      <w:r>
        <w:rPr>
          <w:b/>
          <w:color w:val="0000FF"/>
        </w:rPr>
        <w:t>Decision</w:t>
      </w:r>
      <w:proofErr w:type="spellEnd"/>
      <w:r>
        <w:rPr>
          <w:b/>
          <w:color w:val="0000FF"/>
        </w:rPr>
        <w:t>:</w:t>
      </w:r>
      <w:proofErr w:type="gramEnd"/>
    </w:p>
    <w:p w14:paraId="44CC6B9C" w14:textId="77777777" w:rsidR="00DE6F6B" w:rsidRDefault="00DE6F6B" w:rsidP="00D04550">
      <w:pPr>
        <w:numPr>
          <w:ilvl w:val="0"/>
          <w:numId w:val="4"/>
        </w:numPr>
      </w:pPr>
      <w:r>
        <w:t xml:space="preserve">Sent to </w:t>
      </w:r>
      <w:proofErr w:type="spellStart"/>
      <w:r>
        <w:t>plenary</w:t>
      </w:r>
      <w:proofErr w:type="spellEnd"/>
      <w:r>
        <w:t xml:space="preserve"> </w:t>
      </w:r>
      <w:proofErr w:type="spellStart"/>
      <w:r>
        <w:t>without</w:t>
      </w:r>
      <w:proofErr w:type="spellEnd"/>
      <w:r>
        <w:t xml:space="preserve"> discussion</w:t>
      </w:r>
    </w:p>
    <w:p w14:paraId="71490C52" w14:textId="77777777" w:rsidR="00DE6F6B" w:rsidRDefault="00DE6F6B" w:rsidP="00DE6F6B">
      <w:pPr>
        <w:rPr>
          <w:b/>
          <w:color w:val="0000FF"/>
        </w:rPr>
      </w:pPr>
    </w:p>
    <w:p w14:paraId="1A6A9F07" w14:textId="77777777" w:rsidR="00DE6F6B" w:rsidRPr="00DE6F6B" w:rsidRDefault="00DE6F6B" w:rsidP="00DE6F6B">
      <w:pPr>
        <w:rPr>
          <w:lang w:val="en-US"/>
        </w:rPr>
      </w:pPr>
      <w:r w:rsidRPr="00DE6F6B">
        <w:rPr>
          <w:b/>
          <w:color w:val="0000FF"/>
          <w:lang w:val="en-US"/>
        </w:rPr>
        <w:t>S4-2000244</w:t>
      </w:r>
      <w:r w:rsidRPr="00DE6F6B">
        <w:rPr>
          <w:lang w:val="en-US"/>
        </w:rPr>
        <w:t xml:space="preserve"> is </w:t>
      </w:r>
      <w:r w:rsidRPr="00DE6F6B">
        <w:rPr>
          <w:color w:val="FF0000"/>
          <w:lang w:val="en-US"/>
        </w:rPr>
        <w:t xml:space="preserve">parked and send to plenary and will be discussed today on request of Gilles. </w:t>
      </w:r>
    </w:p>
    <w:p w14:paraId="07637F20" w14:textId="77777777" w:rsidR="00DE6F6B" w:rsidRPr="00DE6F6B" w:rsidRDefault="00DE6F6B" w:rsidP="00DE6F6B">
      <w:pPr>
        <w:rPr>
          <w:lang w:val="en-US"/>
        </w:rPr>
      </w:pPr>
    </w:p>
    <w:p w14:paraId="0F10AF37" w14:textId="77777777" w:rsidR="00DE6F6B" w:rsidRPr="00DE6F6B" w:rsidRDefault="00DE6F6B" w:rsidP="00DE6F6B">
      <w:pPr>
        <w:rPr>
          <w:lang w:val="en-US"/>
        </w:rPr>
      </w:pPr>
    </w:p>
    <w:p w14:paraId="0E1E9A7D" w14:textId="77777777" w:rsidR="00DE6F6B" w:rsidRPr="00DE6F6B" w:rsidRDefault="00DE6F6B" w:rsidP="00DE6F6B">
      <w:pPr>
        <w:pStyle w:val="Heading2"/>
        <w:rPr>
          <w:lang w:val="en-US"/>
        </w:rPr>
      </w:pPr>
      <w:bookmarkStart w:id="11" w:name="_we6dom9qytfk" w:colFirst="0" w:colLast="0"/>
      <w:bookmarkEnd w:id="11"/>
      <w:r w:rsidRPr="00DE6F6B">
        <w:rPr>
          <w:lang w:val="en-US"/>
        </w:rPr>
        <w:t>8.11</w:t>
      </w:r>
      <w:r w:rsidRPr="00DE6F6B">
        <w:rPr>
          <w:lang w:val="en-US"/>
        </w:rPr>
        <w:tab/>
        <w:t>Others including TEI</w:t>
      </w:r>
    </w:p>
    <w:p w14:paraId="47196827" w14:textId="1753777C" w:rsidR="00DE6F6B" w:rsidRPr="00DE6F6B" w:rsidRDefault="00DE6F6B" w:rsidP="00DE6F6B">
      <w:pPr>
        <w:rPr>
          <w:color w:val="auto"/>
          <w:lang w:val="en-US"/>
        </w:rPr>
      </w:pPr>
      <w:r w:rsidRPr="00DE6F6B">
        <w:rPr>
          <w:color w:val="auto"/>
          <w:lang w:val="en-US"/>
        </w:rPr>
        <w:t>None</w:t>
      </w:r>
    </w:p>
    <w:p w14:paraId="34BD8998" w14:textId="77777777" w:rsidR="00DE6F6B" w:rsidRPr="00DE6F6B" w:rsidRDefault="00DE6F6B" w:rsidP="00DE6F6B">
      <w:pPr>
        <w:rPr>
          <w:b/>
          <w:color w:val="0000FF"/>
          <w:lang w:val="en-US"/>
        </w:rPr>
      </w:pPr>
    </w:p>
    <w:p w14:paraId="6654557F" w14:textId="77777777" w:rsidR="00DE6F6B" w:rsidRPr="00DE6F6B" w:rsidRDefault="00DE6F6B" w:rsidP="00DE6F6B">
      <w:pPr>
        <w:pStyle w:val="Heading2"/>
        <w:rPr>
          <w:lang w:val="en-US"/>
        </w:rPr>
      </w:pPr>
      <w:bookmarkStart w:id="12" w:name="_b3q7x7diprq2" w:colFirst="0" w:colLast="0"/>
      <w:bookmarkEnd w:id="12"/>
      <w:r w:rsidRPr="00DE6F6B">
        <w:rPr>
          <w:lang w:val="en-US"/>
        </w:rPr>
        <w:t>8.12</w:t>
      </w:r>
      <w:r w:rsidRPr="00DE6F6B">
        <w:rPr>
          <w:lang w:val="en-US"/>
        </w:rPr>
        <w:tab/>
        <w:t xml:space="preserve">Review of the future work plan </w:t>
      </w:r>
    </w:p>
    <w:p w14:paraId="4C60DBB4" w14:textId="3A9DFD9B" w:rsidR="00DE6F6B" w:rsidRDefault="00DE6F6B" w:rsidP="00DE6F6B">
      <w:pPr>
        <w:rPr>
          <w:lang w:val="en-US"/>
        </w:rPr>
      </w:pPr>
      <w:r w:rsidRPr="00DE6F6B">
        <w:rPr>
          <w:lang w:val="en-US"/>
        </w:rPr>
        <w:t>(next meeting dates, hosts)</w:t>
      </w:r>
    </w:p>
    <w:p w14:paraId="5A16EBD7" w14:textId="324BC617" w:rsidR="00DE6F6B" w:rsidRPr="00DE6F6B" w:rsidRDefault="00DE6F6B" w:rsidP="00DE6F6B">
      <w:pPr>
        <w:rPr>
          <w:lang w:val="en-US"/>
        </w:rPr>
      </w:pPr>
      <w:r>
        <w:rPr>
          <w:lang w:val="en-US"/>
        </w:rPr>
        <w:t>See individual Work Item Time plans.</w:t>
      </w:r>
    </w:p>
    <w:p w14:paraId="3AD957D1" w14:textId="77777777" w:rsidR="00DE6F6B" w:rsidRPr="00DE6F6B" w:rsidRDefault="00DE6F6B" w:rsidP="00DE6F6B">
      <w:pPr>
        <w:pStyle w:val="Heading2"/>
        <w:rPr>
          <w:lang w:val="en-US"/>
        </w:rPr>
      </w:pPr>
      <w:bookmarkStart w:id="13" w:name="_a4rjlz64rqts" w:colFirst="0" w:colLast="0"/>
      <w:bookmarkEnd w:id="13"/>
      <w:r w:rsidRPr="00DE6F6B">
        <w:rPr>
          <w:lang w:val="en-US"/>
        </w:rPr>
        <w:br/>
        <w:t>8.13</w:t>
      </w:r>
      <w:r w:rsidRPr="00DE6F6B">
        <w:rPr>
          <w:lang w:val="en-US"/>
        </w:rPr>
        <w:tab/>
        <w:t>Any Other Business</w:t>
      </w:r>
    </w:p>
    <w:p w14:paraId="4E12961C" w14:textId="0522B07A" w:rsidR="00DE6F6B" w:rsidRPr="00DE6F6B" w:rsidRDefault="00DE6F6B" w:rsidP="00DE6F6B">
      <w:pPr>
        <w:rPr>
          <w:color w:val="auto"/>
          <w:lang w:val="en-US"/>
        </w:rPr>
      </w:pPr>
      <w:bookmarkStart w:id="14" w:name="_5aohuyjlr0c" w:colFirst="0" w:colLast="0"/>
      <w:bookmarkEnd w:id="14"/>
      <w:r w:rsidRPr="00DE6F6B">
        <w:rPr>
          <w:color w:val="auto"/>
          <w:lang w:val="en-US"/>
        </w:rPr>
        <w:t>None</w:t>
      </w:r>
    </w:p>
    <w:p w14:paraId="3F0AB515" w14:textId="3B0E9CB1" w:rsidR="00DE6F6B" w:rsidRPr="00DE6F6B" w:rsidRDefault="00DE6F6B" w:rsidP="00DE6F6B">
      <w:pPr>
        <w:pStyle w:val="Heading2"/>
        <w:rPr>
          <w:lang w:val="en-US"/>
        </w:rPr>
      </w:pPr>
      <w:r w:rsidRPr="00DE6F6B">
        <w:rPr>
          <w:lang w:val="en-US"/>
        </w:rPr>
        <w:br/>
        <w:t>8.14</w:t>
      </w:r>
      <w:r w:rsidRPr="00DE6F6B">
        <w:rPr>
          <w:lang w:val="en-US"/>
        </w:rPr>
        <w:tab/>
        <w:t>Close of the session</w:t>
      </w:r>
    </w:p>
    <w:p w14:paraId="18D1BD66" w14:textId="6214266F" w:rsidR="00DE6F6B" w:rsidRPr="00DE6F6B" w:rsidRDefault="00DE6F6B" w:rsidP="00DE6F6B">
      <w:pPr>
        <w:rPr>
          <w:lang w:val="en-US"/>
        </w:rPr>
      </w:pPr>
      <w:r w:rsidRPr="00DE6F6B">
        <w:rPr>
          <w:lang w:val="en-US"/>
        </w:rPr>
        <w:t>The chairman thanked the d</w:t>
      </w:r>
      <w:r>
        <w:rPr>
          <w:lang w:val="en-US"/>
        </w:rPr>
        <w:t>elegates and closed the session at 1332 on 23</w:t>
      </w:r>
      <w:r w:rsidRPr="00DE6F6B">
        <w:rPr>
          <w:vertAlign w:val="superscript"/>
          <w:lang w:val="en-US"/>
        </w:rPr>
        <w:t>rd</w:t>
      </w:r>
      <w:r>
        <w:rPr>
          <w:lang w:val="en-US"/>
        </w:rPr>
        <w:t xml:space="preserve"> January.</w:t>
      </w:r>
    </w:p>
    <w:p w14:paraId="415BB291" w14:textId="77777777" w:rsidR="00DE6F6B" w:rsidRDefault="00DE6F6B" w:rsidP="00DE6F6B">
      <w:pPr>
        <w:pStyle w:val="Heading2"/>
      </w:pPr>
      <w:bookmarkStart w:id="15" w:name="wbv5lnnbwx5c" w:colFirst="0" w:colLast="0"/>
      <w:bookmarkStart w:id="16" w:name="_g09f3j5pr1nw" w:colFirst="0" w:colLast="0"/>
      <w:bookmarkEnd w:id="15"/>
      <w:bookmarkEnd w:id="16"/>
      <w:r>
        <w:t>8.15</w:t>
      </w:r>
      <w:r>
        <w:tab/>
      </w:r>
      <w:proofErr w:type="spellStart"/>
      <w:r>
        <w:t>Attendees</w:t>
      </w:r>
      <w:proofErr w:type="spellEnd"/>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DE6F6B" w14:paraId="5AFED764" w14:textId="77777777" w:rsidTr="00B73615">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75DE4D93" w14:textId="77777777" w:rsidR="00DE6F6B" w:rsidRDefault="00DE6F6B" w:rsidP="00B73615">
            <w:pPr>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6C52E5A1" w14:textId="77777777" w:rsidR="00DE6F6B" w:rsidRDefault="00DE6F6B" w:rsidP="00B73615">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43403A9D" w14:textId="77777777" w:rsidR="00DE6F6B" w:rsidRDefault="00DE6F6B" w:rsidP="00B73615">
            <w:pPr>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12156CE2" w14:textId="77777777" w:rsidR="00DE6F6B" w:rsidRDefault="00DE6F6B" w:rsidP="00B73615">
            <w:pPr>
              <w:jc w:val="center"/>
              <w:rPr>
                <w:rFonts w:ascii="Calibri" w:eastAsia="Calibri" w:hAnsi="Calibri" w:cs="Calibri"/>
                <w:b/>
                <w:color w:val="FFFFFF"/>
                <w:sz w:val="24"/>
                <w:szCs w:val="24"/>
              </w:rPr>
            </w:pPr>
            <w:proofErr w:type="spellStart"/>
            <w:r>
              <w:rPr>
                <w:rFonts w:ascii="Calibri" w:eastAsia="Calibri" w:hAnsi="Calibri" w:cs="Calibri"/>
                <w:b/>
                <w:color w:val="FFFFFF"/>
                <w:sz w:val="24"/>
                <w:szCs w:val="24"/>
              </w:rPr>
              <w:t>Attended</w:t>
            </w:r>
            <w:proofErr w:type="spellEnd"/>
          </w:p>
        </w:tc>
      </w:tr>
      <w:tr w:rsidR="00DE6F6B" w14:paraId="152533C4"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D9A077E"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Stockhammer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91E69C2"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Thomas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ECBEA0E"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FDEE5DE"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776FA458"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F3FAFEF"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lastRenderedPageBreak/>
              <w:t>Teniou</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94D3379"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Gilles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1BC8606"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Orange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86E3839"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 xml:space="preserve">Yes </w:t>
            </w:r>
            <w:proofErr w:type="spellStart"/>
            <w:r>
              <w:rPr>
                <w:rFonts w:ascii="Calibri" w:eastAsia="Calibri" w:hAnsi="Calibri" w:cs="Calibri"/>
                <w:sz w:val="24"/>
                <w:szCs w:val="24"/>
              </w:rPr>
              <w:t>indeed</w:t>
            </w:r>
            <w:proofErr w:type="spellEnd"/>
          </w:p>
        </w:tc>
      </w:tr>
      <w:tr w:rsidR="00DE6F6B" w14:paraId="51E0CE86"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100B94F"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3D1D08E"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Frédéric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33AD505"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30AD6D8" w14:textId="7BC7822D"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35F1229B"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85FC20B"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CA3EA40"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 xml:space="preserve">Cedric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75E7350"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Enensys</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D7AAAA5"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526F91D8"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EC963A7"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F010B96"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Gunnar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6262E2B"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1C5F5B2"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7E90EBC1"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D3ADFC4"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Bouazizi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6A722F0"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Imed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4F44EFF"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B873F37"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7984296C"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8B155F5"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Singer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63B61CE"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David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F2418D2"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Apple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6D8E2DD" w14:textId="58A764E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50798379"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E361F3A"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D58CBCF"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Charles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28FB8F0"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EB6A8E0" w14:textId="77777777" w:rsidR="00DE6F6B" w:rsidRDefault="00DE6F6B" w:rsidP="00B73615">
            <w:pPr>
              <w:jc w:val="center"/>
              <w:rPr>
                <w:rFonts w:ascii="Calibri" w:eastAsia="Calibri" w:hAnsi="Calibri" w:cs="Calibri"/>
                <w:sz w:val="24"/>
                <w:szCs w:val="24"/>
              </w:rPr>
            </w:pPr>
          </w:p>
        </w:tc>
      </w:tr>
      <w:tr w:rsidR="00DE6F6B" w14:paraId="3378B99F"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0B59A96"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1F86055"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Thorsten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0946FAD"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98D0EAB"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21A2EAF8"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975DA36"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t>Oyman</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9410E19"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Ozgur</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FC6D608"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Intel</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A0DE1FA" w14:textId="77777777" w:rsidR="00DE6F6B" w:rsidRDefault="00DE6F6B" w:rsidP="00B73615">
            <w:pPr>
              <w:jc w:val="center"/>
              <w:rPr>
                <w:rFonts w:ascii="Calibri" w:eastAsia="Calibri" w:hAnsi="Calibri" w:cs="Calibri"/>
                <w:sz w:val="24"/>
                <w:szCs w:val="24"/>
              </w:rPr>
            </w:pPr>
          </w:p>
        </w:tc>
      </w:tr>
      <w:tr w:rsidR="00DE6F6B" w14:paraId="03B52D15"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21CF9F3"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Szucs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CAD8831"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Paul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84E7A06"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Sony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5AC07D5"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0DD7C5BB"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88F22AB"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D’Acunto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631E220"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Lucia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2BC9D99"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8F6C45B"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555449ED"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9C95547"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Hamza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BD93D11"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Ahmed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8087876"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r>
              <w:rPr>
                <w:rFonts w:ascii="Calibri" w:eastAsia="Calibri" w:hAnsi="Calibri" w:cs="Calibri"/>
                <w:b/>
                <w:sz w:val="24"/>
                <w:szCs w:val="24"/>
              </w:rPr>
              <w:t xml:space="preserve"> Communications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802250E" w14:textId="77777777" w:rsidR="00DE6F6B" w:rsidRDefault="00DE6F6B" w:rsidP="00B73615">
            <w:pPr>
              <w:jc w:val="center"/>
              <w:rPr>
                <w:rFonts w:ascii="Calibri" w:eastAsia="Calibri" w:hAnsi="Calibri" w:cs="Calibri"/>
                <w:sz w:val="24"/>
                <w:szCs w:val="24"/>
              </w:rPr>
            </w:pPr>
          </w:p>
        </w:tc>
      </w:tr>
      <w:tr w:rsidR="00DE6F6B" w14:paraId="4B57D2E1"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DA4D9A6"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 xml:space="preserve">Singh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83E72E5"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Gurdeep</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ECAA0DE"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 xml:space="preserve">Fraunhofer HHI </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E8A5124"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1E4BE895"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341E4DF"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Oh</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1F5FE67"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Sejin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52D8286"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LG Electronics Inc.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DF515A3"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6A5BE64F"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12651DA"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Huang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61EFB1B"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Cheng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D93E54B"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ZTE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DD047B5" w14:textId="77777777" w:rsidR="00DE6F6B" w:rsidRDefault="00DE6F6B" w:rsidP="00B73615">
            <w:pPr>
              <w:jc w:val="center"/>
              <w:rPr>
                <w:rFonts w:ascii="Calibri" w:eastAsia="Calibri" w:hAnsi="Calibri" w:cs="Calibri"/>
                <w:sz w:val="24"/>
                <w:szCs w:val="24"/>
              </w:rPr>
            </w:pPr>
          </w:p>
        </w:tc>
      </w:tr>
      <w:tr w:rsidR="00DE6F6B" w14:paraId="3A630924"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29F52C4"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Curcio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53722E4"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Igor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F4237B3"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Nokia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A5FDB0B" w14:textId="6371A893"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170DFC3C"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462833F"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t>Ahsan</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251C135"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Saba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56DE65F"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Nokia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42B955E" w14:textId="24AC59BC"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7C2B1624"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E924F69"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t>Sodagar</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DFD18CF"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Iraj</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1AD7061"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Tencent</w:t>
            </w:r>
            <w:proofErr w:type="spellEnd"/>
            <w:r>
              <w:rPr>
                <w:rFonts w:ascii="Calibri" w:eastAsia="Calibri" w:hAnsi="Calibri" w:cs="Calibri"/>
                <w:b/>
                <w:sz w:val="24"/>
                <w:szCs w:val="24"/>
              </w:rPr>
              <w:t xml:space="preserve"> America</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5BCEF09"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32311AFB"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BFD562C"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Kleinrouweler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0DF8975"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AA94589"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ADD9886"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53080A8A"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0E4E1E8"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Döhla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7BB4924"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Stefan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6F1A4F9"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Fraunhofer IIS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F52B574" w14:textId="77777777" w:rsidR="00DE6F6B" w:rsidRDefault="00DE6F6B" w:rsidP="00B73615">
            <w:pPr>
              <w:jc w:val="center"/>
              <w:rPr>
                <w:rFonts w:ascii="Calibri" w:eastAsia="Calibri" w:hAnsi="Calibri" w:cs="Calibri"/>
                <w:sz w:val="24"/>
                <w:szCs w:val="24"/>
              </w:rPr>
            </w:pPr>
          </w:p>
        </w:tc>
      </w:tr>
      <w:tr w:rsidR="00DE6F6B" w14:paraId="53FD9F39"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6894372"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lastRenderedPageBreak/>
              <w:t>Champel</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AED5B29"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Mary-Luc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ECEF95A"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Xiao Mi</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540DA24"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76254E0E"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3D22932"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 xml:space="preserve">Joel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08334AF"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Kim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4890F63"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Facebook</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92045DF" w14:textId="77777777" w:rsidR="00DE6F6B" w:rsidRDefault="00DE6F6B" w:rsidP="00B73615">
            <w:pPr>
              <w:jc w:val="center"/>
              <w:rPr>
                <w:rFonts w:ascii="Calibri" w:eastAsia="Calibri" w:hAnsi="Calibri" w:cs="Calibri"/>
                <w:sz w:val="24"/>
                <w:szCs w:val="24"/>
              </w:rPr>
            </w:pPr>
          </w:p>
        </w:tc>
      </w:tr>
      <w:tr w:rsidR="00DE6F6B" w14:paraId="7A31FA08"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0306B52"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Yee Sin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C91E28F"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Chan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3AD6382"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Facebook</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DCF7114"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1E25551E"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A520914"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8332DFD"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James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E782811"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AT&amp;T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2A5CFE5" w14:textId="77777777" w:rsidR="00DE6F6B" w:rsidRDefault="00DE6F6B" w:rsidP="00B73615">
            <w:pPr>
              <w:rPr>
                <w:rFonts w:ascii="Calibri" w:eastAsia="Calibri" w:hAnsi="Calibri" w:cs="Calibri"/>
                <w:sz w:val="24"/>
                <w:szCs w:val="24"/>
              </w:rPr>
            </w:pPr>
          </w:p>
        </w:tc>
      </w:tr>
      <w:tr w:rsidR="00DE6F6B" w14:paraId="00E8C88C"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93F19F8"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Lee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4D4102B"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Brian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67D09A0"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Dolby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5E72E52"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4ABC3170"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D6264A5"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t>Feiten</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2BBFA37"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Bernhard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07AE121"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Deutsche Telekom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51B7DF6" w14:textId="77777777" w:rsidR="00DE6F6B" w:rsidRDefault="00DE6F6B" w:rsidP="00B73615">
            <w:pPr>
              <w:jc w:val="center"/>
              <w:rPr>
                <w:rFonts w:ascii="Calibri" w:eastAsia="Calibri" w:hAnsi="Calibri" w:cs="Calibri"/>
                <w:sz w:val="24"/>
                <w:szCs w:val="24"/>
              </w:rPr>
            </w:pPr>
          </w:p>
        </w:tc>
      </w:tr>
      <w:tr w:rsidR="00DE6F6B" w14:paraId="1A12CE8E"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0C1852F"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Yong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B1F1A58"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He</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3425346"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2816BD6"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50F8C6FD"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E8AE0F2"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Tan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0E48912"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Peng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A6B3342"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TELUS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D9A3BE6"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30EDC94C"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2F6A90E"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GU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BC0736C"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XIAOJUN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118E175"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HUAWEI</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28E1CA5" w14:textId="77777777" w:rsidR="00DE6F6B" w:rsidRDefault="00DE6F6B" w:rsidP="00B73615">
            <w:pPr>
              <w:jc w:val="center"/>
              <w:rPr>
                <w:rFonts w:ascii="Calibri" w:eastAsia="Calibri" w:hAnsi="Calibri" w:cs="Calibri"/>
                <w:sz w:val="24"/>
                <w:szCs w:val="24"/>
              </w:rPr>
            </w:pPr>
          </w:p>
        </w:tc>
      </w:tr>
      <w:tr w:rsidR="00DE6F6B" w14:paraId="4EFB7226"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D503CE8"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t>Raulet</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A3D5104"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Mickael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D5A0443"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ATEME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16230EB" w14:textId="77777777" w:rsidR="00DE6F6B" w:rsidRDefault="00DE6F6B" w:rsidP="00B73615">
            <w:pPr>
              <w:jc w:val="center"/>
              <w:rPr>
                <w:rFonts w:ascii="Calibri" w:eastAsia="Calibri" w:hAnsi="Calibri" w:cs="Calibri"/>
                <w:sz w:val="24"/>
                <w:szCs w:val="24"/>
              </w:rPr>
            </w:pPr>
          </w:p>
        </w:tc>
      </w:tr>
      <w:tr w:rsidR="00DE6F6B" w14:paraId="5F7FB3CD"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F570049"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Wang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7B2BA3F"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Yufei</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E9FF8E6"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China Mobile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A1C6C9D" w14:textId="77777777" w:rsidR="00DE6F6B" w:rsidRDefault="00DE6F6B" w:rsidP="00B73615">
            <w:pPr>
              <w:jc w:val="center"/>
              <w:rPr>
                <w:rFonts w:ascii="Calibri" w:eastAsia="Calibri" w:hAnsi="Calibri" w:cs="Calibri"/>
                <w:sz w:val="24"/>
                <w:szCs w:val="24"/>
              </w:rPr>
            </w:pPr>
          </w:p>
        </w:tc>
      </w:tr>
      <w:tr w:rsidR="00DE6F6B" w14:paraId="0830A9C1"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121A779"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Sanders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322AB4B"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Peter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4122A06" w14:textId="77777777" w:rsidR="00DE6F6B" w:rsidRDefault="00DE6F6B" w:rsidP="00B73615">
            <w:pPr>
              <w:rPr>
                <w:rFonts w:ascii="Calibri" w:eastAsia="Calibri" w:hAnsi="Calibri" w:cs="Calibri"/>
                <w:b/>
                <w:sz w:val="24"/>
                <w:szCs w:val="24"/>
              </w:rPr>
            </w:pPr>
            <w:proofErr w:type="gramStart"/>
            <w:r>
              <w:rPr>
                <w:rFonts w:ascii="Calibri" w:eastAsia="Calibri" w:hAnsi="Calibri" w:cs="Calibri"/>
                <w:b/>
                <w:sz w:val="24"/>
                <w:szCs w:val="24"/>
              </w:rPr>
              <w:t>one</w:t>
            </w:r>
            <w:proofErr w:type="gramEnd"/>
            <w:r>
              <w:rPr>
                <w:rFonts w:ascii="Calibri" w:eastAsia="Calibri" w:hAnsi="Calibri" w:cs="Calibri"/>
                <w:b/>
                <w:sz w:val="24"/>
                <w:szCs w:val="24"/>
              </w:rPr>
              <w:t>2many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7E2F07C"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4A43A697"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DED0962"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Bradbury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98DDE41"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Richard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2941B6F"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 xml:space="preserve">BBC </w:t>
            </w:r>
            <w:proofErr w:type="spellStart"/>
            <w:r>
              <w:rPr>
                <w:rFonts w:ascii="Calibri" w:eastAsia="Calibri" w:hAnsi="Calibri" w:cs="Calibri"/>
                <w:b/>
                <w:sz w:val="24"/>
                <w:szCs w:val="24"/>
              </w:rPr>
              <w:t>Research</w:t>
            </w:r>
            <w:proofErr w:type="spellEnd"/>
            <w:r>
              <w:rPr>
                <w:rFonts w:ascii="Calibri" w:eastAsia="Calibri" w:hAnsi="Calibri" w:cs="Calibri"/>
                <w:b/>
                <w:sz w:val="24"/>
                <w:szCs w:val="24"/>
              </w:rPr>
              <w:t xml:space="preserve"> &amp; Development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6ED5787"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2F4358D5"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05AD2D0"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75634E0"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Cedric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13761E0"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Enensys</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4B28273"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11AAD7EC"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5B3C22A"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Gül</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C2C967C"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Serhan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595C2A0"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Fraunhofer HHI</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D585B14" w14:textId="77777777" w:rsidR="00DE6F6B" w:rsidRDefault="00DE6F6B" w:rsidP="00B73615">
            <w:pPr>
              <w:jc w:val="center"/>
              <w:rPr>
                <w:rFonts w:ascii="Calibri" w:eastAsia="Calibri" w:hAnsi="Calibri" w:cs="Calibri"/>
                <w:sz w:val="24"/>
                <w:szCs w:val="24"/>
              </w:rPr>
            </w:pPr>
          </w:p>
        </w:tc>
      </w:tr>
      <w:tr w:rsidR="00DE6F6B" w14:paraId="421A3649"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22A416A"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Han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A1C60B2"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Jaeshin</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DB63054"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LG Electronics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168F209"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2B9B64D1"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2A16165"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Yang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4220F20"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Hyun</w:t>
            </w:r>
            <w:proofErr w:type="spellEnd"/>
            <w:r>
              <w:rPr>
                <w:rFonts w:ascii="Calibri" w:eastAsia="Calibri" w:hAnsi="Calibri" w:cs="Calibri"/>
                <w:b/>
                <w:sz w:val="24"/>
                <w:szCs w:val="24"/>
              </w:rPr>
              <w:t>-Koo</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9AAF148"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Samsung Electronics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DF71989"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768C411B"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3775F10"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Song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5869C54"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Jaeyeon</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828047D"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Samsung Electronics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24119EB"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30D98A81"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DAAA8DC"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t>Goldrei</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71CEA19"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Simon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B4D8365"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Apple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7B68A03" w14:textId="797ABF2A"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r w:rsidR="00DE6F6B" w14:paraId="31837448"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4A3429E"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Daniel</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63F7361"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Jérôme</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B3A0AC1"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Orange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CBB88FF"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47197330"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B10B93D"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lastRenderedPageBreak/>
              <w:t>Fourdeux</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B9F0CC9"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Henri</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FBA5AA1"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B33A3A3"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22200A89"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664E383" w14:textId="77777777" w:rsidR="00DE6F6B" w:rsidRDefault="00DE6F6B" w:rsidP="00B73615">
            <w:pPr>
              <w:rPr>
                <w:rFonts w:ascii="Calibri" w:eastAsia="Calibri" w:hAnsi="Calibri" w:cs="Calibri"/>
                <w:sz w:val="24"/>
                <w:szCs w:val="24"/>
              </w:rPr>
            </w:pPr>
            <w:r>
              <w:rPr>
                <w:rFonts w:ascii="Calibri" w:eastAsia="Calibri" w:hAnsi="Calibri" w:cs="Calibri"/>
                <w:sz w:val="24"/>
                <w:szCs w:val="24"/>
              </w:rPr>
              <w:t>Dillen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778E1B8"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Paul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3783479"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Philips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581DDA0" w14:textId="77777777" w:rsidR="00DE6F6B" w:rsidRDefault="00DE6F6B" w:rsidP="00B73615">
            <w:pPr>
              <w:jc w:val="center"/>
              <w:rPr>
                <w:rFonts w:ascii="Calibri" w:eastAsia="Calibri" w:hAnsi="Calibri" w:cs="Calibri"/>
                <w:sz w:val="24"/>
                <w:szCs w:val="24"/>
              </w:rPr>
            </w:pPr>
            <w:r>
              <w:rPr>
                <w:rFonts w:ascii="Calibri" w:eastAsia="Calibri" w:hAnsi="Calibri" w:cs="Calibri"/>
                <w:sz w:val="24"/>
                <w:szCs w:val="24"/>
              </w:rPr>
              <w:t>Yes</w:t>
            </w:r>
          </w:p>
        </w:tc>
      </w:tr>
      <w:tr w:rsidR="00DE6F6B" w14:paraId="5EF9DEB0" w14:textId="77777777" w:rsidTr="00B73615">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240E137" w14:textId="77777777" w:rsidR="00DE6F6B" w:rsidRDefault="00DE6F6B" w:rsidP="00B73615">
            <w:pPr>
              <w:rPr>
                <w:rFonts w:ascii="Calibri" w:eastAsia="Calibri" w:hAnsi="Calibri" w:cs="Calibri"/>
                <w:sz w:val="24"/>
                <w:szCs w:val="24"/>
              </w:rPr>
            </w:pPr>
            <w:proofErr w:type="spellStart"/>
            <w:r>
              <w:rPr>
                <w:rFonts w:ascii="Calibri" w:eastAsia="Calibri" w:hAnsi="Calibri" w:cs="Calibri"/>
                <w:sz w:val="24"/>
                <w:szCs w:val="24"/>
              </w:rPr>
              <w:t>Biatek</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E0CE4B4" w14:textId="77777777" w:rsidR="00DE6F6B" w:rsidRDefault="00DE6F6B" w:rsidP="00B73615">
            <w:pPr>
              <w:rPr>
                <w:rFonts w:ascii="Calibri" w:eastAsia="Calibri" w:hAnsi="Calibri" w:cs="Calibri"/>
                <w:b/>
                <w:sz w:val="24"/>
                <w:szCs w:val="24"/>
              </w:rPr>
            </w:pPr>
            <w:r>
              <w:rPr>
                <w:rFonts w:ascii="Calibri" w:eastAsia="Calibri" w:hAnsi="Calibri" w:cs="Calibri"/>
                <w:b/>
                <w:sz w:val="24"/>
                <w:szCs w:val="24"/>
              </w:rPr>
              <w:t>Thibaud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FAEB28B" w14:textId="77777777" w:rsidR="00DE6F6B" w:rsidRDefault="00DE6F6B" w:rsidP="00B73615">
            <w:pPr>
              <w:rPr>
                <w:rFonts w:ascii="Calibri" w:eastAsia="Calibri" w:hAnsi="Calibri" w:cs="Calibri"/>
                <w:b/>
                <w:sz w:val="24"/>
                <w:szCs w:val="24"/>
              </w:rPr>
            </w:pPr>
            <w:proofErr w:type="spellStart"/>
            <w:r>
              <w:rPr>
                <w:rFonts w:ascii="Calibri" w:eastAsia="Calibri" w:hAnsi="Calibri" w:cs="Calibri"/>
                <w:b/>
                <w:sz w:val="24"/>
                <w:szCs w:val="24"/>
              </w:rPr>
              <w:t>Ateme</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C046094" w14:textId="77777777" w:rsidR="00DE6F6B" w:rsidRDefault="00DE6F6B" w:rsidP="00B73615">
            <w:pPr>
              <w:jc w:val="center"/>
              <w:rPr>
                <w:rFonts w:ascii="Calibri" w:eastAsia="Calibri" w:hAnsi="Calibri" w:cs="Calibri"/>
                <w:sz w:val="24"/>
                <w:szCs w:val="24"/>
              </w:rPr>
            </w:pPr>
            <w:proofErr w:type="gramStart"/>
            <w:r>
              <w:rPr>
                <w:rFonts w:ascii="Calibri" w:eastAsia="Calibri" w:hAnsi="Calibri" w:cs="Calibri"/>
                <w:sz w:val="24"/>
                <w:szCs w:val="24"/>
              </w:rPr>
              <w:t>yes</w:t>
            </w:r>
            <w:proofErr w:type="gramEnd"/>
          </w:p>
        </w:tc>
      </w:tr>
    </w:tbl>
    <w:p w14:paraId="32E0E65F" w14:textId="77777777" w:rsidR="00DE6F6B" w:rsidRDefault="00DE6F6B" w:rsidP="00DE6F6B"/>
    <w:p w14:paraId="78F29B95" w14:textId="77777777" w:rsidR="00DE6F6B" w:rsidRDefault="00DE6F6B" w:rsidP="00DE6F6B"/>
    <w:p w14:paraId="69514A1C" w14:textId="6E95151F" w:rsidR="00DE6F6B" w:rsidRDefault="00DE6F6B" w:rsidP="00DE6F6B">
      <w:pPr>
        <w:rPr>
          <w:lang w:val="en-US"/>
        </w:rPr>
      </w:pPr>
    </w:p>
    <w:p w14:paraId="7DDB5433" w14:textId="77777777" w:rsidR="00312C5A" w:rsidRDefault="00312C5A">
      <w:pPr>
        <w:rPr>
          <w:rFonts w:eastAsia="SimSun"/>
          <w:b/>
          <w:bCs/>
          <w:sz w:val="34"/>
          <w:szCs w:val="34"/>
          <w:lang w:val="en-US" w:eastAsia="en-US"/>
        </w:rPr>
      </w:pPr>
    </w:p>
    <w:p w14:paraId="537E0B47" w14:textId="218A9B9D" w:rsidR="00E43375" w:rsidRDefault="00E43375" w:rsidP="00E43375">
      <w:pPr>
        <w:pStyle w:val="NormalWeb"/>
        <w:spacing w:before="0" w:beforeAutospacing="0" w:after="0" w:afterAutospacing="0"/>
      </w:pPr>
      <w:r>
        <w:rPr>
          <w:rFonts w:ascii="Arial" w:hAnsi="Arial" w:cs="Arial"/>
          <w:b/>
          <w:bCs/>
          <w:color w:val="000000"/>
          <w:sz w:val="34"/>
          <w:szCs w:val="34"/>
        </w:rPr>
        <w:t>Annex B: Final agenda</w:t>
      </w:r>
    </w:p>
    <w:p w14:paraId="62523A90" w14:textId="790863A6" w:rsidR="009D3365" w:rsidRDefault="009D3365" w:rsidP="00071E22">
      <w:pPr>
        <w:tabs>
          <w:tab w:val="left" w:pos="2948"/>
          <w:tab w:val="left" w:pos="6275"/>
          <w:tab w:val="left" w:pos="8745"/>
          <w:tab w:val="left" w:pos="9195"/>
          <w:tab w:val="left" w:pos="10865"/>
          <w:tab w:val="left" w:pos="14010"/>
        </w:tabs>
        <w:rPr>
          <w:sz w:val="24"/>
          <w:szCs w:val="24"/>
          <w:lang w:val="de-DE"/>
        </w:rPr>
      </w:pPr>
    </w:p>
    <w:p w14:paraId="591D4FCC" w14:textId="37EF3EEE" w:rsidR="00D225BF" w:rsidRPr="00D225BF" w:rsidRDefault="00D225BF" w:rsidP="00D225BF">
      <w:pPr>
        <w:spacing w:line="240" w:lineRule="auto"/>
        <w:rPr>
          <w:b/>
          <w:bCs/>
          <w:i/>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29"/>
        <w:gridCol w:w="3233"/>
        <w:gridCol w:w="5377"/>
      </w:tblGrid>
      <w:tr w:rsidR="00DE6F6B" w:rsidRPr="00B73615" w14:paraId="647EAFF2" w14:textId="77777777" w:rsidTr="00B73615">
        <w:trPr>
          <w:trHeight w:val="20"/>
        </w:trPr>
        <w:tc>
          <w:tcPr>
            <w:tcW w:w="390" w:type="pct"/>
            <w:shd w:val="clear" w:color="auto" w:fill="auto"/>
            <w:vAlign w:val="center"/>
            <w:hideMark/>
          </w:tcPr>
          <w:p w14:paraId="35A59F30" w14:textId="77777777" w:rsidR="00DE6F6B" w:rsidRPr="001624E1" w:rsidRDefault="00DE6F6B" w:rsidP="00B73615">
            <w:pPr>
              <w:pStyle w:val="Heading"/>
              <w:tabs>
                <w:tab w:val="left" w:pos="7200"/>
              </w:tabs>
              <w:spacing w:before="40" w:after="40" w:line="240" w:lineRule="auto"/>
              <w:ind w:left="57" w:right="57" w:firstLine="0"/>
              <w:rPr>
                <w:bCs/>
                <w:sz w:val="20"/>
              </w:rPr>
            </w:pPr>
            <w:r>
              <w:rPr>
                <w:bCs/>
                <w:sz w:val="20"/>
              </w:rPr>
              <w:t>8</w:t>
            </w:r>
          </w:p>
        </w:tc>
        <w:tc>
          <w:tcPr>
            <w:tcW w:w="1731" w:type="pct"/>
            <w:shd w:val="clear" w:color="auto" w:fill="auto"/>
            <w:vAlign w:val="center"/>
            <w:hideMark/>
          </w:tcPr>
          <w:p w14:paraId="2DD8CE0E" w14:textId="77777777" w:rsidR="00DE6F6B" w:rsidRPr="001624E1" w:rsidRDefault="00DE6F6B" w:rsidP="00B73615">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879" w:type="pct"/>
          </w:tcPr>
          <w:p w14:paraId="7165ABDA" w14:textId="77777777" w:rsidR="00DE6F6B" w:rsidRPr="00E7595F" w:rsidRDefault="00DE6F6B" w:rsidP="00B73615">
            <w:pPr>
              <w:pStyle w:val="Heading"/>
              <w:tabs>
                <w:tab w:val="left" w:pos="7200"/>
              </w:tabs>
              <w:spacing w:before="40" w:after="40" w:line="240" w:lineRule="auto"/>
              <w:ind w:left="57" w:right="57" w:firstLine="0"/>
              <w:rPr>
                <w:bCs/>
                <w:sz w:val="20"/>
              </w:rPr>
            </w:pPr>
          </w:p>
        </w:tc>
      </w:tr>
      <w:tr w:rsidR="00DE6F6B" w:rsidRPr="007135C3" w14:paraId="21DBFCDD" w14:textId="77777777" w:rsidTr="00B73615">
        <w:trPr>
          <w:trHeight w:val="20"/>
        </w:trPr>
        <w:tc>
          <w:tcPr>
            <w:tcW w:w="390" w:type="pct"/>
            <w:shd w:val="clear" w:color="auto" w:fill="auto"/>
            <w:vAlign w:val="center"/>
            <w:hideMark/>
          </w:tcPr>
          <w:p w14:paraId="6B30CA87" w14:textId="77777777" w:rsidR="00DE6F6B" w:rsidRPr="001624E1" w:rsidRDefault="00DE6F6B" w:rsidP="00B7361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1731" w:type="pct"/>
            <w:shd w:val="clear" w:color="auto" w:fill="auto"/>
            <w:vAlign w:val="center"/>
            <w:hideMark/>
          </w:tcPr>
          <w:p w14:paraId="49D6814C" w14:textId="77777777" w:rsidR="00DE6F6B" w:rsidRPr="001624E1" w:rsidRDefault="00DE6F6B" w:rsidP="00B73615">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879" w:type="pct"/>
          </w:tcPr>
          <w:p w14:paraId="452B1BF2" w14:textId="77777777" w:rsidR="00DE6F6B" w:rsidRPr="00E7595F" w:rsidRDefault="00DE6F6B" w:rsidP="00B73615">
            <w:pPr>
              <w:pStyle w:val="Heading"/>
              <w:tabs>
                <w:tab w:val="left" w:pos="7200"/>
              </w:tabs>
              <w:spacing w:before="40" w:after="40" w:line="240" w:lineRule="auto"/>
              <w:ind w:left="57" w:right="57" w:firstLine="0"/>
              <w:rPr>
                <w:bCs/>
                <w:sz w:val="20"/>
              </w:rPr>
            </w:pPr>
          </w:p>
        </w:tc>
      </w:tr>
      <w:tr w:rsidR="00DE6F6B" w:rsidRPr="007135C3" w14:paraId="62D71F99" w14:textId="77777777" w:rsidTr="00B73615">
        <w:trPr>
          <w:trHeight w:val="20"/>
        </w:trPr>
        <w:tc>
          <w:tcPr>
            <w:tcW w:w="390" w:type="pct"/>
            <w:shd w:val="clear" w:color="auto" w:fill="auto"/>
            <w:vAlign w:val="center"/>
            <w:hideMark/>
          </w:tcPr>
          <w:p w14:paraId="0F807DFC" w14:textId="77777777" w:rsidR="00DE6F6B" w:rsidRPr="001624E1" w:rsidRDefault="00DE6F6B" w:rsidP="00B7361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1731" w:type="pct"/>
            <w:shd w:val="clear" w:color="auto" w:fill="auto"/>
            <w:vAlign w:val="center"/>
            <w:hideMark/>
          </w:tcPr>
          <w:p w14:paraId="4F6DDBE7" w14:textId="77777777" w:rsidR="00DE6F6B" w:rsidRPr="001624E1" w:rsidRDefault="00DE6F6B" w:rsidP="00B73615">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879" w:type="pct"/>
          </w:tcPr>
          <w:p w14:paraId="4499FEF7" w14:textId="77777777" w:rsidR="00DE6F6B" w:rsidRPr="00E7595F" w:rsidRDefault="00DE6F6B" w:rsidP="00B73615">
            <w:pPr>
              <w:pStyle w:val="Heading"/>
              <w:tabs>
                <w:tab w:val="left" w:pos="7200"/>
              </w:tabs>
              <w:spacing w:before="40" w:after="40" w:line="240" w:lineRule="auto"/>
              <w:ind w:left="57" w:right="57" w:firstLine="0"/>
              <w:rPr>
                <w:bCs/>
                <w:sz w:val="20"/>
              </w:rPr>
            </w:pPr>
          </w:p>
        </w:tc>
      </w:tr>
      <w:tr w:rsidR="00DE6F6B" w:rsidRPr="00B73615" w14:paraId="0C2829DB" w14:textId="77777777" w:rsidTr="00B73615">
        <w:trPr>
          <w:trHeight w:val="20"/>
        </w:trPr>
        <w:tc>
          <w:tcPr>
            <w:tcW w:w="390" w:type="pct"/>
            <w:shd w:val="clear" w:color="auto" w:fill="auto"/>
            <w:vAlign w:val="center"/>
            <w:hideMark/>
          </w:tcPr>
          <w:p w14:paraId="71E41090" w14:textId="77777777" w:rsidR="00DE6F6B" w:rsidRPr="006B6244" w:rsidRDefault="00DE6F6B" w:rsidP="00B73615">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.3</w:t>
            </w:r>
          </w:p>
        </w:tc>
        <w:tc>
          <w:tcPr>
            <w:tcW w:w="1731" w:type="pct"/>
            <w:shd w:val="clear" w:color="auto" w:fill="auto"/>
            <w:vAlign w:val="center"/>
            <w:hideMark/>
          </w:tcPr>
          <w:p w14:paraId="555C584D" w14:textId="77777777" w:rsidR="00DE6F6B" w:rsidRPr="006B6244" w:rsidRDefault="00DE6F6B" w:rsidP="00B73615">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2879" w:type="pct"/>
          </w:tcPr>
          <w:p w14:paraId="52B462B4" w14:textId="77777777" w:rsidR="00DE6F6B" w:rsidRPr="00B3628B" w:rsidRDefault="00DE6F6B" w:rsidP="00B73615">
            <w:pPr>
              <w:pStyle w:val="Heading"/>
              <w:tabs>
                <w:tab w:val="left" w:pos="7200"/>
              </w:tabs>
              <w:spacing w:before="40" w:after="40" w:line="240" w:lineRule="auto"/>
              <w:ind w:left="57" w:right="57" w:firstLine="0"/>
              <w:rPr>
                <w:bCs/>
                <w:sz w:val="20"/>
              </w:rPr>
            </w:pPr>
            <w:r w:rsidRPr="00272D55">
              <w:rPr>
                <w:bCs/>
                <w:color w:val="FF0000"/>
                <w:sz w:val="20"/>
              </w:rPr>
              <w:t xml:space="preserve">008 (SA5, </w:t>
            </w:r>
            <w:proofErr w:type="spellStart"/>
            <w:r w:rsidRPr="00272D55">
              <w:rPr>
                <w:bCs/>
                <w:color w:val="FF0000"/>
                <w:sz w:val="20"/>
              </w:rPr>
              <w:t>QoE</w:t>
            </w:r>
            <w:proofErr w:type="spellEnd"/>
            <w:r w:rsidRPr="00272D55">
              <w:rPr>
                <w:bCs/>
                <w:color w:val="FF0000"/>
                <w:sz w:val="20"/>
              </w:rPr>
              <w:t xml:space="preserve">) -&gt; </w:t>
            </w:r>
            <w:r w:rsidRPr="00B3628B">
              <w:rPr>
                <w:bCs/>
                <w:sz w:val="20"/>
              </w:rPr>
              <w:t>Reply in 241 (G</w:t>
            </w:r>
            <w:r>
              <w:rPr>
                <w:bCs/>
                <w:sz w:val="20"/>
              </w:rPr>
              <w:t>unnar)</w:t>
            </w:r>
          </w:p>
          <w:p w14:paraId="6D3B8055" w14:textId="77777777" w:rsidR="00DE6F6B" w:rsidRPr="000D40B7" w:rsidRDefault="00DE6F6B" w:rsidP="00B73615">
            <w:pPr>
              <w:pStyle w:val="Heading"/>
              <w:tabs>
                <w:tab w:val="left" w:pos="7200"/>
              </w:tabs>
              <w:spacing w:before="40" w:after="40" w:line="240" w:lineRule="auto"/>
              <w:ind w:left="57" w:right="57" w:firstLine="0"/>
              <w:rPr>
                <w:bCs/>
                <w:color w:val="FF0000"/>
                <w:sz w:val="20"/>
              </w:rPr>
            </w:pPr>
            <w:r w:rsidRPr="000D40B7">
              <w:rPr>
                <w:bCs/>
                <w:color w:val="FF0000"/>
                <w:sz w:val="20"/>
              </w:rPr>
              <w:t>182n (DASH-IF)</w:t>
            </w:r>
          </w:p>
          <w:p w14:paraId="1EB74121" w14:textId="77777777" w:rsidR="00DE6F6B" w:rsidRPr="000D40B7" w:rsidRDefault="00DE6F6B" w:rsidP="00B73615">
            <w:pPr>
              <w:pStyle w:val="Heading"/>
              <w:tabs>
                <w:tab w:val="left" w:pos="7200"/>
              </w:tabs>
              <w:spacing w:before="40" w:after="40" w:line="240" w:lineRule="auto"/>
              <w:ind w:left="57" w:right="57" w:firstLine="0"/>
              <w:rPr>
                <w:bCs/>
                <w:color w:val="FF0000"/>
                <w:sz w:val="20"/>
              </w:rPr>
            </w:pPr>
            <w:r w:rsidRPr="000D40B7">
              <w:rPr>
                <w:bCs/>
                <w:color w:val="FF0000"/>
                <w:sz w:val="20"/>
              </w:rPr>
              <w:t>190n (SA2)</w:t>
            </w:r>
          </w:p>
          <w:p w14:paraId="774A5964" w14:textId="77777777" w:rsidR="00DE6F6B" w:rsidRPr="00217524" w:rsidRDefault="00DE6F6B" w:rsidP="00B73615">
            <w:pPr>
              <w:pStyle w:val="Heading"/>
              <w:tabs>
                <w:tab w:val="left" w:pos="7200"/>
              </w:tabs>
              <w:spacing w:before="40" w:after="40" w:line="240" w:lineRule="auto"/>
              <w:ind w:left="57" w:right="57" w:firstLine="0"/>
              <w:rPr>
                <w:bCs/>
                <w:color w:val="FF0000"/>
                <w:sz w:val="20"/>
              </w:rPr>
            </w:pPr>
            <w:r w:rsidRPr="00217524">
              <w:rPr>
                <w:bCs/>
                <w:color w:val="FF0000"/>
                <w:sz w:val="20"/>
              </w:rPr>
              <w:t>301pp (MPEG, NBMP) -&gt; Postponed</w:t>
            </w:r>
          </w:p>
          <w:p w14:paraId="7A543953" w14:textId="77777777" w:rsidR="00DE6F6B" w:rsidRPr="00172CF5" w:rsidRDefault="00DE6F6B" w:rsidP="00B73615">
            <w:pPr>
              <w:pStyle w:val="Heading"/>
              <w:tabs>
                <w:tab w:val="left" w:pos="7200"/>
              </w:tabs>
              <w:spacing w:before="40" w:after="40" w:line="240" w:lineRule="auto"/>
              <w:ind w:left="57" w:right="57" w:firstLine="0"/>
              <w:rPr>
                <w:bCs/>
                <w:color w:val="5B9BD5" w:themeColor="accent1"/>
                <w:sz w:val="20"/>
              </w:rPr>
            </w:pPr>
            <w:r w:rsidRPr="00217524">
              <w:rPr>
                <w:bCs/>
                <w:color w:val="FF0000"/>
                <w:sz w:val="20"/>
              </w:rPr>
              <w:t>302pp (MPEG, DASH) -&gt; Postponed</w:t>
            </w:r>
          </w:p>
        </w:tc>
      </w:tr>
      <w:tr w:rsidR="00DE6F6B" w:rsidRPr="007135C3" w14:paraId="2606F514" w14:textId="77777777" w:rsidTr="00B73615">
        <w:trPr>
          <w:trHeight w:val="20"/>
        </w:trPr>
        <w:tc>
          <w:tcPr>
            <w:tcW w:w="390" w:type="pct"/>
            <w:shd w:val="clear" w:color="auto" w:fill="auto"/>
            <w:vAlign w:val="center"/>
            <w:hideMark/>
          </w:tcPr>
          <w:p w14:paraId="7BDA5E0B" w14:textId="77777777" w:rsidR="00DE6F6B" w:rsidRPr="006B6244" w:rsidRDefault="00DE6F6B" w:rsidP="00B73615">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.4</w:t>
            </w:r>
          </w:p>
        </w:tc>
        <w:tc>
          <w:tcPr>
            <w:tcW w:w="1731" w:type="pct"/>
            <w:shd w:val="clear" w:color="auto" w:fill="auto"/>
            <w:vAlign w:val="center"/>
            <w:hideMark/>
          </w:tcPr>
          <w:p w14:paraId="0356C1A3" w14:textId="77777777" w:rsidR="00DE6F6B" w:rsidRPr="006B6244" w:rsidRDefault="00DE6F6B" w:rsidP="00B73615">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2879" w:type="pct"/>
          </w:tcPr>
          <w:p w14:paraId="324F4496" w14:textId="77777777" w:rsidR="00DE6F6B" w:rsidRPr="00E7595F" w:rsidRDefault="00DE6F6B" w:rsidP="00B73615">
            <w:pPr>
              <w:pStyle w:val="Heading"/>
              <w:tabs>
                <w:tab w:val="left" w:pos="7200"/>
              </w:tabs>
              <w:spacing w:before="40" w:after="40" w:line="240" w:lineRule="auto"/>
              <w:ind w:left="57" w:right="57" w:firstLine="0"/>
              <w:rPr>
                <w:bCs/>
                <w:sz w:val="20"/>
              </w:rPr>
            </w:pPr>
          </w:p>
        </w:tc>
      </w:tr>
      <w:tr w:rsidR="00DE6F6B" w:rsidRPr="00B73615" w14:paraId="06141944" w14:textId="77777777" w:rsidTr="00B73615">
        <w:trPr>
          <w:trHeight w:val="20"/>
        </w:trPr>
        <w:tc>
          <w:tcPr>
            <w:tcW w:w="390" w:type="pct"/>
            <w:shd w:val="clear" w:color="auto" w:fill="auto"/>
            <w:vAlign w:val="center"/>
          </w:tcPr>
          <w:p w14:paraId="73F4B7C9" w14:textId="77777777" w:rsidR="00DE6F6B" w:rsidRPr="006B6244" w:rsidRDefault="00DE6F6B" w:rsidP="00B73615">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.5</w:t>
            </w:r>
          </w:p>
        </w:tc>
        <w:tc>
          <w:tcPr>
            <w:tcW w:w="1731" w:type="pct"/>
            <w:shd w:val="clear" w:color="auto" w:fill="auto"/>
            <w:vAlign w:val="center"/>
          </w:tcPr>
          <w:p w14:paraId="0E3B8AB7" w14:textId="77777777" w:rsidR="00DE6F6B" w:rsidRPr="006B6244" w:rsidRDefault="00DE6F6B" w:rsidP="00B73615">
            <w:pPr>
              <w:pStyle w:val="Heading"/>
              <w:tabs>
                <w:tab w:val="left" w:pos="7200"/>
              </w:tabs>
              <w:spacing w:before="40" w:after="40" w:line="240" w:lineRule="auto"/>
              <w:ind w:left="57" w:right="57" w:firstLine="0"/>
              <w:rPr>
                <w:b w:val="0"/>
                <w:bCs/>
                <w:sz w:val="20"/>
              </w:rPr>
            </w:pPr>
            <w:r w:rsidRPr="006B6244">
              <w:rPr>
                <w:b w:val="0"/>
                <w:sz w:val="20"/>
              </w:rPr>
              <w:t xml:space="preserve">CRs to </w:t>
            </w:r>
            <w:r>
              <w:rPr>
                <w:b w:val="0"/>
                <w:sz w:val="20"/>
              </w:rPr>
              <w:t>f</w:t>
            </w:r>
            <w:r w:rsidRPr="006B6244">
              <w:rPr>
                <w:b w:val="0"/>
                <w:sz w:val="20"/>
              </w:rPr>
              <w:t>eatures in Release 1</w:t>
            </w:r>
            <w:r>
              <w:rPr>
                <w:b w:val="0"/>
                <w:sz w:val="20"/>
              </w:rPr>
              <w:t>5</w:t>
            </w:r>
            <w:r w:rsidRPr="006B6244">
              <w:rPr>
                <w:b w:val="0"/>
                <w:sz w:val="20"/>
              </w:rPr>
              <w:t xml:space="preserve"> and earlier</w:t>
            </w:r>
          </w:p>
        </w:tc>
        <w:tc>
          <w:tcPr>
            <w:tcW w:w="2879" w:type="pct"/>
          </w:tcPr>
          <w:p w14:paraId="1D454927" w14:textId="77777777" w:rsidR="00DE6F6B" w:rsidRPr="00E7595F" w:rsidRDefault="00DE6F6B" w:rsidP="00B73615">
            <w:pPr>
              <w:pStyle w:val="Heading"/>
              <w:tabs>
                <w:tab w:val="left" w:pos="7200"/>
              </w:tabs>
              <w:spacing w:before="40" w:after="40" w:line="240" w:lineRule="auto"/>
              <w:ind w:left="57" w:right="57" w:firstLine="0"/>
              <w:rPr>
                <w:sz w:val="20"/>
              </w:rPr>
            </w:pPr>
          </w:p>
        </w:tc>
      </w:tr>
      <w:tr w:rsidR="00DE6F6B" w:rsidRPr="00B73615" w14:paraId="1F34391B" w14:textId="77777777" w:rsidTr="00B73615">
        <w:trPr>
          <w:trHeight w:val="20"/>
        </w:trPr>
        <w:tc>
          <w:tcPr>
            <w:tcW w:w="390" w:type="pct"/>
            <w:shd w:val="clear" w:color="auto" w:fill="auto"/>
            <w:vAlign w:val="center"/>
          </w:tcPr>
          <w:p w14:paraId="4C19ECBE" w14:textId="77777777" w:rsidR="00DE6F6B" w:rsidRPr="006B6244" w:rsidRDefault="00DE6F6B" w:rsidP="00B73615">
            <w:pPr>
              <w:pStyle w:val="Heading"/>
              <w:tabs>
                <w:tab w:val="left" w:pos="7200"/>
              </w:tabs>
              <w:spacing w:before="40" w:after="40" w:line="240" w:lineRule="auto"/>
              <w:ind w:left="57" w:right="57" w:firstLine="0"/>
              <w:rPr>
                <w:b w:val="0"/>
                <w:bCs/>
                <w:sz w:val="20"/>
              </w:rPr>
            </w:pPr>
            <w:r>
              <w:rPr>
                <w:b w:val="0"/>
                <w:bCs/>
                <w:sz w:val="20"/>
              </w:rPr>
              <w:t>8.6</w:t>
            </w:r>
          </w:p>
        </w:tc>
        <w:tc>
          <w:tcPr>
            <w:tcW w:w="1731" w:type="pct"/>
            <w:shd w:val="clear" w:color="auto" w:fill="auto"/>
            <w:vAlign w:val="center"/>
          </w:tcPr>
          <w:p w14:paraId="199C00DB" w14:textId="77777777" w:rsidR="00DE6F6B" w:rsidRPr="006B6244" w:rsidRDefault="00DE6F6B" w:rsidP="00B73615">
            <w:pPr>
              <w:pStyle w:val="Heading"/>
              <w:tabs>
                <w:tab w:val="left" w:pos="7200"/>
              </w:tabs>
              <w:spacing w:before="40" w:after="40" w:line="240" w:lineRule="auto"/>
              <w:ind w:left="57" w:right="57" w:firstLine="0"/>
              <w:rPr>
                <w:b w:val="0"/>
                <w:bCs/>
                <w:sz w:val="20"/>
              </w:rPr>
            </w:pPr>
            <w:r w:rsidRPr="006B6244">
              <w:rPr>
                <w:b w:val="0"/>
                <w:sz w:val="20"/>
              </w:rPr>
              <w:t xml:space="preserve">CRs to </w:t>
            </w:r>
            <w:r>
              <w:rPr>
                <w:b w:val="0"/>
                <w:sz w:val="20"/>
              </w:rPr>
              <w:t>completed f</w:t>
            </w:r>
            <w:r w:rsidRPr="006B6244">
              <w:rPr>
                <w:b w:val="0"/>
                <w:sz w:val="20"/>
              </w:rPr>
              <w:t>eatures in Release 1</w:t>
            </w:r>
            <w:r>
              <w:rPr>
                <w:b w:val="0"/>
                <w:sz w:val="20"/>
              </w:rPr>
              <w:t>6</w:t>
            </w:r>
          </w:p>
        </w:tc>
        <w:tc>
          <w:tcPr>
            <w:tcW w:w="2879" w:type="pct"/>
          </w:tcPr>
          <w:p w14:paraId="10D97E25" w14:textId="77777777" w:rsidR="00DE6F6B" w:rsidRDefault="00DE6F6B" w:rsidP="00B73615">
            <w:pPr>
              <w:pStyle w:val="Heading"/>
              <w:tabs>
                <w:tab w:val="left" w:pos="7200"/>
              </w:tabs>
              <w:spacing w:before="40" w:after="40" w:line="240" w:lineRule="auto"/>
              <w:ind w:left="57" w:right="57" w:firstLine="0"/>
              <w:rPr>
                <w:sz w:val="20"/>
              </w:rPr>
            </w:pPr>
            <w:r>
              <w:rPr>
                <w:sz w:val="20"/>
              </w:rPr>
              <w:t xml:space="preserve">NA: </w:t>
            </w:r>
            <w:r w:rsidRPr="00A352C6">
              <w:rPr>
                <w:color w:val="FF0000"/>
                <w:sz w:val="20"/>
              </w:rPr>
              <w:t>026n</w:t>
            </w:r>
            <w:r w:rsidRPr="000732CF">
              <w:rPr>
                <w:color w:val="FF0000"/>
                <w:sz w:val="20"/>
              </w:rPr>
              <w:t>, 100-&gt;</w:t>
            </w:r>
            <w:r>
              <w:rPr>
                <w:sz w:val="20"/>
              </w:rPr>
              <w:t>320 (plenary), 098 (plenary), 099 (plenary),</w:t>
            </w:r>
          </w:p>
          <w:p w14:paraId="02C907D8" w14:textId="77777777" w:rsidR="00DE6F6B" w:rsidRDefault="00DE6F6B" w:rsidP="00B73615">
            <w:pPr>
              <w:pStyle w:val="Heading"/>
              <w:tabs>
                <w:tab w:val="left" w:pos="7200"/>
              </w:tabs>
              <w:spacing w:before="40" w:after="40" w:line="240" w:lineRule="auto"/>
              <w:ind w:left="57" w:right="57" w:firstLine="0"/>
              <w:rPr>
                <w:sz w:val="20"/>
              </w:rPr>
            </w:pPr>
            <w:r w:rsidRPr="000732CF">
              <w:rPr>
                <w:color w:val="FF0000"/>
                <w:sz w:val="20"/>
              </w:rPr>
              <w:t xml:space="preserve">Metrics: 076a, </w:t>
            </w:r>
            <w:r>
              <w:rPr>
                <w:sz w:val="20"/>
              </w:rPr>
              <w:t>(CR to plenary)</w:t>
            </w:r>
          </w:p>
          <w:p w14:paraId="753E97FF" w14:textId="77777777" w:rsidR="00DE6F6B" w:rsidRDefault="00DE6F6B" w:rsidP="00B73615">
            <w:pPr>
              <w:pStyle w:val="Heading"/>
              <w:tabs>
                <w:tab w:val="left" w:pos="7200"/>
              </w:tabs>
              <w:spacing w:before="40" w:after="40" w:line="240" w:lineRule="auto"/>
              <w:ind w:left="57" w:right="57" w:firstLine="0"/>
              <w:rPr>
                <w:sz w:val="20"/>
              </w:rPr>
            </w:pPr>
            <w:r w:rsidRPr="00767B52">
              <w:rPr>
                <w:color w:val="FF0000"/>
                <w:sz w:val="20"/>
              </w:rPr>
              <w:t>Collaboration: 078</w:t>
            </w:r>
            <w:r w:rsidRPr="002F69FF">
              <w:rPr>
                <w:color w:val="FF0000"/>
                <w:sz w:val="20"/>
              </w:rPr>
              <w:t>-&gt;</w:t>
            </w:r>
            <w:r w:rsidRPr="00767B52">
              <w:rPr>
                <w:color w:val="FF0000"/>
                <w:sz w:val="20"/>
              </w:rPr>
              <w:t xml:space="preserve">222a, </w:t>
            </w:r>
            <w:r w:rsidRPr="00767B52">
              <w:rPr>
                <w:sz w:val="20"/>
              </w:rPr>
              <w:t>246 (plenary)</w:t>
            </w:r>
          </w:p>
          <w:p w14:paraId="7D5A0A1F" w14:textId="77777777" w:rsidR="00DE6F6B" w:rsidRPr="00105F5D" w:rsidRDefault="00DE6F6B" w:rsidP="00B73615">
            <w:pPr>
              <w:pStyle w:val="Heading"/>
              <w:tabs>
                <w:tab w:val="left" w:pos="7200"/>
              </w:tabs>
              <w:spacing w:before="40" w:after="40" w:line="240" w:lineRule="auto"/>
              <w:ind w:left="57" w:right="57" w:firstLine="0"/>
              <w:rPr>
                <w:color w:val="FF0000"/>
                <w:sz w:val="20"/>
              </w:rPr>
            </w:pPr>
            <w:r w:rsidRPr="00105F5D">
              <w:rPr>
                <w:color w:val="FF0000"/>
                <w:sz w:val="20"/>
              </w:rPr>
              <w:t>Service announcement: 079a</w:t>
            </w:r>
          </w:p>
          <w:p w14:paraId="02433B2E" w14:textId="77777777" w:rsidR="00DE6F6B" w:rsidRDefault="00DE6F6B" w:rsidP="00B73615">
            <w:pPr>
              <w:pStyle w:val="Heading"/>
              <w:tabs>
                <w:tab w:val="left" w:pos="7200"/>
              </w:tabs>
              <w:spacing w:before="40" w:after="40" w:line="240" w:lineRule="auto"/>
              <w:ind w:left="57" w:right="57" w:firstLine="0"/>
              <w:rPr>
                <w:sz w:val="20"/>
              </w:rPr>
            </w:pPr>
            <w:r w:rsidRPr="009B7BF9">
              <w:rPr>
                <w:color w:val="FF0000"/>
                <w:sz w:val="20"/>
              </w:rPr>
              <w:t xml:space="preserve">Provisioning: 080a, </w:t>
            </w:r>
            <w:r>
              <w:rPr>
                <w:sz w:val="20"/>
              </w:rPr>
              <w:t>247 (plenary)</w:t>
            </w:r>
          </w:p>
          <w:p w14:paraId="6842072F" w14:textId="77777777" w:rsidR="00DE6F6B" w:rsidRDefault="00DE6F6B" w:rsidP="00B73615">
            <w:pPr>
              <w:pStyle w:val="Heading"/>
              <w:tabs>
                <w:tab w:val="left" w:pos="7200"/>
              </w:tabs>
              <w:spacing w:before="40" w:after="40" w:line="240" w:lineRule="auto"/>
              <w:ind w:left="57" w:right="57" w:firstLine="0"/>
              <w:rPr>
                <w:sz w:val="20"/>
              </w:rPr>
            </w:pPr>
            <w:r w:rsidRPr="009B7BF9">
              <w:rPr>
                <w:color w:val="FF0000"/>
                <w:sz w:val="20"/>
              </w:rPr>
              <w:t xml:space="preserve">Policy Control: 081-&gt;223a, </w:t>
            </w:r>
            <w:r>
              <w:rPr>
                <w:sz w:val="20"/>
              </w:rPr>
              <w:t>248 (plenary)</w:t>
            </w:r>
          </w:p>
          <w:p w14:paraId="481A8E1D" w14:textId="77777777" w:rsidR="00DE6F6B" w:rsidRDefault="00DE6F6B" w:rsidP="00B73615">
            <w:pPr>
              <w:pStyle w:val="Heading"/>
              <w:tabs>
                <w:tab w:val="left" w:pos="7200"/>
              </w:tabs>
              <w:spacing w:before="40" w:after="40" w:line="240" w:lineRule="auto"/>
              <w:ind w:left="57" w:right="57" w:firstLine="0"/>
              <w:rPr>
                <w:sz w:val="20"/>
              </w:rPr>
            </w:pPr>
            <w:r w:rsidRPr="000732CF">
              <w:rPr>
                <w:color w:val="FF0000"/>
                <w:sz w:val="20"/>
              </w:rPr>
              <w:t>UE- internal interfaces: 102-&gt;</w:t>
            </w:r>
            <w:r>
              <w:rPr>
                <w:sz w:val="20"/>
              </w:rPr>
              <w:t xml:space="preserve">224 (plenary), </w:t>
            </w:r>
          </w:p>
          <w:p w14:paraId="3DCAB891" w14:textId="77777777" w:rsidR="00DE6F6B" w:rsidRDefault="00DE6F6B" w:rsidP="00B73615">
            <w:pPr>
              <w:pStyle w:val="Heading"/>
              <w:tabs>
                <w:tab w:val="left" w:pos="7200"/>
              </w:tabs>
              <w:spacing w:before="40" w:after="40" w:line="240" w:lineRule="auto"/>
              <w:ind w:left="57" w:right="57" w:firstLine="0"/>
              <w:rPr>
                <w:sz w:val="20"/>
              </w:rPr>
            </w:pPr>
            <w:r w:rsidRPr="00FB34E5">
              <w:rPr>
                <w:color w:val="FF0000"/>
                <w:sz w:val="20"/>
              </w:rPr>
              <w:t>Media Processing: 103n,</w:t>
            </w:r>
            <w:r>
              <w:rPr>
                <w:sz w:val="20"/>
              </w:rPr>
              <w:t xml:space="preserve"> </w:t>
            </w:r>
          </w:p>
          <w:p w14:paraId="251757D6" w14:textId="77777777" w:rsidR="00DE6F6B" w:rsidRDefault="00DE6F6B" w:rsidP="00B73615">
            <w:pPr>
              <w:pStyle w:val="Heading"/>
              <w:tabs>
                <w:tab w:val="left" w:pos="7200"/>
              </w:tabs>
              <w:spacing w:before="40" w:after="40" w:line="240" w:lineRule="auto"/>
              <w:ind w:left="57" w:right="57" w:firstLine="0"/>
              <w:rPr>
                <w:sz w:val="20"/>
              </w:rPr>
            </w:pPr>
            <w:r w:rsidRPr="00FB34E5">
              <w:rPr>
                <w:color w:val="FF0000"/>
                <w:sz w:val="20"/>
              </w:rPr>
              <w:t xml:space="preserve">Clause 5.2: 122a, </w:t>
            </w:r>
            <w:r>
              <w:rPr>
                <w:sz w:val="20"/>
              </w:rPr>
              <w:t>249 (plenary)</w:t>
            </w:r>
          </w:p>
          <w:p w14:paraId="0B917953" w14:textId="77777777" w:rsidR="00DE6F6B" w:rsidRDefault="00DE6F6B" w:rsidP="00B73615">
            <w:pPr>
              <w:pStyle w:val="Heading"/>
              <w:tabs>
                <w:tab w:val="left" w:pos="7200"/>
              </w:tabs>
              <w:spacing w:before="40" w:after="40" w:line="240" w:lineRule="auto"/>
              <w:ind w:left="57" w:right="57" w:firstLine="0"/>
              <w:rPr>
                <w:sz w:val="20"/>
              </w:rPr>
            </w:pPr>
            <w:r w:rsidRPr="007B56FF">
              <w:rPr>
                <w:color w:val="FF0000"/>
                <w:sz w:val="20"/>
              </w:rPr>
              <w:t>Unicast Downlink Streaming: 123-&gt;</w:t>
            </w:r>
            <w:r>
              <w:rPr>
                <w:sz w:val="20"/>
              </w:rPr>
              <w:t>250 (plenary)</w:t>
            </w:r>
          </w:p>
          <w:p w14:paraId="66E80AB0" w14:textId="77777777" w:rsidR="00DE6F6B" w:rsidRDefault="00DE6F6B" w:rsidP="00B73615">
            <w:pPr>
              <w:pStyle w:val="Heading"/>
              <w:tabs>
                <w:tab w:val="left" w:pos="7200"/>
              </w:tabs>
              <w:spacing w:before="40" w:after="40" w:line="240" w:lineRule="auto"/>
              <w:ind w:left="57" w:right="57" w:firstLine="0"/>
              <w:rPr>
                <w:sz w:val="20"/>
              </w:rPr>
            </w:pPr>
            <w:r w:rsidRPr="0072406B">
              <w:rPr>
                <w:color w:val="FF0000"/>
                <w:sz w:val="20"/>
              </w:rPr>
              <w:t xml:space="preserve">Consumption reporting: 236a, </w:t>
            </w:r>
            <w:r>
              <w:rPr>
                <w:sz w:val="20"/>
              </w:rPr>
              <w:t>311 (plenary)</w:t>
            </w:r>
          </w:p>
          <w:p w14:paraId="6EEF0236" w14:textId="77777777" w:rsidR="00DE6F6B" w:rsidRDefault="00DE6F6B" w:rsidP="00B73615">
            <w:pPr>
              <w:pStyle w:val="Heading"/>
              <w:tabs>
                <w:tab w:val="left" w:pos="7200"/>
              </w:tabs>
              <w:spacing w:before="40" w:after="40" w:line="240" w:lineRule="auto"/>
              <w:ind w:left="57" w:right="57" w:firstLine="0"/>
              <w:rPr>
                <w:sz w:val="20"/>
              </w:rPr>
            </w:pPr>
          </w:p>
          <w:p w14:paraId="6234D09E" w14:textId="77777777" w:rsidR="00DE6F6B" w:rsidRPr="00E7595F" w:rsidRDefault="00DE6F6B" w:rsidP="00B73615">
            <w:pPr>
              <w:pStyle w:val="Heading"/>
              <w:tabs>
                <w:tab w:val="left" w:pos="7200"/>
              </w:tabs>
              <w:spacing w:before="40" w:after="40" w:line="240" w:lineRule="auto"/>
              <w:ind w:left="57" w:right="57" w:firstLine="0"/>
              <w:rPr>
                <w:sz w:val="20"/>
              </w:rPr>
            </w:pPr>
            <w:r w:rsidRPr="00847D06">
              <w:rPr>
                <w:color w:val="808080" w:themeColor="background1" w:themeShade="80"/>
                <w:sz w:val="20"/>
              </w:rPr>
              <w:t>101</w:t>
            </w:r>
            <w:r>
              <w:rPr>
                <w:color w:val="808080" w:themeColor="background1" w:themeShade="80"/>
                <w:sz w:val="20"/>
              </w:rPr>
              <w:t xml:space="preserve"> </w:t>
            </w:r>
            <w:r w:rsidRPr="004F1B24">
              <w:rPr>
                <w:sz w:val="20"/>
              </w:rPr>
              <w:t>(plenary)</w:t>
            </w:r>
          </w:p>
        </w:tc>
      </w:tr>
      <w:tr w:rsidR="00DE6F6B" w:rsidRPr="003676E2" w14:paraId="3B97CABB" w14:textId="77777777" w:rsidTr="00B73615">
        <w:trPr>
          <w:trHeight w:val="20"/>
        </w:trPr>
        <w:tc>
          <w:tcPr>
            <w:tcW w:w="390" w:type="pct"/>
            <w:shd w:val="clear" w:color="auto" w:fill="auto"/>
            <w:vAlign w:val="center"/>
          </w:tcPr>
          <w:p w14:paraId="317F9661" w14:textId="77777777" w:rsidR="00DE6F6B" w:rsidRPr="003676E2" w:rsidRDefault="00DE6F6B" w:rsidP="00B73615">
            <w:pPr>
              <w:pStyle w:val="Heading"/>
              <w:tabs>
                <w:tab w:val="left" w:pos="7200"/>
              </w:tabs>
              <w:spacing w:before="40" w:after="40" w:line="240" w:lineRule="auto"/>
              <w:ind w:left="57" w:right="57" w:firstLine="0"/>
              <w:rPr>
                <w:b w:val="0"/>
                <w:bCs/>
                <w:sz w:val="20"/>
              </w:rPr>
            </w:pPr>
            <w:r>
              <w:rPr>
                <w:b w:val="0"/>
                <w:bCs/>
                <w:sz w:val="20"/>
              </w:rPr>
              <w:t>8.7</w:t>
            </w:r>
          </w:p>
        </w:tc>
        <w:tc>
          <w:tcPr>
            <w:tcW w:w="1731" w:type="pct"/>
            <w:shd w:val="clear" w:color="auto" w:fill="auto"/>
            <w:vAlign w:val="center"/>
          </w:tcPr>
          <w:p w14:paraId="06B8CB5A" w14:textId="77777777" w:rsidR="00DE6F6B" w:rsidRPr="003676E2" w:rsidRDefault="00DE6F6B" w:rsidP="00B73615">
            <w:pPr>
              <w:pStyle w:val="Heading"/>
              <w:tabs>
                <w:tab w:val="left" w:pos="7200"/>
              </w:tabs>
              <w:spacing w:before="40" w:after="40" w:line="240" w:lineRule="auto"/>
              <w:ind w:left="57" w:right="57" w:firstLine="0"/>
              <w:rPr>
                <w:b w:val="0"/>
                <w:bCs/>
                <w:sz w:val="20"/>
              </w:rPr>
            </w:pPr>
            <w:r w:rsidRPr="008F2C10">
              <w:rPr>
                <w:b w:val="0"/>
                <w:bCs/>
                <w:sz w:val="20"/>
              </w:rPr>
              <w:t>5GMS3</w:t>
            </w:r>
            <w:r>
              <w:rPr>
                <w:b w:val="0"/>
                <w:bCs/>
                <w:sz w:val="20"/>
              </w:rPr>
              <w:t xml:space="preserve"> (</w:t>
            </w:r>
            <w:r w:rsidRPr="008F2C10">
              <w:rPr>
                <w:b w:val="0"/>
                <w:bCs/>
                <w:sz w:val="20"/>
              </w:rPr>
              <w:t>5G Media Streaming stage 3)</w:t>
            </w:r>
          </w:p>
        </w:tc>
        <w:tc>
          <w:tcPr>
            <w:tcW w:w="2879" w:type="pct"/>
          </w:tcPr>
          <w:p w14:paraId="7A5DF370" w14:textId="77777777" w:rsidR="00DE6F6B" w:rsidRDefault="00DE6F6B" w:rsidP="00B73615">
            <w:pPr>
              <w:pStyle w:val="Heading"/>
              <w:tabs>
                <w:tab w:val="left" w:pos="7200"/>
              </w:tabs>
              <w:spacing w:before="40" w:after="40" w:line="240" w:lineRule="auto"/>
              <w:ind w:left="57" w:right="57" w:firstLine="0"/>
              <w:rPr>
                <w:bCs/>
                <w:sz w:val="20"/>
              </w:rPr>
            </w:pPr>
            <w:r>
              <w:rPr>
                <w:bCs/>
                <w:sz w:val="20"/>
              </w:rPr>
              <w:t xml:space="preserve">TS 26.511: </w:t>
            </w:r>
            <w:r w:rsidRPr="003F188D">
              <w:rPr>
                <w:bCs/>
                <w:color w:val="FF0000"/>
                <w:sz w:val="20"/>
              </w:rPr>
              <w:t>23* (under MTSI)-&gt;254 (under MTSI report) (comments in 237nwp)</w:t>
            </w:r>
            <w:r>
              <w:rPr>
                <w:bCs/>
                <w:sz w:val="20"/>
              </w:rPr>
              <w:t xml:space="preserve">, </w:t>
            </w:r>
            <w:r w:rsidRPr="00402448">
              <w:rPr>
                <w:bCs/>
                <w:color w:val="FF0000"/>
                <w:sz w:val="20"/>
              </w:rPr>
              <w:t>034-&gt;188-&gt;</w:t>
            </w:r>
            <w:r>
              <w:rPr>
                <w:bCs/>
                <w:sz w:val="20"/>
              </w:rPr>
              <w:t xml:space="preserve">225 (plenary), </w:t>
            </w:r>
            <w:r w:rsidRPr="00370B9C">
              <w:rPr>
                <w:bCs/>
                <w:color w:val="FF0000"/>
                <w:sz w:val="20"/>
              </w:rPr>
              <w:t>033a,</w:t>
            </w:r>
            <w:r>
              <w:rPr>
                <w:bCs/>
                <w:color w:val="FF0000"/>
                <w:sz w:val="20"/>
              </w:rPr>
              <w:t xml:space="preserve"> </w:t>
            </w:r>
            <w:r w:rsidRPr="00370B9C">
              <w:rPr>
                <w:bCs/>
                <w:sz w:val="20"/>
              </w:rPr>
              <w:t>314 (Plenary)</w:t>
            </w:r>
          </w:p>
          <w:p w14:paraId="0151154A" w14:textId="77777777" w:rsidR="00DE6F6B" w:rsidRPr="00997831" w:rsidRDefault="00DE6F6B" w:rsidP="00B73615">
            <w:pPr>
              <w:pStyle w:val="Heading"/>
              <w:tabs>
                <w:tab w:val="left" w:pos="7200"/>
              </w:tabs>
              <w:spacing w:before="40" w:after="40" w:line="240" w:lineRule="auto"/>
              <w:ind w:left="57" w:right="57" w:firstLine="0"/>
              <w:rPr>
                <w:bCs/>
                <w:color w:val="FF0000"/>
                <w:sz w:val="20"/>
              </w:rPr>
            </w:pPr>
            <w:r w:rsidRPr="00997831">
              <w:rPr>
                <w:bCs/>
                <w:color w:val="FF0000"/>
                <w:sz w:val="20"/>
              </w:rPr>
              <w:t>TS 26.117: 029a, 030a</w:t>
            </w:r>
            <w:r w:rsidRPr="00015EAC">
              <w:rPr>
                <w:bCs/>
                <w:sz w:val="20"/>
              </w:rPr>
              <w:t>, 245</w:t>
            </w:r>
            <w:r>
              <w:rPr>
                <w:bCs/>
                <w:sz w:val="20"/>
              </w:rPr>
              <w:t xml:space="preserve"> (plenary)</w:t>
            </w:r>
          </w:p>
          <w:p w14:paraId="1EAA6644" w14:textId="77777777" w:rsidR="00DE6F6B" w:rsidRDefault="00DE6F6B" w:rsidP="00B73615">
            <w:pPr>
              <w:pStyle w:val="Heading"/>
              <w:tabs>
                <w:tab w:val="left" w:pos="7200"/>
              </w:tabs>
              <w:spacing w:before="40" w:after="40" w:line="240" w:lineRule="auto"/>
              <w:ind w:left="57" w:right="57" w:firstLine="0"/>
              <w:rPr>
                <w:bCs/>
                <w:sz w:val="20"/>
              </w:rPr>
            </w:pPr>
            <w:r w:rsidRPr="0045339F">
              <w:rPr>
                <w:bCs/>
                <w:color w:val="FF0000"/>
                <w:sz w:val="20"/>
              </w:rPr>
              <w:t>DASH-IF: 027n,</w:t>
            </w:r>
            <w:r>
              <w:rPr>
                <w:bCs/>
                <w:sz w:val="20"/>
              </w:rPr>
              <w:t xml:space="preserve"> </w:t>
            </w:r>
          </w:p>
          <w:p w14:paraId="0A2202E5" w14:textId="77777777" w:rsidR="00DE6F6B" w:rsidRPr="00292BCA" w:rsidRDefault="00DE6F6B" w:rsidP="00B73615">
            <w:pPr>
              <w:pStyle w:val="Heading"/>
              <w:tabs>
                <w:tab w:val="left" w:pos="7200"/>
              </w:tabs>
              <w:spacing w:before="40" w:after="40" w:line="240" w:lineRule="auto"/>
              <w:ind w:left="57" w:right="57" w:firstLine="0"/>
              <w:rPr>
                <w:bCs/>
                <w:color w:val="FF0000"/>
                <w:sz w:val="20"/>
              </w:rPr>
            </w:pPr>
            <w:r w:rsidRPr="00292BCA">
              <w:rPr>
                <w:bCs/>
                <w:color w:val="FF0000"/>
                <w:sz w:val="20"/>
              </w:rPr>
              <w:t xml:space="preserve">Way forward: 028-&gt;226awp, </w:t>
            </w:r>
          </w:p>
          <w:p w14:paraId="55D5AF0B" w14:textId="77777777" w:rsidR="00DE6F6B" w:rsidRPr="000F7934" w:rsidRDefault="00DE6F6B" w:rsidP="00B73615">
            <w:pPr>
              <w:pStyle w:val="Heading"/>
              <w:tabs>
                <w:tab w:val="left" w:pos="7200"/>
              </w:tabs>
              <w:spacing w:before="40" w:after="40" w:line="240" w:lineRule="auto"/>
              <w:ind w:left="57" w:right="57" w:firstLine="0"/>
              <w:rPr>
                <w:bCs/>
                <w:color w:val="FF0000"/>
                <w:sz w:val="20"/>
              </w:rPr>
            </w:pPr>
            <w:r w:rsidRPr="000F7934">
              <w:rPr>
                <w:bCs/>
                <w:color w:val="FF0000"/>
                <w:sz w:val="20"/>
              </w:rPr>
              <w:t>TP: 104-&gt;227awp</w:t>
            </w:r>
            <w:r>
              <w:rPr>
                <w:bCs/>
                <w:color w:val="FF0000"/>
                <w:sz w:val="20"/>
              </w:rPr>
              <w:t xml:space="preserve"> (plenary)</w:t>
            </w:r>
          </w:p>
          <w:p w14:paraId="01A922C3" w14:textId="77777777" w:rsidR="00DE6F6B" w:rsidRDefault="00DE6F6B" w:rsidP="00B73615">
            <w:pPr>
              <w:pStyle w:val="Heading"/>
              <w:tabs>
                <w:tab w:val="left" w:pos="7200"/>
              </w:tabs>
              <w:spacing w:before="40" w:after="40" w:line="240" w:lineRule="auto"/>
              <w:ind w:left="57" w:right="57" w:firstLine="0"/>
              <w:rPr>
                <w:bCs/>
                <w:sz w:val="20"/>
              </w:rPr>
            </w:pPr>
            <w:r>
              <w:rPr>
                <w:bCs/>
                <w:sz w:val="20"/>
              </w:rPr>
              <w:t xml:space="preserve">TS 26.512: </w:t>
            </w:r>
            <w:r w:rsidRPr="006A1A76">
              <w:rPr>
                <w:bCs/>
                <w:color w:val="FF0000"/>
                <w:sz w:val="20"/>
              </w:rPr>
              <w:t>049</w:t>
            </w:r>
            <w:r w:rsidRPr="004F7FAF">
              <w:rPr>
                <w:bCs/>
                <w:color w:val="FF0000"/>
                <w:sz w:val="20"/>
              </w:rPr>
              <w:t>-&gt;228-&gt;</w:t>
            </w:r>
            <w:r>
              <w:rPr>
                <w:bCs/>
                <w:sz w:val="20"/>
              </w:rPr>
              <w:t xml:space="preserve">312 (plenary), </w:t>
            </w:r>
            <w:r w:rsidRPr="00F551C4">
              <w:rPr>
                <w:bCs/>
                <w:color w:val="FF0000"/>
                <w:sz w:val="20"/>
              </w:rPr>
              <w:t>077a</w:t>
            </w:r>
            <w:r>
              <w:rPr>
                <w:bCs/>
                <w:sz w:val="20"/>
              </w:rPr>
              <w:t xml:space="preserve">, </w:t>
            </w:r>
            <w:r w:rsidRPr="00A655DD">
              <w:rPr>
                <w:bCs/>
                <w:color w:val="FF0000"/>
                <w:sz w:val="20"/>
              </w:rPr>
              <w:t>082-&gt;</w:t>
            </w:r>
            <w:r w:rsidRPr="00E802FE">
              <w:rPr>
                <w:bCs/>
                <w:color w:val="FF0000"/>
                <w:sz w:val="20"/>
              </w:rPr>
              <w:t xml:space="preserve">238a, </w:t>
            </w:r>
            <w:r w:rsidRPr="00B67E63">
              <w:rPr>
                <w:bCs/>
                <w:color w:val="FF0000"/>
                <w:sz w:val="20"/>
              </w:rPr>
              <w:t>093-&gt;235-&gt;</w:t>
            </w:r>
            <w:r w:rsidRPr="00EB5060">
              <w:rPr>
                <w:bCs/>
                <w:color w:val="FF0000"/>
                <w:sz w:val="20"/>
              </w:rPr>
              <w:t xml:space="preserve">239a, </w:t>
            </w:r>
            <w:r w:rsidRPr="009658D5">
              <w:rPr>
                <w:bCs/>
                <w:color w:val="FF0000"/>
                <w:sz w:val="20"/>
              </w:rPr>
              <w:t xml:space="preserve">094a, 095-&gt;240n, 097a, 031nwp, </w:t>
            </w:r>
            <w:r w:rsidRPr="009658D5">
              <w:rPr>
                <w:bCs/>
                <w:color w:val="FF0000"/>
                <w:sz w:val="20"/>
              </w:rPr>
              <w:lastRenderedPageBreak/>
              <w:t>032nwp, 096nwp,</w:t>
            </w:r>
          </w:p>
          <w:p w14:paraId="50A741E5" w14:textId="77777777" w:rsidR="00DE6F6B" w:rsidRPr="00E7595F" w:rsidRDefault="00DE6F6B" w:rsidP="00B73615">
            <w:pPr>
              <w:pStyle w:val="Heading"/>
              <w:tabs>
                <w:tab w:val="left" w:pos="7200"/>
              </w:tabs>
              <w:spacing w:before="40" w:after="40" w:line="240" w:lineRule="auto"/>
              <w:ind w:left="57" w:right="57" w:firstLine="0"/>
              <w:rPr>
                <w:bCs/>
                <w:sz w:val="20"/>
              </w:rPr>
            </w:pPr>
            <w:r w:rsidRPr="00A412EF">
              <w:rPr>
                <w:bCs/>
                <w:color w:val="FF0000"/>
                <w:sz w:val="20"/>
              </w:rPr>
              <w:t>ER: 105-&gt;</w:t>
            </w:r>
            <w:r w:rsidRPr="00A412EF">
              <w:rPr>
                <w:bCs/>
                <w:sz w:val="20"/>
              </w:rPr>
              <w:t>313</w:t>
            </w:r>
            <w:r>
              <w:rPr>
                <w:bCs/>
                <w:sz w:val="20"/>
              </w:rPr>
              <w:t xml:space="preserve"> (Plenary)</w:t>
            </w:r>
          </w:p>
        </w:tc>
      </w:tr>
      <w:tr w:rsidR="00DE6F6B" w:rsidRPr="00211AD3" w14:paraId="457CFB6A" w14:textId="77777777" w:rsidTr="00B73615">
        <w:trPr>
          <w:trHeight w:val="20"/>
        </w:trPr>
        <w:tc>
          <w:tcPr>
            <w:tcW w:w="390" w:type="pct"/>
            <w:shd w:val="clear" w:color="auto" w:fill="auto"/>
            <w:vAlign w:val="center"/>
          </w:tcPr>
          <w:p w14:paraId="49493363" w14:textId="77777777" w:rsidR="00DE6F6B" w:rsidRPr="00211AD3" w:rsidRDefault="00DE6F6B" w:rsidP="00B73615">
            <w:pPr>
              <w:pStyle w:val="Heading"/>
              <w:tabs>
                <w:tab w:val="left" w:pos="7200"/>
              </w:tabs>
              <w:spacing w:before="40" w:after="40" w:line="240" w:lineRule="auto"/>
              <w:ind w:left="57" w:right="57" w:firstLine="0"/>
              <w:rPr>
                <w:b w:val="0"/>
                <w:bCs/>
                <w:sz w:val="20"/>
              </w:rPr>
            </w:pPr>
            <w:r w:rsidRPr="00211AD3">
              <w:rPr>
                <w:b w:val="0"/>
                <w:bCs/>
                <w:sz w:val="20"/>
              </w:rPr>
              <w:lastRenderedPageBreak/>
              <w:t>8.8</w:t>
            </w:r>
          </w:p>
        </w:tc>
        <w:tc>
          <w:tcPr>
            <w:tcW w:w="1731" w:type="pct"/>
            <w:shd w:val="clear" w:color="auto" w:fill="auto"/>
            <w:vAlign w:val="center"/>
          </w:tcPr>
          <w:p w14:paraId="1845336F" w14:textId="77777777" w:rsidR="00DE6F6B" w:rsidRPr="00211AD3" w:rsidRDefault="00DE6F6B" w:rsidP="00B73615">
            <w:pPr>
              <w:pStyle w:val="Heading"/>
              <w:tabs>
                <w:tab w:val="left" w:pos="7200"/>
              </w:tabs>
              <w:spacing w:before="40" w:after="40" w:line="240" w:lineRule="auto"/>
              <w:ind w:left="57" w:right="57" w:firstLine="0"/>
              <w:rPr>
                <w:b w:val="0"/>
                <w:bCs/>
                <w:sz w:val="20"/>
              </w:rPr>
            </w:pPr>
            <w:r w:rsidRPr="00211AD3">
              <w:rPr>
                <w:b w:val="0"/>
                <w:bCs/>
                <w:sz w:val="20"/>
              </w:rPr>
              <w:t xml:space="preserve">DAHOE (Support of Hybrid DASH/HLS over </w:t>
            </w:r>
            <w:proofErr w:type="spellStart"/>
            <w:r w:rsidRPr="00211AD3">
              <w:rPr>
                <w:b w:val="0"/>
                <w:bCs/>
                <w:sz w:val="20"/>
              </w:rPr>
              <w:t>eMBMS</w:t>
            </w:r>
            <w:proofErr w:type="spellEnd"/>
            <w:r w:rsidRPr="00211AD3">
              <w:rPr>
                <w:b w:val="0"/>
                <w:bCs/>
                <w:sz w:val="20"/>
              </w:rPr>
              <w:t>)</w:t>
            </w:r>
          </w:p>
        </w:tc>
        <w:tc>
          <w:tcPr>
            <w:tcW w:w="2879" w:type="pct"/>
          </w:tcPr>
          <w:p w14:paraId="31D2F454" w14:textId="77777777" w:rsidR="00DE6F6B" w:rsidRPr="00DC7244" w:rsidRDefault="00DE6F6B" w:rsidP="00B73615">
            <w:pPr>
              <w:pStyle w:val="Heading"/>
              <w:tabs>
                <w:tab w:val="left" w:pos="7200"/>
              </w:tabs>
              <w:spacing w:before="40" w:after="40" w:line="240" w:lineRule="auto"/>
              <w:ind w:left="57" w:right="57" w:firstLine="0"/>
              <w:rPr>
                <w:bCs/>
                <w:color w:val="FF0000"/>
                <w:sz w:val="20"/>
              </w:rPr>
            </w:pPr>
            <w:r w:rsidRPr="00DC7244">
              <w:rPr>
                <w:bCs/>
                <w:color w:val="FF0000"/>
                <w:sz w:val="20"/>
              </w:rPr>
              <w:t>General: 154n</w:t>
            </w:r>
          </w:p>
          <w:p w14:paraId="04F40D8A" w14:textId="77777777" w:rsidR="00DE6F6B" w:rsidRDefault="00DE6F6B" w:rsidP="00B73615">
            <w:pPr>
              <w:pStyle w:val="Heading"/>
              <w:tabs>
                <w:tab w:val="left" w:pos="7200"/>
              </w:tabs>
              <w:spacing w:before="40" w:after="40" w:line="240" w:lineRule="auto"/>
              <w:ind w:left="57" w:right="57" w:firstLine="0"/>
              <w:rPr>
                <w:bCs/>
                <w:sz w:val="20"/>
              </w:rPr>
            </w:pPr>
            <w:r w:rsidRPr="000E1645">
              <w:rPr>
                <w:bCs/>
                <w:color w:val="FF0000"/>
                <w:sz w:val="20"/>
              </w:rPr>
              <w:t>26.346: 146-&gt;148-&gt;230a, 155a</w:t>
            </w:r>
            <w:r w:rsidRPr="001D2493">
              <w:rPr>
                <w:bCs/>
                <w:color w:val="FF0000"/>
                <w:sz w:val="20"/>
              </w:rPr>
              <w:t xml:space="preserve">, </w:t>
            </w:r>
            <w:r w:rsidRPr="00665DC4">
              <w:rPr>
                <w:bCs/>
                <w:color w:val="FF0000"/>
                <w:sz w:val="20"/>
              </w:rPr>
              <w:t>035n</w:t>
            </w:r>
            <w:r>
              <w:rPr>
                <w:bCs/>
                <w:color w:val="FF0000"/>
                <w:sz w:val="20"/>
              </w:rPr>
              <w:t xml:space="preserve">, </w:t>
            </w:r>
            <w:r w:rsidRPr="0041396C">
              <w:rPr>
                <w:bCs/>
                <w:sz w:val="20"/>
              </w:rPr>
              <w:t>315 (plenary)</w:t>
            </w:r>
          </w:p>
          <w:p w14:paraId="21B82480" w14:textId="77777777" w:rsidR="00DE6F6B" w:rsidRPr="00665C29" w:rsidRDefault="00DE6F6B" w:rsidP="00B73615">
            <w:pPr>
              <w:pStyle w:val="Heading"/>
              <w:tabs>
                <w:tab w:val="left" w:pos="7200"/>
              </w:tabs>
              <w:spacing w:before="40" w:after="40" w:line="240" w:lineRule="auto"/>
              <w:ind w:left="57" w:right="57" w:firstLine="0"/>
              <w:rPr>
                <w:bCs/>
                <w:color w:val="FF0000"/>
                <w:sz w:val="20"/>
              </w:rPr>
            </w:pPr>
            <w:r w:rsidRPr="00665C29">
              <w:rPr>
                <w:bCs/>
                <w:color w:val="FF0000"/>
                <w:sz w:val="20"/>
              </w:rPr>
              <w:t>26.348: 147-&gt;149-&gt;234a</w:t>
            </w:r>
            <w:r>
              <w:rPr>
                <w:bCs/>
                <w:color w:val="FF0000"/>
                <w:sz w:val="20"/>
              </w:rPr>
              <w:t xml:space="preserve">, </w:t>
            </w:r>
            <w:r w:rsidRPr="00665C29">
              <w:rPr>
                <w:bCs/>
                <w:sz w:val="20"/>
              </w:rPr>
              <w:t>316 (plenary),</w:t>
            </w:r>
            <w:r>
              <w:rPr>
                <w:bCs/>
                <w:sz w:val="20"/>
              </w:rPr>
              <w:t xml:space="preserve"> 317 (LS to CT3/Plenary)</w:t>
            </w:r>
            <w:r w:rsidRPr="00665C29">
              <w:rPr>
                <w:bCs/>
                <w:color w:val="FF0000"/>
                <w:sz w:val="20"/>
              </w:rPr>
              <w:t xml:space="preserve"> 178-&gt;232a (plenary)</w:t>
            </w:r>
          </w:p>
          <w:p w14:paraId="305D1346" w14:textId="77777777" w:rsidR="00DE6F6B" w:rsidRDefault="00DE6F6B" w:rsidP="00B73615">
            <w:pPr>
              <w:pStyle w:val="Heading"/>
              <w:tabs>
                <w:tab w:val="left" w:pos="7200"/>
              </w:tabs>
              <w:spacing w:before="40" w:after="40" w:line="240" w:lineRule="auto"/>
              <w:ind w:left="57" w:right="57" w:firstLine="0"/>
              <w:rPr>
                <w:bCs/>
                <w:sz w:val="20"/>
              </w:rPr>
            </w:pPr>
            <w:r w:rsidRPr="00DE5556">
              <w:rPr>
                <w:bCs/>
                <w:color w:val="FF0000"/>
                <w:sz w:val="20"/>
              </w:rPr>
              <w:t xml:space="preserve">26.347: 139-&gt;233a, </w:t>
            </w:r>
            <w:r>
              <w:rPr>
                <w:bCs/>
                <w:sz w:val="20"/>
              </w:rPr>
              <w:t>318 (plenary)</w:t>
            </w:r>
            <w:r w:rsidRPr="006763E7">
              <w:rPr>
                <w:bCs/>
                <w:sz w:val="20"/>
              </w:rPr>
              <w:t>,</w:t>
            </w:r>
            <w:r w:rsidRPr="00F418F3">
              <w:rPr>
                <w:bCs/>
                <w:color w:val="FF0000"/>
                <w:sz w:val="20"/>
              </w:rPr>
              <w:t xml:space="preserve"> 036nwp</w:t>
            </w:r>
          </w:p>
          <w:p w14:paraId="7DB936EC" w14:textId="77777777" w:rsidR="00DE6F6B" w:rsidRPr="00E7595F" w:rsidRDefault="00DE6F6B" w:rsidP="00B73615">
            <w:pPr>
              <w:pStyle w:val="Heading"/>
              <w:tabs>
                <w:tab w:val="left" w:pos="7200"/>
              </w:tabs>
              <w:spacing w:before="40" w:after="40" w:line="240" w:lineRule="auto"/>
              <w:ind w:right="57"/>
              <w:rPr>
                <w:bCs/>
                <w:sz w:val="20"/>
              </w:rPr>
            </w:pPr>
          </w:p>
        </w:tc>
      </w:tr>
      <w:tr w:rsidR="00DE6F6B" w:rsidRPr="00B73615" w14:paraId="2D699DD9" w14:textId="77777777" w:rsidTr="00B73615">
        <w:trPr>
          <w:trHeight w:val="20"/>
        </w:trPr>
        <w:tc>
          <w:tcPr>
            <w:tcW w:w="390" w:type="pct"/>
            <w:shd w:val="clear" w:color="auto" w:fill="auto"/>
            <w:vAlign w:val="center"/>
          </w:tcPr>
          <w:p w14:paraId="66C5D8C3" w14:textId="77777777" w:rsidR="00DE6F6B" w:rsidRDefault="00DE6F6B" w:rsidP="00B73615">
            <w:pPr>
              <w:pStyle w:val="Heading"/>
              <w:tabs>
                <w:tab w:val="left" w:pos="7200"/>
              </w:tabs>
              <w:spacing w:before="40" w:after="40" w:line="240" w:lineRule="auto"/>
              <w:ind w:left="57" w:right="57" w:firstLine="0"/>
              <w:rPr>
                <w:b w:val="0"/>
                <w:bCs/>
                <w:sz w:val="20"/>
              </w:rPr>
            </w:pPr>
            <w:r>
              <w:rPr>
                <w:b w:val="0"/>
                <w:bCs/>
                <w:sz w:val="20"/>
              </w:rPr>
              <w:t>8.9</w:t>
            </w:r>
          </w:p>
        </w:tc>
        <w:tc>
          <w:tcPr>
            <w:tcW w:w="1731" w:type="pct"/>
            <w:shd w:val="clear" w:color="auto" w:fill="auto"/>
            <w:vAlign w:val="center"/>
          </w:tcPr>
          <w:p w14:paraId="4F19A713" w14:textId="77777777" w:rsidR="00DE6F6B" w:rsidRPr="00750A17" w:rsidRDefault="00DE6F6B" w:rsidP="00B73615">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2879" w:type="pct"/>
          </w:tcPr>
          <w:p w14:paraId="262B75DF" w14:textId="77777777" w:rsidR="00DE6F6B" w:rsidRPr="00141CAA" w:rsidRDefault="00DE6F6B" w:rsidP="00B73615">
            <w:pPr>
              <w:pStyle w:val="Heading"/>
              <w:tabs>
                <w:tab w:val="left" w:pos="7200"/>
              </w:tabs>
              <w:spacing w:before="40" w:after="40" w:line="240" w:lineRule="auto"/>
              <w:ind w:left="57" w:right="57" w:firstLine="0"/>
              <w:rPr>
                <w:bCs/>
                <w:color w:val="FF0000"/>
                <w:sz w:val="20"/>
              </w:rPr>
            </w:pPr>
            <w:r w:rsidRPr="00141CAA">
              <w:rPr>
                <w:bCs/>
                <w:color w:val="FF0000"/>
                <w:sz w:val="20"/>
              </w:rPr>
              <w:t>011a, 067a</w:t>
            </w:r>
          </w:p>
          <w:p w14:paraId="6C55AA0D" w14:textId="77777777" w:rsidR="00DE6F6B" w:rsidRPr="00E7595F" w:rsidRDefault="00DE6F6B" w:rsidP="00B73615">
            <w:pPr>
              <w:pStyle w:val="Heading"/>
              <w:tabs>
                <w:tab w:val="left" w:pos="7200"/>
              </w:tabs>
              <w:spacing w:before="40" w:after="40" w:line="240" w:lineRule="auto"/>
              <w:ind w:left="57" w:right="57" w:firstLine="0"/>
              <w:rPr>
                <w:bCs/>
                <w:sz w:val="20"/>
              </w:rPr>
            </w:pPr>
            <w:r w:rsidRPr="00E72955">
              <w:rPr>
                <w:bCs/>
                <w:sz w:val="20"/>
              </w:rPr>
              <w:t xml:space="preserve">037 (plenary), 038-&gt;319 (plenary), </w:t>
            </w:r>
            <w:r w:rsidRPr="00E72955">
              <w:rPr>
                <w:bCs/>
                <w:strike/>
                <w:sz w:val="20"/>
              </w:rPr>
              <w:t>074</w:t>
            </w:r>
            <w:r>
              <w:rPr>
                <w:bCs/>
                <w:strike/>
                <w:sz w:val="20"/>
              </w:rPr>
              <w:t>w</w:t>
            </w:r>
          </w:p>
        </w:tc>
      </w:tr>
      <w:tr w:rsidR="00DE6F6B" w:rsidRPr="00B73615" w14:paraId="115591D1" w14:textId="77777777" w:rsidTr="00B73615">
        <w:trPr>
          <w:trHeight w:val="20"/>
        </w:trPr>
        <w:tc>
          <w:tcPr>
            <w:tcW w:w="390" w:type="pct"/>
            <w:shd w:val="clear" w:color="auto" w:fill="auto"/>
            <w:vAlign w:val="center"/>
            <w:hideMark/>
          </w:tcPr>
          <w:p w14:paraId="47D961AD" w14:textId="77777777" w:rsidR="00DE6F6B" w:rsidRPr="001624E1" w:rsidRDefault="00DE6F6B" w:rsidP="00B73615">
            <w:pPr>
              <w:pStyle w:val="Heading"/>
              <w:tabs>
                <w:tab w:val="left" w:pos="7200"/>
              </w:tabs>
              <w:spacing w:before="40" w:after="40" w:line="240" w:lineRule="auto"/>
              <w:ind w:left="57" w:right="57" w:firstLine="0"/>
              <w:rPr>
                <w:b w:val="0"/>
                <w:bCs/>
                <w:sz w:val="20"/>
              </w:rPr>
            </w:pPr>
            <w:r>
              <w:rPr>
                <w:b w:val="0"/>
                <w:bCs/>
                <w:sz w:val="20"/>
              </w:rPr>
              <w:t>8.10</w:t>
            </w:r>
          </w:p>
        </w:tc>
        <w:tc>
          <w:tcPr>
            <w:tcW w:w="1731" w:type="pct"/>
            <w:shd w:val="clear" w:color="auto" w:fill="auto"/>
            <w:vAlign w:val="center"/>
            <w:hideMark/>
          </w:tcPr>
          <w:p w14:paraId="79850D80" w14:textId="77777777" w:rsidR="00DE6F6B" w:rsidRPr="001624E1" w:rsidRDefault="00DE6F6B" w:rsidP="00B73615">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879" w:type="pct"/>
          </w:tcPr>
          <w:p w14:paraId="0063D7AC" w14:textId="77777777" w:rsidR="00DE6F6B" w:rsidRPr="00E7595F" w:rsidRDefault="00DE6F6B" w:rsidP="00B73615">
            <w:pPr>
              <w:pStyle w:val="Heading"/>
              <w:tabs>
                <w:tab w:val="left" w:pos="7200"/>
              </w:tabs>
              <w:spacing w:before="40" w:after="40" w:line="240" w:lineRule="auto"/>
              <w:ind w:left="57" w:right="57" w:firstLine="0"/>
              <w:rPr>
                <w:bCs/>
                <w:sz w:val="20"/>
              </w:rPr>
            </w:pPr>
            <w:r w:rsidRPr="00CB2671">
              <w:rPr>
                <w:bCs/>
                <w:color w:val="FF0000"/>
                <w:sz w:val="20"/>
              </w:rPr>
              <w:t>024n, 092n,</w:t>
            </w:r>
            <w:r>
              <w:rPr>
                <w:bCs/>
                <w:sz w:val="20"/>
              </w:rPr>
              <w:t xml:space="preserve"> 229 (plenary), 231 (plenary), 244 (plenary)</w:t>
            </w:r>
          </w:p>
        </w:tc>
      </w:tr>
      <w:tr w:rsidR="00DE6F6B" w:rsidRPr="007135C3" w14:paraId="62BD189D" w14:textId="77777777" w:rsidTr="00B73615">
        <w:trPr>
          <w:trHeight w:val="20"/>
        </w:trPr>
        <w:tc>
          <w:tcPr>
            <w:tcW w:w="390" w:type="pct"/>
            <w:shd w:val="clear" w:color="auto" w:fill="auto"/>
            <w:vAlign w:val="center"/>
            <w:hideMark/>
          </w:tcPr>
          <w:p w14:paraId="1AC7B87A" w14:textId="77777777" w:rsidR="00DE6F6B" w:rsidRPr="001624E1" w:rsidRDefault="00DE6F6B" w:rsidP="00B7361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11</w:t>
            </w:r>
          </w:p>
        </w:tc>
        <w:tc>
          <w:tcPr>
            <w:tcW w:w="1731" w:type="pct"/>
            <w:shd w:val="clear" w:color="auto" w:fill="auto"/>
            <w:vAlign w:val="center"/>
            <w:hideMark/>
          </w:tcPr>
          <w:p w14:paraId="7AFCCEFB" w14:textId="77777777" w:rsidR="00DE6F6B" w:rsidRPr="001624E1" w:rsidRDefault="00DE6F6B" w:rsidP="00B73615">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2879" w:type="pct"/>
          </w:tcPr>
          <w:p w14:paraId="4F9D5B1C" w14:textId="77777777" w:rsidR="00DE6F6B" w:rsidRPr="00E7595F" w:rsidRDefault="00DE6F6B" w:rsidP="00B73615">
            <w:pPr>
              <w:pStyle w:val="Heading"/>
              <w:tabs>
                <w:tab w:val="left" w:pos="7200"/>
              </w:tabs>
              <w:spacing w:before="40" w:after="40" w:line="240" w:lineRule="auto"/>
              <w:ind w:left="57" w:right="57" w:firstLine="0"/>
              <w:rPr>
                <w:bCs/>
                <w:sz w:val="20"/>
              </w:rPr>
            </w:pPr>
            <w:proofErr w:type="spellStart"/>
            <w:r>
              <w:rPr>
                <w:bCs/>
                <w:sz w:val="20"/>
              </w:rPr>
              <w:t>QoE</w:t>
            </w:r>
            <w:proofErr w:type="spellEnd"/>
            <w:r>
              <w:rPr>
                <w:bCs/>
                <w:sz w:val="20"/>
              </w:rPr>
              <w:t>: 242 (plenary), 243 (plenary)</w:t>
            </w:r>
          </w:p>
        </w:tc>
      </w:tr>
      <w:tr w:rsidR="00DE6F6B" w:rsidRPr="00B73615" w14:paraId="285AA557" w14:textId="77777777" w:rsidTr="00B73615">
        <w:trPr>
          <w:trHeight w:val="20"/>
        </w:trPr>
        <w:tc>
          <w:tcPr>
            <w:tcW w:w="390" w:type="pct"/>
            <w:shd w:val="clear" w:color="auto" w:fill="auto"/>
            <w:vAlign w:val="center"/>
            <w:hideMark/>
          </w:tcPr>
          <w:p w14:paraId="0B6617E7" w14:textId="77777777" w:rsidR="00DE6F6B" w:rsidRPr="001624E1" w:rsidRDefault="00DE6F6B" w:rsidP="00B7361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2</w:t>
            </w:r>
          </w:p>
        </w:tc>
        <w:tc>
          <w:tcPr>
            <w:tcW w:w="1731" w:type="pct"/>
            <w:shd w:val="clear" w:color="auto" w:fill="auto"/>
            <w:vAlign w:val="center"/>
            <w:hideMark/>
          </w:tcPr>
          <w:p w14:paraId="66AFBCBA" w14:textId="77777777" w:rsidR="00DE6F6B" w:rsidRPr="001624E1" w:rsidRDefault="00DE6F6B" w:rsidP="00B73615">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2879" w:type="pct"/>
          </w:tcPr>
          <w:p w14:paraId="7EE8142B" w14:textId="77777777" w:rsidR="00DE6F6B" w:rsidRPr="00E7595F" w:rsidRDefault="00DE6F6B" w:rsidP="00B73615">
            <w:pPr>
              <w:pStyle w:val="Heading"/>
              <w:tabs>
                <w:tab w:val="left" w:pos="7200"/>
              </w:tabs>
              <w:spacing w:before="40" w:after="40" w:line="240" w:lineRule="auto"/>
              <w:ind w:left="57" w:right="57" w:firstLine="0"/>
              <w:rPr>
                <w:bCs/>
                <w:sz w:val="20"/>
              </w:rPr>
            </w:pPr>
          </w:p>
        </w:tc>
      </w:tr>
      <w:tr w:rsidR="00DE6F6B" w:rsidRPr="007135C3" w14:paraId="4E7DDFFC" w14:textId="77777777" w:rsidTr="00B73615">
        <w:trPr>
          <w:trHeight w:val="20"/>
        </w:trPr>
        <w:tc>
          <w:tcPr>
            <w:tcW w:w="390" w:type="pct"/>
            <w:shd w:val="clear" w:color="auto" w:fill="auto"/>
            <w:vAlign w:val="center"/>
            <w:hideMark/>
          </w:tcPr>
          <w:p w14:paraId="3885CDDA" w14:textId="77777777" w:rsidR="00DE6F6B" w:rsidRPr="001624E1" w:rsidRDefault="00DE6F6B" w:rsidP="00B7361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1731" w:type="pct"/>
            <w:shd w:val="clear" w:color="auto" w:fill="auto"/>
            <w:vAlign w:val="center"/>
            <w:hideMark/>
          </w:tcPr>
          <w:p w14:paraId="0036F679" w14:textId="77777777" w:rsidR="00DE6F6B" w:rsidRPr="001624E1" w:rsidRDefault="00DE6F6B" w:rsidP="00B73615">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2879" w:type="pct"/>
          </w:tcPr>
          <w:p w14:paraId="579A1E01" w14:textId="77777777" w:rsidR="00DE6F6B" w:rsidRPr="00E7595F" w:rsidRDefault="00DE6F6B" w:rsidP="00B73615">
            <w:pPr>
              <w:pStyle w:val="Heading"/>
              <w:tabs>
                <w:tab w:val="left" w:pos="7200"/>
              </w:tabs>
              <w:spacing w:before="40" w:after="40" w:line="240" w:lineRule="auto"/>
              <w:ind w:left="57" w:right="57" w:firstLine="0"/>
              <w:rPr>
                <w:bCs/>
                <w:sz w:val="20"/>
              </w:rPr>
            </w:pPr>
          </w:p>
        </w:tc>
      </w:tr>
      <w:tr w:rsidR="00DE6F6B" w:rsidRPr="007135C3" w14:paraId="70527E87" w14:textId="77777777" w:rsidTr="00B73615">
        <w:trPr>
          <w:trHeight w:val="20"/>
        </w:trPr>
        <w:tc>
          <w:tcPr>
            <w:tcW w:w="390" w:type="pct"/>
            <w:shd w:val="clear" w:color="auto" w:fill="auto"/>
            <w:vAlign w:val="center"/>
            <w:hideMark/>
          </w:tcPr>
          <w:p w14:paraId="4E06A3AF" w14:textId="77777777" w:rsidR="00DE6F6B" w:rsidRPr="001624E1" w:rsidRDefault="00DE6F6B" w:rsidP="00B7361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14</w:t>
            </w:r>
          </w:p>
        </w:tc>
        <w:tc>
          <w:tcPr>
            <w:tcW w:w="1731" w:type="pct"/>
            <w:shd w:val="clear" w:color="auto" w:fill="auto"/>
            <w:vAlign w:val="center"/>
            <w:hideMark/>
          </w:tcPr>
          <w:p w14:paraId="6FC241F2" w14:textId="77777777" w:rsidR="00DE6F6B" w:rsidRPr="001624E1" w:rsidRDefault="00DE6F6B" w:rsidP="00B73615">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2879" w:type="pct"/>
          </w:tcPr>
          <w:p w14:paraId="0A68C4CC" w14:textId="77777777" w:rsidR="00DE6F6B" w:rsidRPr="00E7595F" w:rsidRDefault="00DE6F6B" w:rsidP="00B73615">
            <w:pPr>
              <w:pStyle w:val="Heading"/>
              <w:tabs>
                <w:tab w:val="left" w:pos="7200"/>
              </w:tabs>
              <w:spacing w:before="40" w:after="40" w:line="240" w:lineRule="auto"/>
              <w:ind w:left="57" w:right="57" w:firstLine="0"/>
              <w:rPr>
                <w:bCs/>
                <w:sz w:val="20"/>
              </w:rPr>
            </w:pPr>
          </w:p>
        </w:tc>
      </w:tr>
    </w:tbl>
    <w:p w14:paraId="548B2458" w14:textId="77777777" w:rsidR="00D225BF" w:rsidRPr="00D225BF" w:rsidRDefault="00D225BF" w:rsidP="00D225BF">
      <w:pPr>
        <w:spacing w:line="240" w:lineRule="auto"/>
        <w:rPr>
          <w:bCs/>
          <w:i/>
          <w:sz w:val="20"/>
          <w:lang w:val="en-US"/>
        </w:rPr>
        <w:sectPr w:rsidR="00D225BF" w:rsidRPr="00D225BF" w:rsidSect="006232AB">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pP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6CDAB927" w:rsidR="00D06897" w:rsidRDefault="00D06897" w:rsidP="00D06897">
      <w:pPr>
        <w:pStyle w:val="BodyText"/>
        <w:rPr>
          <w:b/>
          <w:lang w:val="de-DE"/>
        </w:rPr>
      </w:pPr>
      <w:r w:rsidRPr="00EF2CC7">
        <w:rPr>
          <w:b/>
          <w:lang w:val="de-DE"/>
        </w:rPr>
        <w:t>C.1 Agreed documents (not presented to SA4 plenary)</w:t>
      </w:r>
    </w:p>
    <w:p w14:paraId="1DFE001C" w14:textId="3456FE3A" w:rsidR="00DE6F6B" w:rsidRDefault="00DE6F6B" w:rsidP="00D06897">
      <w:pPr>
        <w:pStyle w:val="BodyText"/>
        <w:rPr>
          <w:b/>
          <w:lang w:val="de-DE"/>
        </w:rPr>
      </w:pPr>
    </w:p>
    <w:tbl>
      <w:tblPr>
        <w:tblW w:w="13520" w:type="dxa"/>
        <w:tblCellMar>
          <w:left w:w="70" w:type="dxa"/>
          <w:right w:w="70" w:type="dxa"/>
        </w:tblCellMar>
        <w:tblLook w:val="04A0" w:firstRow="1" w:lastRow="0" w:firstColumn="1" w:lastColumn="0" w:noHBand="0" w:noVBand="1"/>
      </w:tblPr>
      <w:tblGrid>
        <w:gridCol w:w="980"/>
        <w:gridCol w:w="3940"/>
        <w:gridCol w:w="1520"/>
        <w:gridCol w:w="1720"/>
        <w:gridCol w:w="1720"/>
        <w:gridCol w:w="1460"/>
        <w:gridCol w:w="2180"/>
      </w:tblGrid>
      <w:tr w:rsidR="007066F9" w:rsidRPr="007066F9" w14:paraId="01AEAE30" w14:textId="77777777" w:rsidTr="007066F9">
        <w:trPr>
          <w:trHeight w:val="696"/>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6C3F8D6B"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TDoc</w:t>
            </w:r>
            <w:proofErr w:type="spellEnd"/>
          </w:p>
        </w:tc>
        <w:tc>
          <w:tcPr>
            <w:tcW w:w="3940" w:type="dxa"/>
            <w:tcBorders>
              <w:top w:val="single" w:sz="4" w:space="0" w:color="FFFFFF"/>
              <w:left w:val="nil"/>
              <w:bottom w:val="single" w:sz="4" w:space="0" w:color="FFFFFF"/>
              <w:right w:val="single" w:sz="4" w:space="0" w:color="FFFFFF"/>
            </w:tcBorders>
            <w:shd w:val="clear" w:color="000000" w:fill="75B91A"/>
            <w:hideMark/>
          </w:tcPr>
          <w:p w14:paraId="5D21430C"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Title</w:t>
            </w:r>
            <w:proofErr w:type="spellEnd"/>
          </w:p>
        </w:tc>
        <w:tc>
          <w:tcPr>
            <w:tcW w:w="1520" w:type="dxa"/>
            <w:tcBorders>
              <w:top w:val="single" w:sz="4" w:space="0" w:color="FFFFFF"/>
              <w:left w:val="nil"/>
              <w:bottom w:val="single" w:sz="4" w:space="0" w:color="FFFFFF"/>
              <w:right w:val="single" w:sz="4" w:space="0" w:color="FFFFFF"/>
            </w:tcBorders>
            <w:shd w:val="clear" w:color="000000" w:fill="75B91A"/>
            <w:hideMark/>
          </w:tcPr>
          <w:p w14:paraId="601602E4"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Source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4779D55F"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Type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27FB709C"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For</w:t>
            </w:r>
          </w:p>
        </w:tc>
        <w:tc>
          <w:tcPr>
            <w:tcW w:w="1460" w:type="dxa"/>
            <w:tcBorders>
              <w:top w:val="single" w:sz="4" w:space="0" w:color="FFFFFF"/>
              <w:left w:val="nil"/>
              <w:bottom w:val="single" w:sz="4" w:space="0" w:color="FFFFFF"/>
              <w:right w:val="single" w:sz="4" w:space="0" w:color="FFFFFF"/>
            </w:tcBorders>
            <w:shd w:val="clear" w:color="000000" w:fill="75B91A"/>
            <w:hideMark/>
          </w:tcPr>
          <w:p w14:paraId="741BD501"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Agenda item</w:t>
            </w:r>
          </w:p>
        </w:tc>
        <w:tc>
          <w:tcPr>
            <w:tcW w:w="2180" w:type="dxa"/>
            <w:tcBorders>
              <w:top w:val="single" w:sz="4" w:space="0" w:color="FFFFFF"/>
              <w:left w:val="nil"/>
              <w:bottom w:val="single" w:sz="4" w:space="0" w:color="FFFFFF"/>
              <w:right w:val="single" w:sz="4" w:space="0" w:color="FFFFFF"/>
            </w:tcBorders>
            <w:shd w:val="clear" w:color="000000" w:fill="75B91A"/>
            <w:hideMark/>
          </w:tcPr>
          <w:p w14:paraId="6AC77A60"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TDoc</w:t>
            </w:r>
            <w:proofErr w:type="spellEnd"/>
            <w:r w:rsidRPr="007066F9">
              <w:rPr>
                <w:rFonts w:eastAsia="Times New Roman"/>
                <w:b/>
                <w:bCs/>
                <w:color w:val="FFFFFF"/>
                <w:sz w:val="18"/>
                <w:szCs w:val="18"/>
              </w:rPr>
              <w:t xml:space="preserve"> </w:t>
            </w:r>
            <w:proofErr w:type="spellStart"/>
            <w:r w:rsidRPr="007066F9">
              <w:rPr>
                <w:rFonts w:eastAsia="Times New Roman"/>
                <w:b/>
                <w:bCs/>
                <w:color w:val="FFFFFF"/>
                <w:sz w:val="18"/>
                <w:szCs w:val="18"/>
              </w:rPr>
              <w:t>Status</w:t>
            </w:r>
            <w:proofErr w:type="spellEnd"/>
          </w:p>
        </w:tc>
      </w:tr>
      <w:tr w:rsidR="007066F9" w:rsidRPr="007066F9" w14:paraId="77BFD483"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55D1DEA" w14:textId="77777777" w:rsidR="007066F9" w:rsidRPr="007066F9" w:rsidRDefault="00B73615" w:rsidP="007066F9">
            <w:pPr>
              <w:spacing w:line="240" w:lineRule="auto"/>
              <w:rPr>
                <w:rFonts w:eastAsia="Times New Roman"/>
                <w:b/>
                <w:bCs/>
                <w:color w:val="0000FF"/>
                <w:sz w:val="16"/>
                <w:szCs w:val="16"/>
                <w:u w:val="single"/>
              </w:rPr>
            </w:pPr>
            <w:hyperlink r:id="rId15" w:history="1">
              <w:r w:rsidR="007066F9" w:rsidRPr="007066F9">
                <w:rPr>
                  <w:rFonts w:eastAsia="Times New Roman"/>
                  <w:b/>
                  <w:bCs/>
                  <w:color w:val="0000FF"/>
                  <w:sz w:val="16"/>
                  <w:szCs w:val="16"/>
                  <w:u w:val="single"/>
                </w:rPr>
                <w:t>S4-200011</w:t>
              </w:r>
            </w:hyperlink>
          </w:p>
        </w:tc>
        <w:tc>
          <w:tcPr>
            <w:tcW w:w="3940" w:type="dxa"/>
            <w:tcBorders>
              <w:top w:val="nil"/>
              <w:left w:val="nil"/>
              <w:bottom w:val="single" w:sz="4" w:space="0" w:color="A6A6A6"/>
              <w:right w:val="single" w:sz="4" w:space="0" w:color="A6A6A6"/>
            </w:tcBorders>
            <w:shd w:val="clear" w:color="000000" w:fill="00B0F0"/>
            <w:hideMark/>
          </w:tcPr>
          <w:p w14:paraId="00514F83"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Pseudo CR TR 26.925 on list of references</w:t>
            </w:r>
          </w:p>
        </w:tc>
        <w:tc>
          <w:tcPr>
            <w:tcW w:w="1520" w:type="dxa"/>
            <w:tcBorders>
              <w:top w:val="nil"/>
              <w:left w:val="nil"/>
              <w:bottom w:val="single" w:sz="4" w:space="0" w:color="A6A6A6"/>
              <w:right w:val="single" w:sz="4" w:space="0" w:color="A6A6A6"/>
            </w:tcBorders>
            <w:shd w:val="clear" w:color="000000" w:fill="00B0F0"/>
            <w:hideMark/>
          </w:tcPr>
          <w:p w14:paraId="4A64133B" w14:textId="77777777" w:rsidR="007066F9" w:rsidRPr="007066F9" w:rsidRDefault="007066F9" w:rsidP="007066F9">
            <w:pPr>
              <w:spacing w:line="240" w:lineRule="auto"/>
              <w:rPr>
                <w:rFonts w:eastAsia="Times New Roman"/>
                <w:color w:val="auto"/>
                <w:sz w:val="16"/>
                <w:szCs w:val="16"/>
              </w:rPr>
            </w:pPr>
            <w:proofErr w:type="spellStart"/>
            <w:r w:rsidRPr="007066F9">
              <w:rPr>
                <w:rFonts w:eastAsia="Times New Roman"/>
                <w:color w:val="auto"/>
                <w:sz w:val="16"/>
                <w:szCs w:val="16"/>
              </w:rPr>
              <w:t>InterDigital</w:t>
            </w:r>
            <w:proofErr w:type="spellEnd"/>
            <w:r w:rsidRPr="007066F9">
              <w:rPr>
                <w:rFonts w:eastAsia="Times New Roman"/>
                <w:color w:val="auto"/>
                <w:sz w:val="16"/>
                <w:szCs w:val="16"/>
              </w:rPr>
              <w:t xml:space="preserve"> Communications</w:t>
            </w:r>
          </w:p>
        </w:tc>
        <w:tc>
          <w:tcPr>
            <w:tcW w:w="1720" w:type="dxa"/>
            <w:tcBorders>
              <w:top w:val="nil"/>
              <w:left w:val="nil"/>
              <w:bottom w:val="single" w:sz="4" w:space="0" w:color="A6A6A6"/>
              <w:right w:val="single" w:sz="4" w:space="0" w:color="A6A6A6"/>
            </w:tcBorders>
            <w:shd w:val="clear" w:color="000000" w:fill="00B0F0"/>
            <w:hideMark/>
          </w:tcPr>
          <w:p w14:paraId="7C429294"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20FE1F5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004417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8.9</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4E50404E"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6EFAA2C5"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1548A02D" w14:textId="77777777" w:rsidR="007066F9" w:rsidRPr="007066F9" w:rsidRDefault="00B73615" w:rsidP="007066F9">
            <w:pPr>
              <w:spacing w:line="240" w:lineRule="auto"/>
              <w:rPr>
                <w:rFonts w:eastAsia="Times New Roman"/>
                <w:b/>
                <w:bCs/>
                <w:color w:val="0000FF"/>
                <w:sz w:val="16"/>
                <w:szCs w:val="16"/>
                <w:u w:val="single"/>
              </w:rPr>
            </w:pPr>
            <w:hyperlink r:id="rId16" w:history="1">
              <w:r w:rsidR="007066F9" w:rsidRPr="007066F9">
                <w:rPr>
                  <w:rFonts w:eastAsia="Times New Roman"/>
                  <w:b/>
                  <w:bCs/>
                  <w:color w:val="0000FF"/>
                  <w:sz w:val="16"/>
                  <w:szCs w:val="16"/>
                  <w:u w:val="single"/>
                </w:rPr>
                <w:t>S4-200029</w:t>
              </w:r>
            </w:hyperlink>
          </w:p>
        </w:tc>
        <w:tc>
          <w:tcPr>
            <w:tcW w:w="3940" w:type="dxa"/>
            <w:tcBorders>
              <w:top w:val="nil"/>
              <w:left w:val="nil"/>
              <w:bottom w:val="single" w:sz="4" w:space="0" w:color="A6A6A6"/>
              <w:right w:val="single" w:sz="4" w:space="0" w:color="A6A6A6"/>
            </w:tcBorders>
            <w:shd w:val="clear" w:color="000000" w:fill="00B0F0"/>
            <w:hideMark/>
          </w:tcPr>
          <w:p w14:paraId="1E35981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Editorial Updates</w:t>
            </w:r>
          </w:p>
        </w:tc>
        <w:tc>
          <w:tcPr>
            <w:tcW w:w="1520" w:type="dxa"/>
            <w:tcBorders>
              <w:top w:val="nil"/>
              <w:left w:val="nil"/>
              <w:bottom w:val="single" w:sz="4" w:space="0" w:color="A6A6A6"/>
              <w:right w:val="single" w:sz="4" w:space="0" w:color="A6A6A6"/>
            </w:tcBorders>
            <w:shd w:val="clear" w:color="000000" w:fill="00B0F0"/>
            <w:hideMark/>
          </w:tcPr>
          <w:p w14:paraId="0919927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3514915C"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1193DC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062EBF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1E02DD90"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3D453340"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0434805" w14:textId="77777777" w:rsidR="007066F9" w:rsidRPr="007066F9" w:rsidRDefault="00B73615" w:rsidP="007066F9">
            <w:pPr>
              <w:spacing w:line="240" w:lineRule="auto"/>
              <w:rPr>
                <w:rFonts w:eastAsia="Times New Roman"/>
                <w:b/>
                <w:bCs/>
                <w:color w:val="0000FF"/>
                <w:sz w:val="16"/>
                <w:szCs w:val="16"/>
                <w:u w:val="single"/>
              </w:rPr>
            </w:pPr>
            <w:hyperlink r:id="rId17" w:history="1">
              <w:r w:rsidR="007066F9" w:rsidRPr="007066F9">
                <w:rPr>
                  <w:rFonts w:eastAsia="Times New Roman"/>
                  <w:b/>
                  <w:bCs/>
                  <w:color w:val="0000FF"/>
                  <w:sz w:val="16"/>
                  <w:szCs w:val="16"/>
                  <w:u w:val="single"/>
                </w:rPr>
                <w:t>S4-200030</w:t>
              </w:r>
            </w:hyperlink>
          </w:p>
        </w:tc>
        <w:tc>
          <w:tcPr>
            <w:tcW w:w="3940" w:type="dxa"/>
            <w:tcBorders>
              <w:top w:val="nil"/>
              <w:left w:val="nil"/>
              <w:bottom w:val="single" w:sz="4" w:space="0" w:color="A6A6A6"/>
              <w:right w:val="single" w:sz="4" w:space="0" w:color="A6A6A6"/>
            </w:tcBorders>
            <w:shd w:val="clear" w:color="000000" w:fill="00B0F0"/>
            <w:hideMark/>
          </w:tcPr>
          <w:p w14:paraId="502EA36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Addition of </w:t>
            </w:r>
            <w:proofErr w:type="spellStart"/>
            <w:r w:rsidRPr="007066F9">
              <w:rPr>
                <w:rFonts w:eastAsia="Times New Roman"/>
                <w:color w:val="auto"/>
                <w:sz w:val="16"/>
                <w:szCs w:val="16"/>
              </w:rPr>
              <w:t>Uplink</w:t>
            </w:r>
            <w:proofErr w:type="spellEnd"/>
            <w:r w:rsidRPr="007066F9">
              <w:rPr>
                <w:rFonts w:eastAsia="Times New Roman"/>
                <w:color w:val="auto"/>
                <w:sz w:val="16"/>
                <w:szCs w:val="16"/>
              </w:rPr>
              <w:t xml:space="preserve"> Streaming</w:t>
            </w:r>
          </w:p>
        </w:tc>
        <w:tc>
          <w:tcPr>
            <w:tcW w:w="1520" w:type="dxa"/>
            <w:tcBorders>
              <w:top w:val="nil"/>
              <w:left w:val="nil"/>
              <w:bottom w:val="single" w:sz="4" w:space="0" w:color="A6A6A6"/>
              <w:right w:val="single" w:sz="4" w:space="0" w:color="A6A6A6"/>
            </w:tcBorders>
            <w:shd w:val="clear" w:color="000000" w:fill="00B0F0"/>
            <w:hideMark/>
          </w:tcPr>
          <w:p w14:paraId="283ECFF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0CBC85F5"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376BB1F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9971FC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75AB0755"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5BE9F2C2"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2CC0355"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S4-200033</w:t>
            </w:r>
          </w:p>
        </w:tc>
        <w:tc>
          <w:tcPr>
            <w:tcW w:w="3940" w:type="dxa"/>
            <w:tcBorders>
              <w:top w:val="nil"/>
              <w:left w:val="nil"/>
              <w:bottom w:val="single" w:sz="4" w:space="0" w:color="A6A6A6"/>
              <w:right w:val="single" w:sz="4" w:space="0" w:color="A6A6A6"/>
            </w:tcBorders>
            <w:shd w:val="clear" w:color="000000" w:fill="00B0F0"/>
            <w:hideMark/>
          </w:tcPr>
          <w:p w14:paraId="07A888A2"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Device Requirements for Downlink Media Profiles</w:t>
            </w:r>
          </w:p>
        </w:tc>
        <w:tc>
          <w:tcPr>
            <w:tcW w:w="1520" w:type="dxa"/>
            <w:tcBorders>
              <w:top w:val="nil"/>
              <w:left w:val="nil"/>
              <w:bottom w:val="single" w:sz="4" w:space="0" w:color="A6A6A6"/>
              <w:right w:val="single" w:sz="4" w:space="0" w:color="A6A6A6"/>
            </w:tcBorders>
            <w:shd w:val="clear" w:color="000000" w:fill="00B0F0"/>
            <w:hideMark/>
          </w:tcPr>
          <w:p w14:paraId="678E5D8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5BA70A77"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32494BD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0EEBA4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216C89AA"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3AD40F0A"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912D890" w14:textId="77777777" w:rsidR="007066F9" w:rsidRPr="007066F9" w:rsidRDefault="00B73615" w:rsidP="007066F9">
            <w:pPr>
              <w:spacing w:line="240" w:lineRule="auto"/>
              <w:rPr>
                <w:rFonts w:eastAsia="Times New Roman"/>
                <w:b/>
                <w:bCs/>
                <w:color w:val="0000FF"/>
                <w:sz w:val="16"/>
                <w:szCs w:val="16"/>
                <w:u w:val="single"/>
              </w:rPr>
            </w:pPr>
            <w:hyperlink r:id="rId18" w:history="1">
              <w:r w:rsidR="007066F9" w:rsidRPr="007066F9">
                <w:rPr>
                  <w:rFonts w:eastAsia="Times New Roman"/>
                  <w:b/>
                  <w:bCs/>
                  <w:color w:val="0000FF"/>
                  <w:sz w:val="16"/>
                  <w:szCs w:val="16"/>
                  <w:u w:val="single"/>
                </w:rPr>
                <w:t>S4-200067</w:t>
              </w:r>
            </w:hyperlink>
          </w:p>
        </w:tc>
        <w:tc>
          <w:tcPr>
            <w:tcW w:w="3940" w:type="dxa"/>
            <w:tcBorders>
              <w:top w:val="nil"/>
              <w:left w:val="nil"/>
              <w:bottom w:val="single" w:sz="4" w:space="0" w:color="A6A6A6"/>
              <w:right w:val="single" w:sz="4" w:space="0" w:color="A6A6A6"/>
            </w:tcBorders>
            <w:shd w:val="clear" w:color="000000" w:fill="00B0F0"/>
            <w:hideMark/>
          </w:tcPr>
          <w:p w14:paraId="230AEF38" w14:textId="77777777" w:rsidR="007066F9" w:rsidRPr="007066F9" w:rsidRDefault="007066F9" w:rsidP="007066F9">
            <w:pPr>
              <w:spacing w:line="240" w:lineRule="auto"/>
              <w:rPr>
                <w:rFonts w:eastAsia="Times New Roman"/>
                <w:color w:val="auto"/>
                <w:sz w:val="16"/>
                <w:szCs w:val="16"/>
                <w:lang w:val="en-US"/>
              </w:rPr>
            </w:pPr>
            <w:proofErr w:type="spellStart"/>
            <w:r w:rsidRPr="007066F9">
              <w:rPr>
                <w:rFonts w:eastAsia="Times New Roman"/>
                <w:color w:val="auto"/>
                <w:sz w:val="16"/>
                <w:szCs w:val="16"/>
                <w:lang w:val="en-US"/>
              </w:rPr>
              <w:t>pCR</w:t>
            </w:r>
            <w:proofErr w:type="spellEnd"/>
            <w:r w:rsidRPr="007066F9">
              <w:rPr>
                <w:rFonts w:eastAsia="Times New Roman"/>
                <w:color w:val="auto"/>
                <w:sz w:val="16"/>
                <w:szCs w:val="16"/>
                <w:lang w:val="en-US"/>
              </w:rPr>
              <w:t xml:space="preserve"> to TR 26.925 (</w:t>
            </w:r>
            <w:proofErr w:type="spellStart"/>
            <w:r w:rsidRPr="007066F9">
              <w:rPr>
                <w:rFonts w:eastAsia="Times New Roman"/>
                <w:color w:val="auto"/>
                <w:sz w:val="16"/>
                <w:szCs w:val="16"/>
                <w:lang w:val="en-US"/>
              </w:rPr>
              <w:t>FS_TyTrac</w:t>
            </w:r>
            <w:proofErr w:type="spellEnd"/>
            <w:r w:rsidRPr="007066F9">
              <w:rPr>
                <w:rFonts w:eastAsia="Times New Roman"/>
                <w:color w:val="auto"/>
                <w:sz w:val="16"/>
                <w:szCs w:val="16"/>
                <w:lang w:val="en-US"/>
              </w:rPr>
              <w:t>)</w:t>
            </w:r>
          </w:p>
        </w:tc>
        <w:tc>
          <w:tcPr>
            <w:tcW w:w="1520" w:type="dxa"/>
            <w:tcBorders>
              <w:top w:val="nil"/>
              <w:left w:val="nil"/>
              <w:bottom w:val="single" w:sz="4" w:space="0" w:color="A6A6A6"/>
              <w:right w:val="single" w:sz="4" w:space="0" w:color="A6A6A6"/>
            </w:tcBorders>
            <w:shd w:val="clear" w:color="000000" w:fill="00B0F0"/>
            <w:hideMark/>
          </w:tcPr>
          <w:p w14:paraId="7588083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Mobile Communications</w:t>
            </w:r>
          </w:p>
        </w:tc>
        <w:tc>
          <w:tcPr>
            <w:tcW w:w="1720" w:type="dxa"/>
            <w:tcBorders>
              <w:top w:val="nil"/>
              <w:left w:val="nil"/>
              <w:bottom w:val="single" w:sz="4" w:space="0" w:color="A6A6A6"/>
              <w:right w:val="single" w:sz="4" w:space="0" w:color="A6A6A6"/>
            </w:tcBorders>
            <w:shd w:val="clear" w:color="000000" w:fill="00B0F0"/>
            <w:hideMark/>
          </w:tcPr>
          <w:p w14:paraId="7EAF1943"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E691B0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13F710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8.9</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39DEFE71"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10E0BE92"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451D23D" w14:textId="77777777" w:rsidR="007066F9" w:rsidRPr="007066F9" w:rsidRDefault="00B73615" w:rsidP="007066F9">
            <w:pPr>
              <w:spacing w:line="240" w:lineRule="auto"/>
              <w:rPr>
                <w:rFonts w:eastAsia="Times New Roman"/>
                <w:b/>
                <w:bCs/>
                <w:color w:val="0000FF"/>
                <w:sz w:val="16"/>
                <w:szCs w:val="16"/>
                <w:u w:val="single"/>
              </w:rPr>
            </w:pPr>
            <w:hyperlink r:id="rId19" w:history="1">
              <w:r w:rsidR="007066F9" w:rsidRPr="007066F9">
                <w:rPr>
                  <w:rFonts w:eastAsia="Times New Roman"/>
                  <w:b/>
                  <w:bCs/>
                  <w:color w:val="0000FF"/>
                  <w:sz w:val="16"/>
                  <w:szCs w:val="16"/>
                  <w:u w:val="single"/>
                </w:rPr>
                <w:t>S4-200076</w:t>
              </w:r>
            </w:hyperlink>
          </w:p>
        </w:tc>
        <w:tc>
          <w:tcPr>
            <w:tcW w:w="3940" w:type="dxa"/>
            <w:tcBorders>
              <w:top w:val="nil"/>
              <w:left w:val="nil"/>
              <w:bottom w:val="single" w:sz="4" w:space="0" w:color="A6A6A6"/>
              <w:right w:val="single" w:sz="4" w:space="0" w:color="A6A6A6"/>
            </w:tcBorders>
            <w:shd w:val="clear" w:color="000000" w:fill="00B0F0"/>
            <w:hideMark/>
          </w:tcPr>
          <w:p w14:paraId="01FB65A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Draft CR TS 26.501 on </w:t>
            </w:r>
            <w:proofErr w:type="spellStart"/>
            <w:r w:rsidRPr="007066F9">
              <w:rPr>
                <w:rFonts w:eastAsia="Times New Roman"/>
                <w:color w:val="auto"/>
                <w:sz w:val="16"/>
                <w:szCs w:val="16"/>
              </w:rPr>
              <w:t>Metrics</w:t>
            </w:r>
            <w:proofErr w:type="spellEnd"/>
            <w:r w:rsidRPr="007066F9">
              <w:rPr>
                <w:rFonts w:eastAsia="Times New Roman"/>
                <w:color w:val="auto"/>
                <w:sz w:val="16"/>
                <w:szCs w:val="16"/>
              </w:rPr>
              <w:t xml:space="preserve"> collection </w:t>
            </w:r>
            <w:proofErr w:type="spellStart"/>
            <w:r w:rsidRPr="007066F9">
              <w:rPr>
                <w:rFonts w:eastAsia="Times New Roman"/>
                <w:color w:val="auto"/>
                <w:sz w:val="16"/>
                <w:szCs w:val="16"/>
              </w:rPr>
              <w:t>parameters</w:t>
            </w:r>
            <w:proofErr w:type="spellEnd"/>
            <w:r w:rsidRPr="007066F9">
              <w:rPr>
                <w:rFonts w:eastAsia="Times New Roman"/>
                <w:color w:val="auto"/>
                <w:sz w:val="16"/>
                <w:szCs w:val="16"/>
              </w:rPr>
              <w:t xml:space="preserve"> (Rel-16)</w:t>
            </w:r>
          </w:p>
        </w:tc>
        <w:tc>
          <w:tcPr>
            <w:tcW w:w="1520" w:type="dxa"/>
            <w:tcBorders>
              <w:top w:val="nil"/>
              <w:left w:val="nil"/>
              <w:bottom w:val="single" w:sz="4" w:space="0" w:color="A6A6A6"/>
              <w:right w:val="single" w:sz="4" w:space="0" w:color="A6A6A6"/>
            </w:tcBorders>
            <w:shd w:val="clear" w:color="000000" w:fill="00B0F0"/>
            <w:hideMark/>
          </w:tcPr>
          <w:p w14:paraId="2478468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3536C173"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0A834C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1FFE055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6F1EEFC1"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5667214F"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18FB9978" w14:textId="77777777" w:rsidR="007066F9" w:rsidRPr="007066F9" w:rsidRDefault="00B73615" w:rsidP="007066F9">
            <w:pPr>
              <w:spacing w:line="240" w:lineRule="auto"/>
              <w:rPr>
                <w:rFonts w:eastAsia="Times New Roman"/>
                <w:b/>
                <w:bCs/>
                <w:color w:val="0000FF"/>
                <w:sz w:val="16"/>
                <w:szCs w:val="16"/>
                <w:u w:val="single"/>
              </w:rPr>
            </w:pPr>
            <w:hyperlink r:id="rId20" w:history="1">
              <w:r w:rsidR="007066F9" w:rsidRPr="007066F9">
                <w:rPr>
                  <w:rFonts w:eastAsia="Times New Roman"/>
                  <w:b/>
                  <w:bCs/>
                  <w:color w:val="0000FF"/>
                  <w:sz w:val="16"/>
                  <w:szCs w:val="16"/>
                  <w:u w:val="single"/>
                </w:rPr>
                <w:t>S4-200077</w:t>
              </w:r>
            </w:hyperlink>
          </w:p>
        </w:tc>
        <w:tc>
          <w:tcPr>
            <w:tcW w:w="3940" w:type="dxa"/>
            <w:tcBorders>
              <w:top w:val="nil"/>
              <w:left w:val="nil"/>
              <w:bottom w:val="single" w:sz="4" w:space="0" w:color="A6A6A6"/>
              <w:right w:val="single" w:sz="4" w:space="0" w:color="A6A6A6"/>
            </w:tcBorders>
            <w:shd w:val="clear" w:color="000000" w:fill="00B0F0"/>
            <w:hideMark/>
          </w:tcPr>
          <w:p w14:paraId="073B4D70"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Pseudo CR TS 26.512 on Metrics collection and reporting procedures (Rel-16)</w:t>
            </w:r>
          </w:p>
        </w:tc>
        <w:tc>
          <w:tcPr>
            <w:tcW w:w="1520" w:type="dxa"/>
            <w:tcBorders>
              <w:top w:val="nil"/>
              <w:left w:val="nil"/>
              <w:bottom w:val="single" w:sz="4" w:space="0" w:color="A6A6A6"/>
              <w:right w:val="single" w:sz="4" w:space="0" w:color="A6A6A6"/>
            </w:tcBorders>
            <w:shd w:val="clear" w:color="000000" w:fill="00B0F0"/>
            <w:hideMark/>
          </w:tcPr>
          <w:p w14:paraId="0916880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406DFD57"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569CC94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7E3488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4561DCF9"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34E656CD"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4D75C045" w14:textId="77777777" w:rsidR="007066F9" w:rsidRPr="007066F9" w:rsidRDefault="00B73615" w:rsidP="007066F9">
            <w:pPr>
              <w:spacing w:line="240" w:lineRule="auto"/>
              <w:rPr>
                <w:rFonts w:eastAsia="Times New Roman"/>
                <w:b/>
                <w:bCs/>
                <w:color w:val="0000FF"/>
                <w:sz w:val="16"/>
                <w:szCs w:val="16"/>
                <w:u w:val="single"/>
              </w:rPr>
            </w:pPr>
            <w:hyperlink r:id="rId21" w:history="1">
              <w:r w:rsidR="007066F9" w:rsidRPr="007066F9">
                <w:rPr>
                  <w:rFonts w:eastAsia="Times New Roman"/>
                  <w:b/>
                  <w:bCs/>
                  <w:color w:val="0000FF"/>
                  <w:sz w:val="16"/>
                  <w:szCs w:val="16"/>
                  <w:u w:val="single"/>
                </w:rPr>
                <w:t>S4-200079</w:t>
              </w:r>
            </w:hyperlink>
          </w:p>
        </w:tc>
        <w:tc>
          <w:tcPr>
            <w:tcW w:w="3940" w:type="dxa"/>
            <w:tcBorders>
              <w:top w:val="nil"/>
              <w:left w:val="nil"/>
              <w:bottom w:val="single" w:sz="4" w:space="0" w:color="A6A6A6"/>
              <w:right w:val="single" w:sz="4" w:space="0" w:color="A6A6A6"/>
            </w:tcBorders>
            <w:shd w:val="clear" w:color="000000" w:fill="00B0F0"/>
            <w:hideMark/>
          </w:tcPr>
          <w:p w14:paraId="395DF87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Service </w:t>
            </w:r>
            <w:proofErr w:type="spellStart"/>
            <w:r w:rsidRPr="007066F9">
              <w:rPr>
                <w:rFonts w:eastAsia="Times New Roman"/>
                <w:color w:val="auto"/>
                <w:sz w:val="16"/>
                <w:szCs w:val="16"/>
              </w:rPr>
              <w:t>Announcement</w:t>
            </w:r>
            <w:proofErr w:type="spellEnd"/>
            <w:r w:rsidRPr="007066F9">
              <w:rPr>
                <w:rFonts w:eastAsia="Times New Roman"/>
                <w:color w:val="auto"/>
                <w:sz w:val="16"/>
                <w:szCs w:val="16"/>
              </w:rPr>
              <w:t xml:space="preserve"> Discussion</w:t>
            </w:r>
          </w:p>
        </w:tc>
        <w:tc>
          <w:tcPr>
            <w:tcW w:w="1520" w:type="dxa"/>
            <w:tcBorders>
              <w:top w:val="nil"/>
              <w:left w:val="nil"/>
              <w:bottom w:val="single" w:sz="4" w:space="0" w:color="A6A6A6"/>
              <w:right w:val="single" w:sz="4" w:space="0" w:color="A6A6A6"/>
            </w:tcBorders>
            <w:shd w:val="clear" w:color="000000" w:fill="00B0F0"/>
            <w:hideMark/>
          </w:tcPr>
          <w:p w14:paraId="651218E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0251C1FE" w14:textId="77777777" w:rsidR="007066F9" w:rsidRPr="007066F9" w:rsidRDefault="007066F9" w:rsidP="007066F9">
            <w:pPr>
              <w:spacing w:line="240" w:lineRule="auto"/>
              <w:rPr>
                <w:rFonts w:eastAsia="Times New Roman"/>
                <w:color w:val="auto"/>
                <w:sz w:val="16"/>
                <w:szCs w:val="16"/>
              </w:rPr>
            </w:pPr>
            <w:proofErr w:type="gramStart"/>
            <w:r w:rsidRPr="007066F9">
              <w:rPr>
                <w:rFonts w:eastAsia="Times New Roman"/>
                <w:color w:val="auto"/>
                <w:sz w:val="16"/>
                <w:szCs w:val="16"/>
              </w:rPr>
              <w:t>discussion</w:t>
            </w:r>
            <w:proofErr w:type="gramEnd"/>
          </w:p>
        </w:tc>
        <w:tc>
          <w:tcPr>
            <w:tcW w:w="1720" w:type="dxa"/>
            <w:tcBorders>
              <w:top w:val="nil"/>
              <w:left w:val="nil"/>
              <w:bottom w:val="single" w:sz="4" w:space="0" w:color="A6A6A6"/>
              <w:right w:val="single" w:sz="4" w:space="0" w:color="A6A6A6"/>
            </w:tcBorders>
            <w:shd w:val="clear" w:color="000000" w:fill="00B0F0"/>
            <w:hideMark/>
          </w:tcPr>
          <w:p w14:paraId="158BD49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0684C6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2C46D857"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4234CFA8"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039CBE1C" w14:textId="77777777" w:rsidR="007066F9" w:rsidRPr="007066F9" w:rsidRDefault="00B73615" w:rsidP="007066F9">
            <w:pPr>
              <w:spacing w:line="240" w:lineRule="auto"/>
              <w:rPr>
                <w:rFonts w:eastAsia="Times New Roman"/>
                <w:b/>
                <w:bCs/>
                <w:color w:val="0000FF"/>
                <w:sz w:val="16"/>
                <w:szCs w:val="16"/>
                <w:u w:val="single"/>
              </w:rPr>
            </w:pPr>
            <w:hyperlink r:id="rId22" w:history="1">
              <w:r w:rsidR="007066F9" w:rsidRPr="007066F9">
                <w:rPr>
                  <w:rFonts w:eastAsia="Times New Roman"/>
                  <w:b/>
                  <w:bCs/>
                  <w:color w:val="0000FF"/>
                  <w:sz w:val="16"/>
                  <w:szCs w:val="16"/>
                  <w:u w:val="single"/>
                </w:rPr>
                <w:t>S4-200080</w:t>
              </w:r>
            </w:hyperlink>
          </w:p>
        </w:tc>
        <w:tc>
          <w:tcPr>
            <w:tcW w:w="3940" w:type="dxa"/>
            <w:tcBorders>
              <w:top w:val="nil"/>
              <w:left w:val="nil"/>
              <w:bottom w:val="single" w:sz="4" w:space="0" w:color="A6A6A6"/>
              <w:right w:val="single" w:sz="4" w:space="0" w:color="A6A6A6"/>
            </w:tcBorders>
            <w:shd w:val="clear" w:color="000000" w:fill="00B0F0"/>
            <w:hideMark/>
          </w:tcPr>
          <w:p w14:paraId="2F35DE29"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Draft CR TS 26.501 Correction on Provisioning procedures (Clause 5.3)</w:t>
            </w:r>
          </w:p>
        </w:tc>
        <w:tc>
          <w:tcPr>
            <w:tcW w:w="1520" w:type="dxa"/>
            <w:tcBorders>
              <w:top w:val="nil"/>
              <w:left w:val="nil"/>
              <w:bottom w:val="single" w:sz="4" w:space="0" w:color="A6A6A6"/>
              <w:right w:val="single" w:sz="4" w:space="0" w:color="A6A6A6"/>
            </w:tcBorders>
            <w:shd w:val="clear" w:color="000000" w:fill="00B0F0"/>
            <w:hideMark/>
          </w:tcPr>
          <w:p w14:paraId="4098A84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3B7BABE4"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27E215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0BD20CC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1441FA87"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131CD464"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F0F25DC" w14:textId="77777777" w:rsidR="007066F9" w:rsidRPr="007066F9" w:rsidRDefault="00B73615" w:rsidP="007066F9">
            <w:pPr>
              <w:spacing w:line="240" w:lineRule="auto"/>
              <w:rPr>
                <w:rFonts w:eastAsia="Times New Roman"/>
                <w:b/>
                <w:bCs/>
                <w:color w:val="0000FF"/>
                <w:sz w:val="16"/>
                <w:szCs w:val="16"/>
                <w:u w:val="single"/>
              </w:rPr>
            </w:pPr>
            <w:hyperlink r:id="rId23" w:history="1">
              <w:r w:rsidR="007066F9" w:rsidRPr="007066F9">
                <w:rPr>
                  <w:rFonts w:eastAsia="Times New Roman"/>
                  <w:b/>
                  <w:bCs/>
                  <w:color w:val="0000FF"/>
                  <w:sz w:val="16"/>
                  <w:szCs w:val="16"/>
                  <w:u w:val="single"/>
                </w:rPr>
                <w:t>S4-200094</w:t>
              </w:r>
            </w:hyperlink>
          </w:p>
        </w:tc>
        <w:tc>
          <w:tcPr>
            <w:tcW w:w="3940" w:type="dxa"/>
            <w:tcBorders>
              <w:top w:val="nil"/>
              <w:left w:val="nil"/>
              <w:bottom w:val="single" w:sz="4" w:space="0" w:color="A6A6A6"/>
              <w:right w:val="single" w:sz="4" w:space="0" w:color="A6A6A6"/>
            </w:tcBorders>
            <w:shd w:val="clear" w:color="000000" w:fill="00B0F0"/>
            <w:hideMark/>
          </w:tcPr>
          <w:p w14:paraId="032C7438"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Collaboration Scenario for Binge-on</w:t>
            </w:r>
          </w:p>
        </w:tc>
        <w:tc>
          <w:tcPr>
            <w:tcW w:w="1520" w:type="dxa"/>
            <w:tcBorders>
              <w:top w:val="nil"/>
              <w:left w:val="nil"/>
              <w:bottom w:val="single" w:sz="4" w:space="0" w:color="A6A6A6"/>
              <w:right w:val="single" w:sz="4" w:space="0" w:color="A6A6A6"/>
            </w:tcBorders>
            <w:shd w:val="clear" w:color="000000" w:fill="00B0F0"/>
            <w:hideMark/>
          </w:tcPr>
          <w:p w14:paraId="5B732F3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Europe Inc. - </w:t>
            </w:r>
            <w:proofErr w:type="spellStart"/>
            <w:r w:rsidRPr="007066F9">
              <w:rPr>
                <w:rFonts w:eastAsia="Times New Roman"/>
                <w:color w:val="auto"/>
                <w:sz w:val="16"/>
                <w:szCs w:val="16"/>
              </w:rPr>
              <w:t>Italy</w:t>
            </w:r>
            <w:proofErr w:type="spellEnd"/>
          </w:p>
        </w:tc>
        <w:tc>
          <w:tcPr>
            <w:tcW w:w="1720" w:type="dxa"/>
            <w:tcBorders>
              <w:top w:val="nil"/>
              <w:left w:val="nil"/>
              <w:bottom w:val="single" w:sz="4" w:space="0" w:color="A6A6A6"/>
              <w:right w:val="single" w:sz="4" w:space="0" w:color="A6A6A6"/>
            </w:tcBorders>
            <w:shd w:val="clear" w:color="000000" w:fill="00B0F0"/>
            <w:hideMark/>
          </w:tcPr>
          <w:p w14:paraId="6CE7CEB0" w14:textId="77777777" w:rsidR="007066F9" w:rsidRPr="007066F9" w:rsidRDefault="007066F9" w:rsidP="007066F9">
            <w:pPr>
              <w:spacing w:line="240" w:lineRule="auto"/>
              <w:rPr>
                <w:rFonts w:eastAsia="Times New Roman"/>
                <w:color w:val="auto"/>
                <w:sz w:val="16"/>
                <w:szCs w:val="16"/>
              </w:rPr>
            </w:pPr>
            <w:proofErr w:type="gramStart"/>
            <w:r w:rsidRPr="007066F9">
              <w:rPr>
                <w:rFonts w:eastAsia="Times New Roman"/>
                <w:color w:val="auto"/>
                <w:sz w:val="16"/>
                <w:szCs w:val="16"/>
              </w:rPr>
              <w:t>discussion</w:t>
            </w:r>
            <w:proofErr w:type="gramEnd"/>
          </w:p>
        </w:tc>
        <w:tc>
          <w:tcPr>
            <w:tcW w:w="1720" w:type="dxa"/>
            <w:tcBorders>
              <w:top w:val="nil"/>
              <w:left w:val="nil"/>
              <w:bottom w:val="single" w:sz="4" w:space="0" w:color="A6A6A6"/>
              <w:right w:val="single" w:sz="4" w:space="0" w:color="A6A6A6"/>
            </w:tcBorders>
            <w:shd w:val="clear" w:color="000000" w:fill="00B0F0"/>
            <w:hideMark/>
          </w:tcPr>
          <w:p w14:paraId="13F1282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259D4CF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1E9D4996"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08E0528D"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40CAC16" w14:textId="77777777" w:rsidR="007066F9" w:rsidRPr="007066F9" w:rsidRDefault="00B73615" w:rsidP="007066F9">
            <w:pPr>
              <w:spacing w:line="240" w:lineRule="auto"/>
              <w:rPr>
                <w:rFonts w:eastAsia="Times New Roman"/>
                <w:b/>
                <w:bCs/>
                <w:color w:val="0000FF"/>
                <w:sz w:val="16"/>
                <w:szCs w:val="16"/>
                <w:u w:val="single"/>
              </w:rPr>
            </w:pPr>
            <w:hyperlink r:id="rId24" w:history="1">
              <w:r w:rsidR="007066F9" w:rsidRPr="007066F9">
                <w:rPr>
                  <w:rFonts w:eastAsia="Times New Roman"/>
                  <w:b/>
                  <w:bCs/>
                  <w:color w:val="0000FF"/>
                  <w:sz w:val="16"/>
                  <w:szCs w:val="16"/>
                  <w:u w:val="single"/>
                </w:rPr>
                <w:t>S4-200097</w:t>
              </w:r>
            </w:hyperlink>
          </w:p>
        </w:tc>
        <w:tc>
          <w:tcPr>
            <w:tcW w:w="3940" w:type="dxa"/>
            <w:tcBorders>
              <w:top w:val="nil"/>
              <w:left w:val="nil"/>
              <w:bottom w:val="single" w:sz="4" w:space="0" w:color="A6A6A6"/>
              <w:right w:val="single" w:sz="4" w:space="0" w:color="A6A6A6"/>
            </w:tcBorders>
            <w:shd w:val="clear" w:color="000000" w:fill="00B0F0"/>
            <w:hideMark/>
          </w:tcPr>
          <w:p w14:paraId="0532A4D5"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Subscribe/Notify API for M6d</w:t>
            </w:r>
          </w:p>
        </w:tc>
        <w:tc>
          <w:tcPr>
            <w:tcW w:w="1520" w:type="dxa"/>
            <w:tcBorders>
              <w:top w:val="nil"/>
              <w:left w:val="nil"/>
              <w:bottom w:val="single" w:sz="4" w:space="0" w:color="A6A6A6"/>
              <w:right w:val="single" w:sz="4" w:space="0" w:color="A6A6A6"/>
            </w:tcBorders>
            <w:shd w:val="clear" w:color="000000" w:fill="00B0F0"/>
            <w:hideMark/>
          </w:tcPr>
          <w:p w14:paraId="02EA34E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Europe Inc. - </w:t>
            </w:r>
            <w:proofErr w:type="spellStart"/>
            <w:r w:rsidRPr="007066F9">
              <w:rPr>
                <w:rFonts w:eastAsia="Times New Roman"/>
                <w:color w:val="auto"/>
                <w:sz w:val="16"/>
                <w:szCs w:val="16"/>
              </w:rPr>
              <w:t>Italy</w:t>
            </w:r>
            <w:proofErr w:type="spellEnd"/>
          </w:p>
        </w:tc>
        <w:tc>
          <w:tcPr>
            <w:tcW w:w="1720" w:type="dxa"/>
            <w:tcBorders>
              <w:top w:val="nil"/>
              <w:left w:val="nil"/>
              <w:bottom w:val="single" w:sz="4" w:space="0" w:color="A6A6A6"/>
              <w:right w:val="single" w:sz="4" w:space="0" w:color="A6A6A6"/>
            </w:tcBorders>
            <w:shd w:val="clear" w:color="000000" w:fill="00B0F0"/>
            <w:hideMark/>
          </w:tcPr>
          <w:p w14:paraId="6DFB69BC" w14:textId="77777777" w:rsidR="007066F9" w:rsidRPr="007066F9" w:rsidRDefault="007066F9" w:rsidP="007066F9">
            <w:pPr>
              <w:spacing w:line="240" w:lineRule="auto"/>
              <w:rPr>
                <w:rFonts w:eastAsia="Times New Roman"/>
                <w:color w:val="auto"/>
                <w:sz w:val="16"/>
                <w:szCs w:val="16"/>
              </w:rPr>
            </w:pPr>
            <w:proofErr w:type="gramStart"/>
            <w:r w:rsidRPr="007066F9">
              <w:rPr>
                <w:rFonts w:eastAsia="Times New Roman"/>
                <w:color w:val="auto"/>
                <w:sz w:val="16"/>
                <w:szCs w:val="16"/>
              </w:rPr>
              <w:t>discussion</w:t>
            </w:r>
            <w:proofErr w:type="gramEnd"/>
          </w:p>
        </w:tc>
        <w:tc>
          <w:tcPr>
            <w:tcW w:w="1720" w:type="dxa"/>
            <w:tcBorders>
              <w:top w:val="nil"/>
              <w:left w:val="nil"/>
              <w:bottom w:val="single" w:sz="4" w:space="0" w:color="A6A6A6"/>
              <w:right w:val="single" w:sz="4" w:space="0" w:color="A6A6A6"/>
            </w:tcBorders>
            <w:shd w:val="clear" w:color="000000" w:fill="00B0F0"/>
            <w:hideMark/>
          </w:tcPr>
          <w:p w14:paraId="611454D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6408DE6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4349FF9F"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6C18BC04"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0CBB242" w14:textId="77777777" w:rsidR="007066F9" w:rsidRPr="007066F9" w:rsidRDefault="00B73615" w:rsidP="007066F9">
            <w:pPr>
              <w:spacing w:line="240" w:lineRule="auto"/>
              <w:rPr>
                <w:rFonts w:eastAsia="Times New Roman"/>
                <w:b/>
                <w:bCs/>
                <w:color w:val="0000FF"/>
                <w:sz w:val="16"/>
                <w:szCs w:val="16"/>
                <w:u w:val="single"/>
              </w:rPr>
            </w:pPr>
            <w:hyperlink r:id="rId25" w:history="1">
              <w:r w:rsidR="007066F9" w:rsidRPr="007066F9">
                <w:rPr>
                  <w:rFonts w:eastAsia="Times New Roman"/>
                  <w:b/>
                  <w:bCs/>
                  <w:color w:val="0000FF"/>
                  <w:sz w:val="16"/>
                  <w:szCs w:val="16"/>
                  <w:u w:val="single"/>
                </w:rPr>
                <w:t>S4-200122</w:t>
              </w:r>
            </w:hyperlink>
          </w:p>
        </w:tc>
        <w:tc>
          <w:tcPr>
            <w:tcW w:w="3940" w:type="dxa"/>
            <w:tcBorders>
              <w:top w:val="nil"/>
              <w:left w:val="nil"/>
              <w:bottom w:val="single" w:sz="4" w:space="0" w:color="A6A6A6"/>
              <w:right w:val="single" w:sz="4" w:space="0" w:color="A6A6A6"/>
            </w:tcBorders>
            <w:shd w:val="clear" w:color="000000" w:fill="00B0F0"/>
            <w:hideMark/>
          </w:tcPr>
          <w:p w14:paraId="418248F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Correction of clause 5.2</w:t>
            </w:r>
          </w:p>
        </w:tc>
        <w:tc>
          <w:tcPr>
            <w:tcW w:w="1520" w:type="dxa"/>
            <w:tcBorders>
              <w:top w:val="nil"/>
              <w:left w:val="nil"/>
              <w:bottom w:val="single" w:sz="4" w:space="0" w:color="A6A6A6"/>
              <w:right w:val="single" w:sz="4" w:space="0" w:color="A6A6A6"/>
            </w:tcBorders>
            <w:shd w:val="clear" w:color="000000" w:fill="00B0F0"/>
            <w:hideMark/>
          </w:tcPr>
          <w:p w14:paraId="3E3543E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KPN N.V.</w:t>
            </w:r>
          </w:p>
        </w:tc>
        <w:tc>
          <w:tcPr>
            <w:tcW w:w="1720" w:type="dxa"/>
            <w:tcBorders>
              <w:top w:val="nil"/>
              <w:left w:val="nil"/>
              <w:bottom w:val="single" w:sz="4" w:space="0" w:color="A6A6A6"/>
              <w:right w:val="single" w:sz="4" w:space="0" w:color="A6A6A6"/>
            </w:tcBorders>
            <w:shd w:val="clear" w:color="000000" w:fill="00B0F0"/>
            <w:hideMark/>
          </w:tcPr>
          <w:p w14:paraId="1C79F205"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0D46772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63558B4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63CDE00A"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247FE699"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0BF1E43C" w14:textId="77777777" w:rsidR="007066F9" w:rsidRPr="007066F9" w:rsidRDefault="00B73615" w:rsidP="007066F9">
            <w:pPr>
              <w:spacing w:line="240" w:lineRule="auto"/>
              <w:rPr>
                <w:rFonts w:eastAsia="Times New Roman"/>
                <w:b/>
                <w:bCs/>
                <w:color w:val="0000FF"/>
                <w:sz w:val="16"/>
                <w:szCs w:val="16"/>
                <w:u w:val="single"/>
              </w:rPr>
            </w:pPr>
            <w:hyperlink r:id="rId26" w:history="1">
              <w:r w:rsidR="007066F9" w:rsidRPr="007066F9">
                <w:rPr>
                  <w:rFonts w:eastAsia="Times New Roman"/>
                  <w:b/>
                  <w:bCs/>
                  <w:color w:val="0000FF"/>
                  <w:sz w:val="16"/>
                  <w:szCs w:val="16"/>
                  <w:u w:val="single"/>
                </w:rPr>
                <w:t>S4-200155</w:t>
              </w:r>
            </w:hyperlink>
          </w:p>
        </w:tc>
        <w:tc>
          <w:tcPr>
            <w:tcW w:w="3940" w:type="dxa"/>
            <w:tcBorders>
              <w:top w:val="nil"/>
              <w:left w:val="nil"/>
              <w:bottom w:val="single" w:sz="4" w:space="0" w:color="A6A6A6"/>
              <w:right w:val="single" w:sz="4" w:space="0" w:color="A6A6A6"/>
            </w:tcBorders>
            <w:shd w:val="clear" w:color="000000" w:fill="00B0F0"/>
            <w:hideMark/>
          </w:tcPr>
          <w:p w14:paraId="59CD9229"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Guidelines for audiovisual streaming using HLS over MBMS broadcasts</w:t>
            </w:r>
          </w:p>
        </w:tc>
        <w:tc>
          <w:tcPr>
            <w:tcW w:w="1520" w:type="dxa"/>
            <w:tcBorders>
              <w:top w:val="nil"/>
              <w:left w:val="nil"/>
              <w:bottom w:val="single" w:sz="4" w:space="0" w:color="A6A6A6"/>
              <w:right w:val="single" w:sz="4" w:space="0" w:color="A6A6A6"/>
            </w:tcBorders>
            <w:shd w:val="clear" w:color="000000" w:fill="00B0F0"/>
            <w:hideMark/>
          </w:tcPr>
          <w:p w14:paraId="3E6D09D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Apple</w:t>
            </w:r>
          </w:p>
        </w:tc>
        <w:tc>
          <w:tcPr>
            <w:tcW w:w="1720" w:type="dxa"/>
            <w:tcBorders>
              <w:top w:val="nil"/>
              <w:left w:val="nil"/>
              <w:bottom w:val="single" w:sz="4" w:space="0" w:color="A6A6A6"/>
              <w:right w:val="single" w:sz="4" w:space="0" w:color="A6A6A6"/>
            </w:tcBorders>
            <w:shd w:val="clear" w:color="000000" w:fill="00B0F0"/>
            <w:hideMark/>
          </w:tcPr>
          <w:p w14:paraId="7820040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7F4768D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18DFA5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6EC8B2CA"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agreed</w:t>
            </w:r>
            <w:proofErr w:type="spellEnd"/>
            <w:proofErr w:type="gramEnd"/>
          </w:p>
        </w:tc>
      </w:tr>
      <w:tr w:rsidR="007066F9" w:rsidRPr="007066F9" w14:paraId="2FF1CE50"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9BE2EC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S4-200222</w:t>
            </w:r>
          </w:p>
        </w:tc>
        <w:tc>
          <w:tcPr>
            <w:tcW w:w="3940" w:type="dxa"/>
            <w:tcBorders>
              <w:top w:val="nil"/>
              <w:left w:val="nil"/>
              <w:bottom w:val="single" w:sz="4" w:space="0" w:color="A6A6A6"/>
              <w:right w:val="single" w:sz="4" w:space="0" w:color="A6A6A6"/>
            </w:tcBorders>
            <w:shd w:val="clear" w:color="000000" w:fill="00B0F0"/>
            <w:hideMark/>
          </w:tcPr>
          <w:p w14:paraId="7014A4A3"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Draft CR TS 26.501 on Collaboration Scenarios for 5G Media Streaming</w:t>
            </w:r>
          </w:p>
        </w:tc>
        <w:tc>
          <w:tcPr>
            <w:tcW w:w="1520" w:type="dxa"/>
            <w:tcBorders>
              <w:top w:val="nil"/>
              <w:left w:val="nil"/>
              <w:bottom w:val="single" w:sz="4" w:space="0" w:color="A6A6A6"/>
              <w:right w:val="single" w:sz="4" w:space="0" w:color="A6A6A6"/>
            </w:tcBorders>
            <w:shd w:val="clear" w:color="000000" w:fill="00B0F0"/>
            <w:hideMark/>
          </w:tcPr>
          <w:p w14:paraId="62FCEB1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1BD39E29"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2067455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4DBE82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7366204B"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2DB052D3"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A84B0A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S4-200223</w:t>
            </w:r>
          </w:p>
        </w:tc>
        <w:tc>
          <w:tcPr>
            <w:tcW w:w="3940" w:type="dxa"/>
            <w:tcBorders>
              <w:top w:val="nil"/>
              <w:left w:val="nil"/>
              <w:bottom w:val="single" w:sz="4" w:space="0" w:color="A6A6A6"/>
              <w:right w:val="single" w:sz="4" w:space="0" w:color="A6A6A6"/>
            </w:tcBorders>
            <w:shd w:val="clear" w:color="000000" w:fill="00B0F0"/>
            <w:hideMark/>
          </w:tcPr>
          <w:p w14:paraId="7F79A51F"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Draft CR TS 26.501 Correction on policy control interactions, incl Provisioning (Clause 5.7)</w:t>
            </w:r>
          </w:p>
        </w:tc>
        <w:tc>
          <w:tcPr>
            <w:tcW w:w="1520" w:type="dxa"/>
            <w:tcBorders>
              <w:top w:val="nil"/>
              <w:left w:val="nil"/>
              <w:bottom w:val="single" w:sz="4" w:space="0" w:color="A6A6A6"/>
              <w:right w:val="single" w:sz="4" w:space="0" w:color="A6A6A6"/>
            </w:tcBorders>
            <w:shd w:val="clear" w:color="000000" w:fill="00B0F0"/>
            <w:hideMark/>
          </w:tcPr>
          <w:p w14:paraId="78C087C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0D25BE54"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C0358A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276E05F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42E6DCC5"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249ECED1"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06639A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S4-200226</w:t>
            </w:r>
          </w:p>
        </w:tc>
        <w:tc>
          <w:tcPr>
            <w:tcW w:w="3940" w:type="dxa"/>
            <w:tcBorders>
              <w:top w:val="nil"/>
              <w:left w:val="nil"/>
              <w:bottom w:val="single" w:sz="4" w:space="0" w:color="A6A6A6"/>
              <w:right w:val="single" w:sz="4" w:space="0" w:color="A6A6A6"/>
            </w:tcBorders>
            <w:shd w:val="clear" w:color="000000" w:fill="00B0F0"/>
            <w:hideMark/>
          </w:tcPr>
          <w:p w14:paraId="4CBE7CB5"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Proposed Way forward for 5G Media Streaming in Rel-16</w:t>
            </w:r>
          </w:p>
        </w:tc>
        <w:tc>
          <w:tcPr>
            <w:tcW w:w="1520" w:type="dxa"/>
            <w:tcBorders>
              <w:top w:val="nil"/>
              <w:left w:val="nil"/>
              <w:bottom w:val="single" w:sz="4" w:space="0" w:color="A6A6A6"/>
              <w:right w:val="single" w:sz="4" w:space="0" w:color="A6A6A6"/>
            </w:tcBorders>
            <w:shd w:val="clear" w:color="000000" w:fill="00B0F0"/>
            <w:hideMark/>
          </w:tcPr>
          <w:p w14:paraId="42C2F8B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4CCC0022"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other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492E040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055D34B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63BB5453"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16892011"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9D2BD9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S4-200230</w:t>
            </w:r>
          </w:p>
        </w:tc>
        <w:tc>
          <w:tcPr>
            <w:tcW w:w="3940" w:type="dxa"/>
            <w:tcBorders>
              <w:top w:val="nil"/>
              <w:left w:val="nil"/>
              <w:bottom w:val="single" w:sz="4" w:space="0" w:color="A6A6A6"/>
              <w:right w:val="single" w:sz="4" w:space="0" w:color="A6A6A6"/>
            </w:tcBorders>
            <w:shd w:val="clear" w:color="000000" w:fill="00B0F0"/>
            <w:hideMark/>
          </w:tcPr>
          <w:p w14:paraId="04C157F4"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Introduction of HLS in the SA profiles</w:t>
            </w:r>
          </w:p>
        </w:tc>
        <w:tc>
          <w:tcPr>
            <w:tcW w:w="1520" w:type="dxa"/>
            <w:tcBorders>
              <w:top w:val="nil"/>
              <w:left w:val="nil"/>
              <w:bottom w:val="single" w:sz="4" w:space="0" w:color="A6A6A6"/>
              <w:right w:val="single" w:sz="4" w:space="0" w:color="A6A6A6"/>
            </w:tcBorders>
            <w:shd w:val="clear" w:color="000000" w:fill="00B0F0"/>
            <w:hideMark/>
          </w:tcPr>
          <w:p w14:paraId="0857E14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 Apple</w:t>
            </w:r>
          </w:p>
        </w:tc>
        <w:tc>
          <w:tcPr>
            <w:tcW w:w="1720" w:type="dxa"/>
            <w:tcBorders>
              <w:top w:val="nil"/>
              <w:left w:val="nil"/>
              <w:bottom w:val="single" w:sz="4" w:space="0" w:color="A6A6A6"/>
              <w:right w:val="single" w:sz="4" w:space="0" w:color="A6A6A6"/>
            </w:tcBorders>
            <w:shd w:val="clear" w:color="000000" w:fill="00B0F0"/>
            <w:hideMark/>
          </w:tcPr>
          <w:p w14:paraId="2E6AAFD2"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4DE7E04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3931D1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4DCEEDE4"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1E6A2753"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DC1E86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S4-200233</w:t>
            </w:r>
          </w:p>
        </w:tc>
        <w:tc>
          <w:tcPr>
            <w:tcW w:w="3940" w:type="dxa"/>
            <w:tcBorders>
              <w:top w:val="nil"/>
              <w:left w:val="nil"/>
              <w:bottom w:val="single" w:sz="4" w:space="0" w:color="A6A6A6"/>
              <w:right w:val="single" w:sz="4" w:space="0" w:color="A6A6A6"/>
            </w:tcBorders>
            <w:shd w:val="clear" w:color="000000" w:fill="00B0F0"/>
            <w:hideMark/>
          </w:tcPr>
          <w:p w14:paraId="02FCE72D"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support of hybrid DASH-HLS in </w:t>
            </w:r>
            <w:proofErr w:type="spellStart"/>
            <w:r w:rsidRPr="007066F9">
              <w:rPr>
                <w:rFonts w:eastAsia="Times New Roman"/>
                <w:color w:val="auto"/>
                <w:sz w:val="16"/>
                <w:szCs w:val="16"/>
                <w:lang w:val="en-US"/>
              </w:rPr>
              <w:t>eMBMS</w:t>
            </w:r>
            <w:proofErr w:type="spellEnd"/>
            <w:r w:rsidRPr="007066F9">
              <w:rPr>
                <w:rFonts w:eastAsia="Times New Roman"/>
                <w:color w:val="auto"/>
                <w:sz w:val="16"/>
                <w:szCs w:val="16"/>
                <w:lang w:val="en-US"/>
              </w:rPr>
              <w:t xml:space="preserve"> Client API</w:t>
            </w:r>
          </w:p>
        </w:tc>
        <w:tc>
          <w:tcPr>
            <w:tcW w:w="1520" w:type="dxa"/>
            <w:tcBorders>
              <w:top w:val="nil"/>
              <w:left w:val="nil"/>
              <w:bottom w:val="single" w:sz="4" w:space="0" w:color="A6A6A6"/>
              <w:right w:val="single" w:sz="4" w:space="0" w:color="A6A6A6"/>
            </w:tcBorders>
            <w:shd w:val="clear" w:color="000000" w:fill="00B0F0"/>
            <w:hideMark/>
          </w:tcPr>
          <w:p w14:paraId="3B3D483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w:t>
            </w:r>
          </w:p>
        </w:tc>
        <w:tc>
          <w:tcPr>
            <w:tcW w:w="1720" w:type="dxa"/>
            <w:tcBorders>
              <w:top w:val="nil"/>
              <w:left w:val="nil"/>
              <w:bottom w:val="single" w:sz="4" w:space="0" w:color="A6A6A6"/>
              <w:right w:val="single" w:sz="4" w:space="0" w:color="A6A6A6"/>
            </w:tcBorders>
            <w:shd w:val="clear" w:color="000000" w:fill="00B0F0"/>
            <w:hideMark/>
          </w:tcPr>
          <w:p w14:paraId="39085FE4"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1538C9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D46344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194F9DEC"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6329E701"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97364A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S4-200234</w:t>
            </w:r>
          </w:p>
        </w:tc>
        <w:tc>
          <w:tcPr>
            <w:tcW w:w="3940" w:type="dxa"/>
            <w:tcBorders>
              <w:top w:val="nil"/>
              <w:left w:val="nil"/>
              <w:bottom w:val="single" w:sz="4" w:space="0" w:color="A6A6A6"/>
              <w:right w:val="single" w:sz="4" w:space="0" w:color="A6A6A6"/>
            </w:tcBorders>
            <w:shd w:val="clear" w:color="000000" w:fill="00B0F0"/>
            <w:hideMark/>
          </w:tcPr>
          <w:p w14:paraId="0AE96224"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Support of hybrid HLS/DASH services - 26.348</w:t>
            </w:r>
          </w:p>
        </w:tc>
        <w:tc>
          <w:tcPr>
            <w:tcW w:w="1520" w:type="dxa"/>
            <w:tcBorders>
              <w:top w:val="nil"/>
              <w:left w:val="nil"/>
              <w:bottom w:val="single" w:sz="4" w:space="0" w:color="A6A6A6"/>
              <w:right w:val="single" w:sz="4" w:space="0" w:color="A6A6A6"/>
            </w:tcBorders>
            <w:shd w:val="clear" w:color="000000" w:fill="00B0F0"/>
            <w:hideMark/>
          </w:tcPr>
          <w:p w14:paraId="3666C22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 Apple</w:t>
            </w:r>
          </w:p>
        </w:tc>
        <w:tc>
          <w:tcPr>
            <w:tcW w:w="1720" w:type="dxa"/>
            <w:tcBorders>
              <w:top w:val="nil"/>
              <w:left w:val="nil"/>
              <w:bottom w:val="single" w:sz="4" w:space="0" w:color="A6A6A6"/>
              <w:right w:val="single" w:sz="4" w:space="0" w:color="A6A6A6"/>
            </w:tcBorders>
            <w:shd w:val="clear" w:color="000000" w:fill="00B0F0"/>
            <w:hideMark/>
          </w:tcPr>
          <w:p w14:paraId="1F32A85C"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5719D9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22B8D28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27723361"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037F3B8B"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98FF83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S4-200236</w:t>
            </w:r>
          </w:p>
        </w:tc>
        <w:tc>
          <w:tcPr>
            <w:tcW w:w="3940" w:type="dxa"/>
            <w:tcBorders>
              <w:top w:val="nil"/>
              <w:left w:val="nil"/>
              <w:bottom w:val="single" w:sz="4" w:space="0" w:color="A6A6A6"/>
              <w:right w:val="single" w:sz="4" w:space="0" w:color="A6A6A6"/>
            </w:tcBorders>
            <w:shd w:val="clear" w:color="000000" w:fill="00B0F0"/>
            <w:hideMark/>
          </w:tcPr>
          <w:p w14:paraId="03332510"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Draft CR 26.501: Triggering conditions for Consumption Reporting</w:t>
            </w:r>
          </w:p>
        </w:tc>
        <w:tc>
          <w:tcPr>
            <w:tcW w:w="1520" w:type="dxa"/>
            <w:tcBorders>
              <w:top w:val="nil"/>
              <w:left w:val="nil"/>
              <w:bottom w:val="single" w:sz="4" w:space="0" w:color="A6A6A6"/>
              <w:right w:val="single" w:sz="4" w:space="0" w:color="A6A6A6"/>
            </w:tcBorders>
            <w:shd w:val="clear" w:color="000000" w:fill="00B0F0"/>
            <w:hideMark/>
          </w:tcPr>
          <w:p w14:paraId="5C2195AD" w14:textId="77777777" w:rsidR="007066F9" w:rsidRPr="007066F9" w:rsidRDefault="007066F9" w:rsidP="007066F9">
            <w:pPr>
              <w:spacing w:line="240" w:lineRule="auto"/>
              <w:rPr>
                <w:rFonts w:eastAsia="Times New Roman"/>
                <w:color w:val="auto"/>
                <w:sz w:val="16"/>
                <w:szCs w:val="16"/>
              </w:rPr>
            </w:pPr>
            <w:proofErr w:type="spellStart"/>
            <w:r w:rsidRPr="007066F9">
              <w:rPr>
                <w:rFonts w:eastAsia="Times New Roman"/>
                <w:color w:val="auto"/>
                <w:sz w:val="16"/>
                <w:szCs w:val="16"/>
              </w:rPr>
              <w:t>Enensys</w:t>
            </w:r>
            <w:proofErr w:type="spellEnd"/>
          </w:p>
        </w:tc>
        <w:tc>
          <w:tcPr>
            <w:tcW w:w="1720" w:type="dxa"/>
            <w:tcBorders>
              <w:top w:val="nil"/>
              <w:left w:val="nil"/>
              <w:bottom w:val="single" w:sz="4" w:space="0" w:color="A6A6A6"/>
              <w:right w:val="single" w:sz="4" w:space="0" w:color="A6A6A6"/>
            </w:tcBorders>
            <w:shd w:val="clear" w:color="000000" w:fill="00B0F0"/>
            <w:hideMark/>
          </w:tcPr>
          <w:p w14:paraId="0F77F6E7"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0847B95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29ED62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628AD7A2"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7A3EBB16"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431C073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S4-200238</w:t>
            </w:r>
          </w:p>
        </w:tc>
        <w:tc>
          <w:tcPr>
            <w:tcW w:w="3940" w:type="dxa"/>
            <w:tcBorders>
              <w:top w:val="nil"/>
              <w:left w:val="nil"/>
              <w:bottom w:val="single" w:sz="4" w:space="0" w:color="A6A6A6"/>
              <w:right w:val="single" w:sz="4" w:space="0" w:color="A6A6A6"/>
            </w:tcBorders>
            <w:shd w:val="clear" w:color="000000" w:fill="00B0F0"/>
            <w:hideMark/>
          </w:tcPr>
          <w:p w14:paraId="254E4411" w14:textId="77777777" w:rsidR="007066F9" w:rsidRPr="007066F9" w:rsidRDefault="007066F9" w:rsidP="007066F9">
            <w:pPr>
              <w:spacing w:line="240" w:lineRule="auto"/>
              <w:rPr>
                <w:rFonts w:eastAsia="Times New Roman"/>
                <w:color w:val="auto"/>
                <w:sz w:val="16"/>
                <w:szCs w:val="16"/>
                <w:lang w:val="en-US"/>
              </w:rPr>
            </w:pPr>
            <w:proofErr w:type="spellStart"/>
            <w:r w:rsidRPr="007066F9">
              <w:rPr>
                <w:rFonts w:eastAsia="Times New Roman"/>
                <w:color w:val="auto"/>
                <w:sz w:val="16"/>
                <w:szCs w:val="16"/>
                <w:lang w:val="en-US"/>
              </w:rPr>
              <w:t>pCR</w:t>
            </w:r>
            <w:proofErr w:type="spellEnd"/>
            <w:r w:rsidRPr="007066F9">
              <w:rPr>
                <w:rFonts w:eastAsia="Times New Roman"/>
                <w:color w:val="auto"/>
                <w:sz w:val="16"/>
                <w:szCs w:val="16"/>
                <w:lang w:val="en-US"/>
              </w:rPr>
              <w:t xml:space="preserve"> TS 26.512 on Stage 3 for Media Session Establishment; Interactions with policy control</w:t>
            </w:r>
          </w:p>
        </w:tc>
        <w:tc>
          <w:tcPr>
            <w:tcW w:w="1520" w:type="dxa"/>
            <w:tcBorders>
              <w:top w:val="nil"/>
              <w:left w:val="nil"/>
              <w:bottom w:val="single" w:sz="4" w:space="0" w:color="A6A6A6"/>
              <w:right w:val="single" w:sz="4" w:space="0" w:color="A6A6A6"/>
            </w:tcBorders>
            <w:shd w:val="clear" w:color="000000" w:fill="00B0F0"/>
            <w:hideMark/>
          </w:tcPr>
          <w:p w14:paraId="46960DA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05969278"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C7DAE0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C8B2C3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022C5828"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4F4B3929"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39C42E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S4-200239</w:t>
            </w:r>
          </w:p>
        </w:tc>
        <w:tc>
          <w:tcPr>
            <w:tcW w:w="3940" w:type="dxa"/>
            <w:tcBorders>
              <w:top w:val="nil"/>
              <w:left w:val="nil"/>
              <w:bottom w:val="single" w:sz="4" w:space="0" w:color="A6A6A6"/>
              <w:right w:val="single" w:sz="4" w:space="0" w:color="A6A6A6"/>
            </w:tcBorders>
            <w:shd w:val="clear" w:color="000000" w:fill="00B0F0"/>
            <w:hideMark/>
          </w:tcPr>
          <w:p w14:paraId="2CBFE89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Provisioning Interface Updates</w:t>
            </w:r>
          </w:p>
        </w:tc>
        <w:tc>
          <w:tcPr>
            <w:tcW w:w="1520" w:type="dxa"/>
            <w:tcBorders>
              <w:top w:val="nil"/>
              <w:left w:val="nil"/>
              <w:bottom w:val="single" w:sz="4" w:space="0" w:color="A6A6A6"/>
              <w:right w:val="single" w:sz="4" w:space="0" w:color="A6A6A6"/>
            </w:tcBorders>
            <w:shd w:val="clear" w:color="000000" w:fill="00B0F0"/>
            <w:hideMark/>
          </w:tcPr>
          <w:p w14:paraId="594AE40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Europe Inc. - </w:t>
            </w:r>
            <w:proofErr w:type="spellStart"/>
            <w:r w:rsidRPr="007066F9">
              <w:rPr>
                <w:rFonts w:eastAsia="Times New Roman"/>
                <w:color w:val="auto"/>
                <w:sz w:val="16"/>
                <w:szCs w:val="16"/>
              </w:rPr>
              <w:t>Italy</w:t>
            </w:r>
            <w:proofErr w:type="spellEnd"/>
          </w:p>
        </w:tc>
        <w:tc>
          <w:tcPr>
            <w:tcW w:w="1720" w:type="dxa"/>
            <w:tcBorders>
              <w:top w:val="nil"/>
              <w:left w:val="nil"/>
              <w:bottom w:val="single" w:sz="4" w:space="0" w:color="A6A6A6"/>
              <w:right w:val="single" w:sz="4" w:space="0" w:color="A6A6A6"/>
            </w:tcBorders>
            <w:shd w:val="clear" w:color="000000" w:fill="00B0F0"/>
            <w:hideMark/>
          </w:tcPr>
          <w:p w14:paraId="291B1ECA"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078E5F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091B835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7F893F38"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bl>
    <w:p w14:paraId="0863B890" w14:textId="74AC1658" w:rsidR="00DE6F6B" w:rsidRDefault="00DE6F6B" w:rsidP="00D06897">
      <w:pPr>
        <w:pStyle w:val="BodyText"/>
        <w:rPr>
          <w:b/>
          <w:lang w:val="de-DE"/>
        </w:rPr>
      </w:pPr>
    </w:p>
    <w:p w14:paraId="08E22A5A" w14:textId="77777777" w:rsidR="00DE6F6B" w:rsidRPr="00EF2CC7" w:rsidRDefault="00DE6F6B" w:rsidP="00D06897">
      <w:pPr>
        <w:pStyle w:val="BodyText"/>
        <w:rPr>
          <w:b/>
          <w:lang w:val="de-DE"/>
        </w:rPr>
      </w:pPr>
    </w:p>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520" w:type="dxa"/>
        <w:tblCellMar>
          <w:left w:w="70" w:type="dxa"/>
          <w:right w:w="70" w:type="dxa"/>
        </w:tblCellMar>
        <w:tblLook w:val="04A0" w:firstRow="1" w:lastRow="0" w:firstColumn="1" w:lastColumn="0" w:noHBand="0" w:noVBand="1"/>
      </w:tblPr>
      <w:tblGrid>
        <w:gridCol w:w="980"/>
        <w:gridCol w:w="3940"/>
        <w:gridCol w:w="1520"/>
        <w:gridCol w:w="1720"/>
        <w:gridCol w:w="1720"/>
        <w:gridCol w:w="1460"/>
        <w:gridCol w:w="2180"/>
      </w:tblGrid>
      <w:tr w:rsidR="007066F9" w:rsidRPr="007066F9" w14:paraId="50B398A7" w14:textId="77777777" w:rsidTr="007066F9">
        <w:trPr>
          <w:trHeight w:val="696"/>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62F88A7A"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TDoc</w:t>
            </w:r>
            <w:proofErr w:type="spellEnd"/>
          </w:p>
        </w:tc>
        <w:tc>
          <w:tcPr>
            <w:tcW w:w="3940" w:type="dxa"/>
            <w:tcBorders>
              <w:top w:val="single" w:sz="4" w:space="0" w:color="FFFFFF"/>
              <w:left w:val="nil"/>
              <w:bottom w:val="single" w:sz="4" w:space="0" w:color="FFFFFF"/>
              <w:right w:val="single" w:sz="4" w:space="0" w:color="FFFFFF"/>
            </w:tcBorders>
            <w:shd w:val="clear" w:color="000000" w:fill="75B91A"/>
            <w:hideMark/>
          </w:tcPr>
          <w:p w14:paraId="73E54FFF"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Title</w:t>
            </w:r>
            <w:proofErr w:type="spellEnd"/>
          </w:p>
        </w:tc>
        <w:tc>
          <w:tcPr>
            <w:tcW w:w="1520" w:type="dxa"/>
            <w:tcBorders>
              <w:top w:val="single" w:sz="4" w:space="0" w:color="FFFFFF"/>
              <w:left w:val="nil"/>
              <w:bottom w:val="single" w:sz="4" w:space="0" w:color="FFFFFF"/>
              <w:right w:val="single" w:sz="4" w:space="0" w:color="FFFFFF"/>
            </w:tcBorders>
            <w:shd w:val="clear" w:color="000000" w:fill="75B91A"/>
            <w:hideMark/>
          </w:tcPr>
          <w:p w14:paraId="3F3AD622"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Source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4F35B0CA"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Type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59CC1870"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For</w:t>
            </w:r>
          </w:p>
        </w:tc>
        <w:tc>
          <w:tcPr>
            <w:tcW w:w="1460" w:type="dxa"/>
            <w:tcBorders>
              <w:top w:val="single" w:sz="4" w:space="0" w:color="FFFFFF"/>
              <w:left w:val="nil"/>
              <w:bottom w:val="single" w:sz="4" w:space="0" w:color="FFFFFF"/>
              <w:right w:val="single" w:sz="4" w:space="0" w:color="FFFFFF"/>
            </w:tcBorders>
            <w:shd w:val="clear" w:color="000000" w:fill="75B91A"/>
            <w:hideMark/>
          </w:tcPr>
          <w:p w14:paraId="05D25F7A"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Agenda item</w:t>
            </w:r>
          </w:p>
        </w:tc>
        <w:tc>
          <w:tcPr>
            <w:tcW w:w="2180" w:type="dxa"/>
            <w:tcBorders>
              <w:top w:val="single" w:sz="4" w:space="0" w:color="FFFFFF"/>
              <w:left w:val="nil"/>
              <w:bottom w:val="single" w:sz="4" w:space="0" w:color="FFFFFF"/>
              <w:right w:val="single" w:sz="4" w:space="0" w:color="FFFFFF"/>
            </w:tcBorders>
            <w:shd w:val="clear" w:color="000000" w:fill="75B91A"/>
            <w:hideMark/>
          </w:tcPr>
          <w:p w14:paraId="72A5762D"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TDoc</w:t>
            </w:r>
            <w:proofErr w:type="spellEnd"/>
            <w:r w:rsidRPr="007066F9">
              <w:rPr>
                <w:rFonts w:eastAsia="Times New Roman"/>
                <w:b/>
                <w:bCs/>
                <w:color w:val="FFFFFF"/>
                <w:sz w:val="18"/>
                <w:szCs w:val="18"/>
              </w:rPr>
              <w:t xml:space="preserve"> </w:t>
            </w:r>
            <w:proofErr w:type="spellStart"/>
            <w:r w:rsidRPr="007066F9">
              <w:rPr>
                <w:rFonts w:eastAsia="Times New Roman"/>
                <w:b/>
                <w:bCs/>
                <w:color w:val="FFFFFF"/>
                <w:sz w:val="18"/>
                <w:szCs w:val="18"/>
              </w:rPr>
              <w:t>Status</w:t>
            </w:r>
            <w:proofErr w:type="spellEnd"/>
          </w:p>
        </w:tc>
      </w:tr>
      <w:tr w:rsidR="007066F9" w:rsidRPr="007066F9" w14:paraId="0BB652BD"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04DB715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S4-200227</w:t>
            </w:r>
          </w:p>
        </w:tc>
        <w:tc>
          <w:tcPr>
            <w:tcW w:w="3940" w:type="dxa"/>
            <w:tcBorders>
              <w:top w:val="nil"/>
              <w:left w:val="nil"/>
              <w:bottom w:val="single" w:sz="4" w:space="0" w:color="A6A6A6"/>
              <w:right w:val="single" w:sz="4" w:space="0" w:color="A6A6A6"/>
            </w:tcBorders>
            <w:shd w:val="clear" w:color="000000" w:fill="00B0F0"/>
            <w:hideMark/>
          </w:tcPr>
          <w:p w14:paraId="7198FE5F"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Work Plan for 5GMS3 v0.7</w:t>
            </w:r>
          </w:p>
        </w:tc>
        <w:tc>
          <w:tcPr>
            <w:tcW w:w="1520" w:type="dxa"/>
            <w:tcBorders>
              <w:top w:val="nil"/>
              <w:left w:val="nil"/>
              <w:bottom w:val="single" w:sz="4" w:space="0" w:color="A6A6A6"/>
              <w:right w:val="single" w:sz="4" w:space="0" w:color="A6A6A6"/>
            </w:tcBorders>
            <w:shd w:val="clear" w:color="000000" w:fill="00B0F0"/>
            <w:hideMark/>
          </w:tcPr>
          <w:p w14:paraId="1563753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 (Rapporteur)</w:t>
            </w:r>
          </w:p>
        </w:tc>
        <w:tc>
          <w:tcPr>
            <w:tcW w:w="1720" w:type="dxa"/>
            <w:tcBorders>
              <w:top w:val="nil"/>
              <w:left w:val="nil"/>
              <w:bottom w:val="single" w:sz="4" w:space="0" w:color="A6A6A6"/>
              <w:right w:val="single" w:sz="4" w:space="0" w:color="A6A6A6"/>
            </w:tcBorders>
            <w:shd w:val="clear" w:color="000000" w:fill="00B0F0"/>
            <w:hideMark/>
          </w:tcPr>
          <w:p w14:paraId="23939F9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Work Plan</w:t>
            </w:r>
          </w:p>
        </w:tc>
        <w:tc>
          <w:tcPr>
            <w:tcW w:w="1720" w:type="dxa"/>
            <w:tcBorders>
              <w:top w:val="nil"/>
              <w:left w:val="nil"/>
              <w:bottom w:val="single" w:sz="4" w:space="0" w:color="A6A6A6"/>
              <w:right w:val="single" w:sz="4" w:space="0" w:color="A6A6A6"/>
            </w:tcBorders>
            <w:shd w:val="clear" w:color="000000" w:fill="00B0F0"/>
            <w:hideMark/>
          </w:tcPr>
          <w:p w14:paraId="715EF01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622DD36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16.12</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13144561"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r w:rsidR="007066F9" w:rsidRPr="007066F9" w14:paraId="5CEBBAA2"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67871D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S4-200232</w:t>
            </w:r>
          </w:p>
        </w:tc>
        <w:tc>
          <w:tcPr>
            <w:tcW w:w="3940" w:type="dxa"/>
            <w:tcBorders>
              <w:top w:val="nil"/>
              <w:left w:val="nil"/>
              <w:bottom w:val="single" w:sz="4" w:space="0" w:color="A6A6A6"/>
              <w:right w:val="single" w:sz="4" w:space="0" w:color="A6A6A6"/>
            </w:tcBorders>
            <w:shd w:val="clear" w:color="000000" w:fill="00B0F0"/>
            <w:hideMark/>
          </w:tcPr>
          <w:p w14:paraId="05B3887E"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CR to TS 26.348 - 0006 Guidelines for HLS Media Presentation Delivery </w:t>
            </w:r>
          </w:p>
        </w:tc>
        <w:tc>
          <w:tcPr>
            <w:tcW w:w="1520" w:type="dxa"/>
            <w:tcBorders>
              <w:top w:val="nil"/>
              <w:left w:val="nil"/>
              <w:bottom w:val="single" w:sz="4" w:space="0" w:color="A6A6A6"/>
              <w:right w:val="single" w:sz="4" w:space="0" w:color="A6A6A6"/>
            </w:tcBorders>
            <w:shd w:val="clear" w:color="000000" w:fill="00B0F0"/>
            <w:hideMark/>
          </w:tcPr>
          <w:p w14:paraId="5387FF5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Apple, ENENSYS, Qualcomm Inc.</w:t>
            </w:r>
          </w:p>
        </w:tc>
        <w:tc>
          <w:tcPr>
            <w:tcW w:w="1720" w:type="dxa"/>
            <w:tcBorders>
              <w:top w:val="nil"/>
              <w:left w:val="nil"/>
              <w:bottom w:val="single" w:sz="4" w:space="0" w:color="A6A6A6"/>
              <w:right w:val="single" w:sz="4" w:space="0" w:color="A6A6A6"/>
            </w:tcBorders>
            <w:shd w:val="clear" w:color="000000" w:fill="00B0F0"/>
            <w:hideMark/>
          </w:tcPr>
          <w:p w14:paraId="235BCE4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1406391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DC7F38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16.15</w:t>
            </w:r>
          </w:p>
        </w:tc>
        <w:tc>
          <w:tcPr>
            <w:tcW w:w="2180" w:type="dxa"/>
            <w:tcBorders>
              <w:top w:val="single" w:sz="4" w:space="0" w:color="A6A6A6"/>
              <w:left w:val="single" w:sz="4" w:space="0" w:color="A6A6A6"/>
              <w:bottom w:val="single" w:sz="4" w:space="0" w:color="A6A6A6"/>
              <w:right w:val="single" w:sz="4" w:space="0" w:color="A6A6A6"/>
            </w:tcBorders>
            <w:shd w:val="clear" w:color="000000" w:fill="92D050"/>
            <w:hideMark/>
          </w:tcPr>
          <w:p w14:paraId="0AD65E49"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agreed</w:t>
            </w:r>
            <w:proofErr w:type="spellEnd"/>
            <w:proofErr w:type="gramEnd"/>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520" w:type="dxa"/>
        <w:tblCellMar>
          <w:left w:w="70" w:type="dxa"/>
          <w:right w:w="70" w:type="dxa"/>
        </w:tblCellMar>
        <w:tblLook w:val="04A0" w:firstRow="1" w:lastRow="0" w:firstColumn="1" w:lastColumn="0" w:noHBand="0" w:noVBand="1"/>
      </w:tblPr>
      <w:tblGrid>
        <w:gridCol w:w="980"/>
        <w:gridCol w:w="3940"/>
        <w:gridCol w:w="1520"/>
        <w:gridCol w:w="1720"/>
        <w:gridCol w:w="1720"/>
        <w:gridCol w:w="1460"/>
        <w:gridCol w:w="2180"/>
      </w:tblGrid>
      <w:tr w:rsidR="007066F9" w:rsidRPr="007066F9" w14:paraId="0E99BE6F" w14:textId="77777777" w:rsidTr="007066F9">
        <w:trPr>
          <w:trHeight w:val="696"/>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040B6E65"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TDoc</w:t>
            </w:r>
            <w:proofErr w:type="spellEnd"/>
          </w:p>
        </w:tc>
        <w:tc>
          <w:tcPr>
            <w:tcW w:w="3940" w:type="dxa"/>
            <w:tcBorders>
              <w:top w:val="single" w:sz="4" w:space="0" w:color="FFFFFF"/>
              <w:left w:val="nil"/>
              <w:bottom w:val="single" w:sz="4" w:space="0" w:color="FFFFFF"/>
              <w:right w:val="single" w:sz="4" w:space="0" w:color="FFFFFF"/>
            </w:tcBorders>
            <w:shd w:val="clear" w:color="000000" w:fill="75B91A"/>
            <w:hideMark/>
          </w:tcPr>
          <w:p w14:paraId="4596C75F"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Title</w:t>
            </w:r>
            <w:proofErr w:type="spellEnd"/>
          </w:p>
        </w:tc>
        <w:tc>
          <w:tcPr>
            <w:tcW w:w="1520" w:type="dxa"/>
            <w:tcBorders>
              <w:top w:val="single" w:sz="4" w:space="0" w:color="FFFFFF"/>
              <w:left w:val="nil"/>
              <w:bottom w:val="single" w:sz="4" w:space="0" w:color="FFFFFF"/>
              <w:right w:val="single" w:sz="4" w:space="0" w:color="FFFFFF"/>
            </w:tcBorders>
            <w:shd w:val="clear" w:color="000000" w:fill="75B91A"/>
            <w:hideMark/>
          </w:tcPr>
          <w:p w14:paraId="446B6792"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Source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677120A2"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Type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79FDC376"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For</w:t>
            </w:r>
          </w:p>
        </w:tc>
        <w:tc>
          <w:tcPr>
            <w:tcW w:w="1460" w:type="dxa"/>
            <w:tcBorders>
              <w:top w:val="single" w:sz="4" w:space="0" w:color="FFFFFF"/>
              <w:left w:val="nil"/>
              <w:bottom w:val="single" w:sz="4" w:space="0" w:color="FFFFFF"/>
              <w:right w:val="single" w:sz="4" w:space="0" w:color="FFFFFF"/>
            </w:tcBorders>
            <w:shd w:val="clear" w:color="000000" w:fill="75B91A"/>
            <w:hideMark/>
          </w:tcPr>
          <w:p w14:paraId="17407331"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Agenda item</w:t>
            </w:r>
          </w:p>
        </w:tc>
        <w:tc>
          <w:tcPr>
            <w:tcW w:w="2180" w:type="dxa"/>
            <w:tcBorders>
              <w:top w:val="single" w:sz="4" w:space="0" w:color="FFFFFF"/>
              <w:left w:val="nil"/>
              <w:bottom w:val="single" w:sz="4" w:space="0" w:color="FFFFFF"/>
              <w:right w:val="single" w:sz="4" w:space="0" w:color="FFFFFF"/>
            </w:tcBorders>
            <w:shd w:val="clear" w:color="000000" w:fill="75B91A"/>
            <w:hideMark/>
          </w:tcPr>
          <w:p w14:paraId="1E8FD2E1"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TDoc</w:t>
            </w:r>
            <w:proofErr w:type="spellEnd"/>
            <w:r w:rsidRPr="007066F9">
              <w:rPr>
                <w:rFonts w:eastAsia="Times New Roman"/>
                <w:b/>
                <w:bCs/>
                <w:color w:val="FFFFFF"/>
                <w:sz w:val="18"/>
                <w:szCs w:val="18"/>
              </w:rPr>
              <w:t xml:space="preserve"> </w:t>
            </w:r>
            <w:proofErr w:type="spellStart"/>
            <w:r w:rsidRPr="007066F9">
              <w:rPr>
                <w:rFonts w:eastAsia="Times New Roman"/>
                <w:b/>
                <w:bCs/>
                <w:color w:val="FFFFFF"/>
                <w:sz w:val="18"/>
                <w:szCs w:val="18"/>
              </w:rPr>
              <w:t>Status</w:t>
            </w:r>
            <w:proofErr w:type="spellEnd"/>
          </w:p>
        </w:tc>
      </w:tr>
      <w:tr w:rsidR="007066F9" w:rsidRPr="007066F9" w14:paraId="19A3F70A"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B2B60BF" w14:textId="77777777" w:rsidR="007066F9" w:rsidRPr="007066F9" w:rsidRDefault="00B73615" w:rsidP="007066F9">
            <w:pPr>
              <w:spacing w:line="240" w:lineRule="auto"/>
              <w:rPr>
                <w:rFonts w:eastAsia="Times New Roman"/>
                <w:b/>
                <w:bCs/>
                <w:color w:val="0000FF"/>
                <w:sz w:val="16"/>
                <w:szCs w:val="16"/>
                <w:u w:val="single"/>
              </w:rPr>
            </w:pPr>
            <w:hyperlink r:id="rId27" w:history="1">
              <w:r w:rsidR="007066F9" w:rsidRPr="007066F9">
                <w:rPr>
                  <w:rFonts w:eastAsia="Times New Roman"/>
                  <w:b/>
                  <w:bCs/>
                  <w:color w:val="0000FF"/>
                  <w:sz w:val="16"/>
                  <w:szCs w:val="16"/>
                  <w:u w:val="single"/>
                </w:rPr>
                <w:t>S4-200024</w:t>
              </w:r>
            </w:hyperlink>
          </w:p>
        </w:tc>
        <w:tc>
          <w:tcPr>
            <w:tcW w:w="3940" w:type="dxa"/>
            <w:tcBorders>
              <w:top w:val="nil"/>
              <w:left w:val="nil"/>
              <w:bottom w:val="single" w:sz="4" w:space="0" w:color="A6A6A6"/>
              <w:right w:val="single" w:sz="4" w:space="0" w:color="A6A6A6"/>
            </w:tcBorders>
            <w:shd w:val="clear" w:color="000000" w:fill="00B0F0"/>
            <w:hideMark/>
          </w:tcPr>
          <w:p w14:paraId="0A2B509D"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New SID on 5G MBMS</w:t>
            </w:r>
          </w:p>
        </w:tc>
        <w:tc>
          <w:tcPr>
            <w:tcW w:w="1520" w:type="dxa"/>
            <w:tcBorders>
              <w:top w:val="nil"/>
              <w:left w:val="nil"/>
              <w:bottom w:val="single" w:sz="4" w:space="0" w:color="A6A6A6"/>
              <w:right w:val="single" w:sz="4" w:space="0" w:color="A6A6A6"/>
            </w:tcBorders>
            <w:shd w:val="clear" w:color="000000" w:fill="00B0F0"/>
            <w:hideMark/>
          </w:tcPr>
          <w:p w14:paraId="3AC0469E"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Samsung R&amp;D Institute UK</w:t>
            </w:r>
          </w:p>
        </w:tc>
        <w:tc>
          <w:tcPr>
            <w:tcW w:w="1720" w:type="dxa"/>
            <w:tcBorders>
              <w:top w:val="nil"/>
              <w:left w:val="nil"/>
              <w:bottom w:val="single" w:sz="4" w:space="0" w:color="A6A6A6"/>
              <w:right w:val="single" w:sz="4" w:space="0" w:color="A6A6A6"/>
            </w:tcBorders>
            <w:shd w:val="clear" w:color="000000" w:fill="00B0F0"/>
            <w:hideMark/>
          </w:tcPr>
          <w:p w14:paraId="7D61DBFC" w14:textId="77777777" w:rsidR="007066F9" w:rsidRPr="007066F9" w:rsidRDefault="007066F9" w:rsidP="007066F9">
            <w:pPr>
              <w:spacing w:line="240" w:lineRule="auto"/>
              <w:rPr>
                <w:rFonts w:eastAsia="Times New Roman"/>
                <w:color w:val="auto"/>
                <w:sz w:val="16"/>
                <w:szCs w:val="16"/>
              </w:rPr>
            </w:pPr>
            <w:proofErr w:type="gramStart"/>
            <w:r w:rsidRPr="007066F9">
              <w:rPr>
                <w:rFonts w:eastAsia="Times New Roman"/>
                <w:color w:val="auto"/>
                <w:sz w:val="16"/>
                <w:szCs w:val="16"/>
              </w:rPr>
              <w:t>discussion</w:t>
            </w:r>
            <w:proofErr w:type="gramEnd"/>
          </w:p>
        </w:tc>
        <w:tc>
          <w:tcPr>
            <w:tcW w:w="1720" w:type="dxa"/>
            <w:tcBorders>
              <w:top w:val="nil"/>
              <w:left w:val="nil"/>
              <w:bottom w:val="single" w:sz="4" w:space="0" w:color="A6A6A6"/>
              <w:right w:val="single" w:sz="4" w:space="0" w:color="A6A6A6"/>
            </w:tcBorders>
            <w:shd w:val="clear" w:color="000000" w:fill="00B0F0"/>
            <w:hideMark/>
          </w:tcPr>
          <w:p w14:paraId="2E41426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Discussion</w:t>
            </w:r>
          </w:p>
        </w:tc>
        <w:tc>
          <w:tcPr>
            <w:tcW w:w="1460" w:type="dxa"/>
            <w:tcBorders>
              <w:top w:val="nil"/>
              <w:left w:val="nil"/>
              <w:bottom w:val="single" w:sz="4" w:space="0" w:color="A6A6A6"/>
              <w:right w:val="single" w:sz="4" w:space="0" w:color="A6A6A6"/>
            </w:tcBorders>
            <w:shd w:val="clear" w:color="000000" w:fill="00B0F0"/>
            <w:hideMark/>
          </w:tcPr>
          <w:p w14:paraId="189DBDB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8.10</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7682F954"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noted</w:t>
            </w:r>
            <w:proofErr w:type="spellEnd"/>
            <w:proofErr w:type="gramEnd"/>
          </w:p>
        </w:tc>
      </w:tr>
      <w:tr w:rsidR="007066F9" w:rsidRPr="007066F9" w14:paraId="5BB11C14"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42490749" w14:textId="77777777" w:rsidR="007066F9" w:rsidRPr="007066F9" w:rsidRDefault="00B73615" w:rsidP="007066F9">
            <w:pPr>
              <w:spacing w:line="240" w:lineRule="auto"/>
              <w:rPr>
                <w:rFonts w:eastAsia="Times New Roman"/>
                <w:b/>
                <w:bCs/>
                <w:color w:val="0000FF"/>
                <w:sz w:val="16"/>
                <w:szCs w:val="16"/>
                <w:u w:val="single"/>
              </w:rPr>
            </w:pPr>
            <w:hyperlink r:id="rId28" w:history="1">
              <w:r w:rsidR="007066F9" w:rsidRPr="007066F9">
                <w:rPr>
                  <w:rFonts w:eastAsia="Times New Roman"/>
                  <w:b/>
                  <w:bCs/>
                  <w:color w:val="0000FF"/>
                  <w:sz w:val="16"/>
                  <w:szCs w:val="16"/>
                  <w:u w:val="single"/>
                </w:rPr>
                <w:t>S4-200026</w:t>
              </w:r>
            </w:hyperlink>
          </w:p>
        </w:tc>
        <w:tc>
          <w:tcPr>
            <w:tcW w:w="3940" w:type="dxa"/>
            <w:tcBorders>
              <w:top w:val="nil"/>
              <w:left w:val="nil"/>
              <w:bottom w:val="single" w:sz="4" w:space="0" w:color="A6A6A6"/>
              <w:right w:val="single" w:sz="4" w:space="0" w:color="A6A6A6"/>
            </w:tcBorders>
            <w:shd w:val="clear" w:color="000000" w:fill="00B0F0"/>
            <w:hideMark/>
          </w:tcPr>
          <w:p w14:paraId="06A94E6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Network Assistance Principles</w:t>
            </w:r>
          </w:p>
        </w:tc>
        <w:tc>
          <w:tcPr>
            <w:tcW w:w="1520" w:type="dxa"/>
            <w:tcBorders>
              <w:top w:val="nil"/>
              <w:left w:val="nil"/>
              <w:bottom w:val="single" w:sz="4" w:space="0" w:color="A6A6A6"/>
              <w:right w:val="single" w:sz="4" w:space="0" w:color="A6A6A6"/>
            </w:tcBorders>
            <w:shd w:val="clear" w:color="000000" w:fill="00B0F0"/>
            <w:hideMark/>
          </w:tcPr>
          <w:p w14:paraId="2831281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00DD0648"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3A46A38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2FCC57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76314857"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noted</w:t>
            </w:r>
            <w:proofErr w:type="spellEnd"/>
            <w:proofErr w:type="gramEnd"/>
          </w:p>
        </w:tc>
      </w:tr>
      <w:tr w:rsidR="007066F9" w:rsidRPr="007066F9" w14:paraId="735DEEF6"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48F0974" w14:textId="77777777" w:rsidR="007066F9" w:rsidRPr="007066F9" w:rsidRDefault="00B73615" w:rsidP="007066F9">
            <w:pPr>
              <w:spacing w:line="240" w:lineRule="auto"/>
              <w:rPr>
                <w:rFonts w:eastAsia="Times New Roman"/>
                <w:b/>
                <w:bCs/>
                <w:color w:val="0000FF"/>
                <w:sz w:val="16"/>
                <w:szCs w:val="16"/>
                <w:u w:val="single"/>
              </w:rPr>
            </w:pPr>
            <w:hyperlink r:id="rId29" w:history="1">
              <w:r w:rsidR="007066F9" w:rsidRPr="007066F9">
                <w:rPr>
                  <w:rFonts w:eastAsia="Times New Roman"/>
                  <w:b/>
                  <w:bCs/>
                  <w:color w:val="0000FF"/>
                  <w:sz w:val="16"/>
                  <w:szCs w:val="16"/>
                  <w:u w:val="single"/>
                </w:rPr>
                <w:t>S4-200027</w:t>
              </w:r>
            </w:hyperlink>
          </w:p>
        </w:tc>
        <w:tc>
          <w:tcPr>
            <w:tcW w:w="3940" w:type="dxa"/>
            <w:tcBorders>
              <w:top w:val="nil"/>
              <w:left w:val="nil"/>
              <w:bottom w:val="single" w:sz="4" w:space="0" w:color="A6A6A6"/>
              <w:right w:val="single" w:sz="4" w:space="0" w:color="A6A6A6"/>
            </w:tcBorders>
            <w:shd w:val="clear" w:color="000000" w:fill="00B0F0"/>
            <w:hideMark/>
          </w:tcPr>
          <w:p w14:paraId="6E6A66F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DASH-IF Workshop </w:t>
            </w:r>
            <w:proofErr w:type="spellStart"/>
            <w:r w:rsidRPr="007066F9">
              <w:rPr>
                <w:rFonts w:eastAsia="Times New Roman"/>
                <w:color w:val="auto"/>
                <w:sz w:val="16"/>
                <w:szCs w:val="16"/>
              </w:rPr>
              <w:t>Summary</w:t>
            </w:r>
            <w:proofErr w:type="spellEnd"/>
          </w:p>
        </w:tc>
        <w:tc>
          <w:tcPr>
            <w:tcW w:w="1520" w:type="dxa"/>
            <w:tcBorders>
              <w:top w:val="nil"/>
              <w:left w:val="nil"/>
              <w:bottom w:val="single" w:sz="4" w:space="0" w:color="A6A6A6"/>
              <w:right w:val="single" w:sz="4" w:space="0" w:color="A6A6A6"/>
            </w:tcBorders>
            <w:shd w:val="clear" w:color="000000" w:fill="00B0F0"/>
            <w:hideMark/>
          </w:tcPr>
          <w:p w14:paraId="02FD7BB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518098F6"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other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4D79020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Information</w:t>
            </w:r>
          </w:p>
        </w:tc>
        <w:tc>
          <w:tcPr>
            <w:tcW w:w="1460" w:type="dxa"/>
            <w:tcBorders>
              <w:top w:val="nil"/>
              <w:left w:val="nil"/>
              <w:bottom w:val="single" w:sz="4" w:space="0" w:color="A6A6A6"/>
              <w:right w:val="single" w:sz="4" w:space="0" w:color="A6A6A6"/>
            </w:tcBorders>
            <w:shd w:val="clear" w:color="000000" w:fill="00B0F0"/>
            <w:hideMark/>
          </w:tcPr>
          <w:p w14:paraId="364F2C7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669C958"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noted</w:t>
            </w:r>
            <w:proofErr w:type="spellEnd"/>
            <w:proofErr w:type="gramEnd"/>
          </w:p>
        </w:tc>
      </w:tr>
      <w:tr w:rsidR="007066F9" w:rsidRPr="007066F9" w14:paraId="48FE88DD"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5A543D5" w14:textId="77777777" w:rsidR="007066F9" w:rsidRPr="007066F9" w:rsidRDefault="00B73615" w:rsidP="007066F9">
            <w:pPr>
              <w:spacing w:line="240" w:lineRule="auto"/>
              <w:rPr>
                <w:rFonts w:eastAsia="Times New Roman"/>
                <w:b/>
                <w:bCs/>
                <w:color w:val="0000FF"/>
                <w:sz w:val="16"/>
                <w:szCs w:val="16"/>
                <w:u w:val="single"/>
              </w:rPr>
            </w:pPr>
            <w:hyperlink r:id="rId30" w:history="1">
              <w:r w:rsidR="007066F9" w:rsidRPr="007066F9">
                <w:rPr>
                  <w:rFonts w:eastAsia="Times New Roman"/>
                  <w:b/>
                  <w:bCs/>
                  <w:color w:val="0000FF"/>
                  <w:sz w:val="16"/>
                  <w:szCs w:val="16"/>
                  <w:u w:val="single"/>
                </w:rPr>
                <w:t>S4-200028</w:t>
              </w:r>
            </w:hyperlink>
          </w:p>
        </w:tc>
        <w:tc>
          <w:tcPr>
            <w:tcW w:w="3940" w:type="dxa"/>
            <w:tcBorders>
              <w:top w:val="nil"/>
              <w:left w:val="nil"/>
              <w:bottom w:val="single" w:sz="4" w:space="0" w:color="A6A6A6"/>
              <w:right w:val="single" w:sz="4" w:space="0" w:color="A6A6A6"/>
            </w:tcBorders>
            <w:shd w:val="clear" w:color="000000" w:fill="00B0F0"/>
            <w:hideMark/>
          </w:tcPr>
          <w:p w14:paraId="602834F1"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Proposed Way forward for 5G Media Streaming in Rel-16</w:t>
            </w:r>
          </w:p>
        </w:tc>
        <w:tc>
          <w:tcPr>
            <w:tcW w:w="1520" w:type="dxa"/>
            <w:tcBorders>
              <w:top w:val="nil"/>
              <w:left w:val="nil"/>
              <w:bottom w:val="single" w:sz="4" w:space="0" w:color="A6A6A6"/>
              <w:right w:val="single" w:sz="4" w:space="0" w:color="A6A6A6"/>
            </w:tcBorders>
            <w:shd w:val="clear" w:color="000000" w:fill="00B0F0"/>
            <w:hideMark/>
          </w:tcPr>
          <w:p w14:paraId="0183F76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3EB76CA2"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other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DCF558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60FDBD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1972178F"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5D76AE27"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7D55DCD"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lastRenderedPageBreak/>
              <w:t>S4-200031</w:t>
            </w:r>
          </w:p>
        </w:tc>
        <w:tc>
          <w:tcPr>
            <w:tcW w:w="3940" w:type="dxa"/>
            <w:tcBorders>
              <w:top w:val="nil"/>
              <w:left w:val="nil"/>
              <w:bottom w:val="single" w:sz="4" w:space="0" w:color="A6A6A6"/>
              <w:right w:val="single" w:sz="4" w:space="0" w:color="A6A6A6"/>
            </w:tcBorders>
            <w:shd w:val="clear" w:color="000000" w:fill="00B0F0"/>
            <w:hideMark/>
          </w:tcPr>
          <w:p w14:paraId="7F7C614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Client APIs for 5GMS</w:t>
            </w:r>
          </w:p>
        </w:tc>
        <w:tc>
          <w:tcPr>
            <w:tcW w:w="1520" w:type="dxa"/>
            <w:tcBorders>
              <w:top w:val="nil"/>
              <w:left w:val="nil"/>
              <w:bottom w:val="single" w:sz="4" w:space="0" w:color="A6A6A6"/>
              <w:right w:val="single" w:sz="4" w:space="0" w:color="A6A6A6"/>
            </w:tcBorders>
            <w:shd w:val="clear" w:color="000000" w:fill="00B0F0"/>
            <w:hideMark/>
          </w:tcPr>
          <w:p w14:paraId="61ADD36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64936616"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05C0542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E682C5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3D78C6FD"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noted</w:t>
            </w:r>
            <w:proofErr w:type="spellEnd"/>
            <w:proofErr w:type="gramEnd"/>
          </w:p>
        </w:tc>
      </w:tr>
      <w:tr w:rsidR="007066F9" w:rsidRPr="007066F9" w14:paraId="55FF77E1"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D03EAA2"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S4-200032</w:t>
            </w:r>
          </w:p>
        </w:tc>
        <w:tc>
          <w:tcPr>
            <w:tcW w:w="3940" w:type="dxa"/>
            <w:tcBorders>
              <w:top w:val="nil"/>
              <w:left w:val="nil"/>
              <w:bottom w:val="single" w:sz="4" w:space="0" w:color="A6A6A6"/>
              <w:right w:val="single" w:sz="4" w:space="0" w:color="A6A6A6"/>
            </w:tcBorders>
            <w:shd w:val="clear" w:color="000000" w:fill="00B0F0"/>
            <w:hideMark/>
          </w:tcPr>
          <w:p w14:paraId="0A4D01E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DASH/CMAF in 5GMS</w:t>
            </w:r>
          </w:p>
        </w:tc>
        <w:tc>
          <w:tcPr>
            <w:tcW w:w="1520" w:type="dxa"/>
            <w:tcBorders>
              <w:top w:val="nil"/>
              <w:left w:val="nil"/>
              <w:bottom w:val="single" w:sz="4" w:space="0" w:color="A6A6A6"/>
              <w:right w:val="single" w:sz="4" w:space="0" w:color="A6A6A6"/>
            </w:tcBorders>
            <w:shd w:val="clear" w:color="000000" w:fill="00B0F0"/>
            <w:hideMark/>
          </w:tcPr>
          <w:p w14:paraId="474DAA9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09974ABD"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0C1AF84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01B25C9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329695D9"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noted</w:t>
            </w:r>
            <w:proofErr w:type="spellEnd"/>
            <w:proofErr w:type="gramEnd"/>
          </w:p>
        </w:tc>
      </w:tr>
      <w:tr w:rsidR="007066F9" w:rsidRPr="007066F9" w14:paraId="6C4E3403"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44A6DF9C" w14:textId="77777777" w:rsidR="007066F9" w:rsidRPr="007066F9" w:rsidRDefault="00B73615" w:rsidP="007066F9">
            <w:pPr>
              <w:spacing w:line="240" w:lineRule="auto"/>
              <w:rPr>
                <w:rFonts w:eastAsia="Times New Roman"/>
                <w:b/>
                <w:bCs/>
                <w:color w:val="0000FF"/>
                <w:sz w:val="16"/>
                <w:szCs w:val="16"/>
                <w:u w:val="single"/>
              </w:rPr>
            </w:pPr>
            <w:hyperlink r:id="rId31" w:history="1">
              <w:r w:rsidR="007066F9" w:rsidRPr="007066F9">
                <w:rPr>
                  <w:rFonts w:eastAsia="Times New Roman"/>
                  <w:b/>
                  <w:bCs/>
                  <w:color w:val="0000FF"/>
                  <w:sz w:val="16"/>
                  <w:szCs w:val="16"/>
                  <w:u w:val="single"/>
                </w:rPr>
                <w:t>S4-200034</w:t>
              </w:r>
            </w:hyperlink>
          </w:p>
        </w:tc>
        <w:tc>
          <w:tcPr>
            <w:tcW w:w="3940" w:type="dxa"/>
            <w:tcBorders>
              <w:top w:val="nil"/>
              <w:left w:val="nil"/>
              <w:bottom w:val="single" w:sz="4" w:space="0" w:color="A6A6A6"/>
              <w:right w:val="single" w:sz="4" w:space="0" w:color="A6A6A6"/>
            </w:tcBorders>
            <w:shd w:val="clear" w:color="000000" w:fill="00B0F0"/>
            <w:hideMark/>
          </w:tcPr>
          <w:p w14:paraId="50DD3A97" w14:textId="77777777" w:rsidR="007066F9" w:rsidRPr="007066F9" w:rsidRDefault="007066F9" w:rsidP="007066F9">
            <w:pPr>
              <w:spacing w:line="240" w:lineRule="auto"/>
              <w:rPr>
                <w:rFonts w:eastAsia="Times New Roman"/>
                <w:color w:val="auto"/>
                <w:sz w:val="16"/>
                <w:szCs w:val="16"/>
              </w:rPr>
            </w:pPr>
            <w:proofErr w:type="spellStart"/>
            <w:r w:rsidRPr="007066F9">
              <w:rPr>
                <w:rFonts w:eastAsia="Times New Roman"/>
                <w:color w:val="auto"/>
                <w:sz w:val="16"/>
                <w:szCs w:val="16"/>
              </w:rPr>
              <w:t>Video</w:t>
            </w:r>
            <w:proofErr w:type="spellEnd"/>
            <w:r w:rsidRPr="007066F9">
              <w:rPr>
                <w:rFonts w:eastAsia="Times New Roman"/>
                <w:color w:val="auto"/>
                <w:sz w:val="16"/>
                <w:szCs w:val="16"/>
              </w:rPr>
              <w:t xml:space="preserve"> Codec Support</w:t>
            </w:r>
          </w:p>
        </w:tc>
        <w:tc>
          <w:tcPr>
            <w:tcW w:w="1520" w:type="dxa"/>
            <w:tcBorders>
              <w:top w:val="nil"/>
              <w:left w:val="nil"/>
              <w:bottom w:val="single" w:sz="4" w:space="0" w:color="A6A6A6"/>
              <w:right w:val="single" w:sz="4" w:space="0" w:color="A6A6A6"/>
            </w:tcBorders>
            <w:shd w:val="clear" w:color="000000" w:fill="00B0F0"/>
            <w:hideMark/>
          </w:tcPr>
          <w:p w14:paraId="521D814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50F66DFE"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8E68F4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60126C4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3DCFE9EE"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023ACF88"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0F2E4E27"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S4-200035</w:t>
            </w:r>
          </w:p>
        </w:tc>
        <w:tc>
          <w:tcPr>
            <w:tcW w:w="3940" w:type="dxa"/>
            <w:tcBorders>
              <w:top w:val="nil"/>
              <w:left w:val="nil"/>
              <w:bottom w:val="single" w:sz="4" w:space="0" w:color="A6A6A6"/>
              <w:right w:val="single" w:sz="4" w:space="0" w:color="A6A6A6"/>
            </w:tcBorders>
            <w:shd w:val="clear" w:color="000000" w:fill="00B0F0"/>
            <w:hideMark/>
          </w:tcPr>
          <w:p w14:paraId="7E78F9C4"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DASH/CMAF Ingest and Distribution</w:t>
            </w:r>
          </w:p>
        </w:tc>
        <w:tc>
          <w:tcPr>
            <w:tcW w:w="1520" w:type="dxa"/>
            <w:tcBorders>
              <w:top w:val="nil"/>
              <w:left w:val="nil"/>
              <w:bottom w:val="single" w:sz="4" w:space="0" w:color="A6A6A6"/>
              <w:right w:val="single" w:sz="4" w:space="0" w:color="A6A6A6"/>
            </w:tcBorders>
            <w:shd w:val="clear" w:color="000000" w:fill="00B0F0"/>
            <w:hideMark/>
          </w:tcPr>
          <w:p w14:paraId="0212DEF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2900B938"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BCE6D1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93CE53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032A6EF"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noted</w:t>
            </w:r>
            <w:proofErr w:type="spellEnd"/>
            <w:proofErr w:type="gramEnd"/>
          </w:p>
        </w:tc>
      </w:tr>
      <w:tr w:rsidR="007066F9" w:rsidRPr="007066F9" w14:paraId="40B5B359"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5384A6E"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S4-200036</w:t>
            </w:r>
          </w:p>
        </w:tc>
        <w:tc>
          <w:tcPr>
            <w:tcW w:w="3940" w:type="dxa"/>
            <w:tcBorders>
              <w:top w:val="nil"/>
              <w:left w:val="nil"/>
              <w:bottom w:val="single" w:sz="4" w:space="0" w:color="A6A6A6"/>
              <w:right w:val="single" w:sz="4" w:space="0" w:color="A6A6A6"/>
            </w:tcBorders>
            <w:shd w:val="clear" w:color="000000" w:fill="00B0F0"/>
            <w:hideMark/>
          </w:tcPr>
          <w:p w14:paraId="7B8C366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MBMS Client APIs DAHOE</w:t>
            </w:r>
          </w:p>
        </w:tc>
        <w:tc>
          <w:tcPr>
            <w:tcW w:w="1520" w:type="dxa"/>
            <w:tcBorders>
              <w:top w:val="nil"/>
              <w:left w:val="nil"/>
              <w:bottom w:val="single" w:sz="4" w:space="0" w:color="A6A6A6"/>
              <w:right w:val="single" w:sz="4" w:space="0" w:color="A6A6A6"/>
            </w:tcBorders>
            <w:shd w:val="clear" w:color="000000" w:fill="00B0F0"/>
            <w:hideMark/>
          </w:tcPr>
          <w:p w14:paraId="4D0EFE9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534A525B"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654642E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3825E1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4B601941"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noted</w:t>
            </w:r>
            <w:proofErr w:type="spellEnd"/>
            <w:proofErr w:type="gramEnd"/>
          </w:p>
        </w:tc>
      </w:tr>
      <w:tr w:rsidR="007066F9" w:rsidRPr="007066F9" w14:paraId="2B84AEC7"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15AE23EB"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S4-200038</w:t>
            </w:r>
          </w:p>
        </w:tc>
        <w:tc>
          <w:tcPr>
            <w:tcW w:w="3940" w:type="dxa"/>
            <w:tcBorders>
              <w:top w:val="nil"/>
              <w:left w:val="nil"/>
              <w:bottom w:val="single" w:sz="4" w:space="0" w:color="A6A6A6"/>
              <w:right w:val="single" w:sz="4" w:space="0" w:color="A6A6A6"/>
            </w:tcBorders>
            <w:shd w:val="clear" w:color="000000" w:fill="00B0F0"/>
            <w:hideMark/>
          </w:tcPr>
          <w:p w14:paraId="54A4A5E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Updates to Cloud Gaming</w:t>
            </w:r>
          </w:p>
        </w:tc>
        <w:tc>
          <w:tcPr>
            <w:tcW w:w="1520" w:type="dxa"/>
            <w:tcBorders>
              <w:top w:val="nil"/>
              <w:left w:val="nil"/>
              <w:bottom w:val="single" w:sz="4" w:space="0" w:color="A6A6A6"/>
              <w:right w:val="single" w:sz="4" w:space="0" w:color="A6A6A6"/>
            </w:tcBorders>
            <w:shd w:val="clear" w:color="000000" w:fill="00B0F0"/>
            <w:hideMark/>
          </w:tcPr>
          <w:p w14:paraId="4B7D0C8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17562B5A"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5FC9D7C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D682DC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8.9</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00B143DA" w14:textId="77777777" w:rsidR="007066F9" w:rsidRPr="007066F9" w:rsidRDefault="007066F9" w:rsidP="007066F9">
            <w:pPr>
              <w:spacing w:line="240" w:lineRule="auto"/>
              <w:rPr>
                <w:rFonts w:eastAsia="Times New Roman"/>
                <w:color w:val="9C6500"/>
                <w:sz w:val="16"/>
                <w:szCs w:val="16"/>
              </w:rPr>
            </w:pPr>
            <w:proofErr w:type="spellStart"/>
            <w:proofErr w:type="gramStart"/>
            <w:r w:rsidRPr="007066F9">
              <w:rPr>
                <w:rFonts w:eastAsia="Times New Roman"/>
                <w:color w:val="9C6500"/>
                <w:sz w:val="16"/>
                <w:szCs w:val="16"/>
              </w:rPr>
              <w:t>revised</w:t>
            </w:r>
            <w:proofErr w:type="spellEnd"/>
            <w:proofErr w:type="gramEnd"/>
          </w:p>
        </w:tc>
      </w:tr>
      <w:tr w:rsidR="007066F9" w:rsidRPr="007066F9" w14:paraId="391DA5FC"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1C31E50F" w14:textId="77777777" w:rsidR="007066F9" w:rsidRPr="007066F9" w:rsidRDefault="00B73615" w:rsidP="007066F9">
            <w:pPr>
              <w:spacing w:line="240" w:lineRule="auto"/>
              <w:rPr>
                <w:rFonts w:eastAsia="Times New Roman"/>
                <w:b/>
                <w:bCs/>
                <w:color w:val="0000FF"/>
                <w:sz w:val="16"/>
                <w:szCs w:val="16"/>
                <w:u w:val="single"/>
              </w:rPr>
            </w:pPr>
            <w:hyperlink r:id="rId32" w:history="1">
              <w:r w:rsidR="007066F9" w:rsidRPr="007066F9">
                <w:rPr>
                  <w:rFonts w:eastAsia="Times New Roman"/>
                  <w:b/>
                  <w:bCs/>
                  <w:color w:val="0000FF"/>
                  <w:sz w:val="16"/>
                  <w:szCs w:val="16"/>
                  <w:u w:val="single"/>
                </w:rPr>
                <w:t>S4-200049</w:t>
              </w:r>
            </w:hyperlink>
          </w:p>
        </w:tc>
        <w:tc>
          <w:tcPr>
            <w:tcW w:w="3940" w:type="dxa"/>
            <w:tcBorders>
              <w:top w:val="nil"/>
              <w:left w:val="nil"/>
              <w:bottom w:val="single" w:sz="4" w:space="0" w:color="A6A6A6"/>
              <w:right w:val="single" w:sz="4" w:space="0" w:color="A6A6A6"/>
            </w:tcBorders>
            <w:shd w:val="clear" w:color="000000" w:fill="00B0F0"/>
            <w:hideMark/>
          </w:tcPr>
          <w:p w14:paraId="412D2A7B"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r w:rsidRPr="007066F9">
              <w:rPr>
                <w:rFonts w:eastAsia="Times New Roman"/>
                <w:color w:val="auto"/>
                <w:sz w:val="16"/>
                <w:szCs w:val="16"/>
              </w:rPr>
              <w:t xml:space="preserve"> 26.512 </w:t>
            </w:r>
            <w:proofErr w:type="spellStart"/>
            <w:r w:rsidRPr="007066F9">
              <w:rPr>
                <w:rFonts w:eastAsia="Times New Roman"/>
                <w:color w:val="auto"/>
                <w:sz w:val="16"/>
                <w:szCs w:val="16"/>
              </w:rPr>
              <w:t>Consumption</w:t>
            </w:r>
            <w:proofErr w:type="spellEnd"/>
            <w:r w:rsidRPr="007066F9">
              <w:rPr>
                <w:rFonts w:eastAsia="Times New Roman"/>
                <w:color w:val="auto"/>
                <w:sz w:val="16"/>
                <w:szCs w:val="16"/>
              </w:rPr>
              <w:t xml:space="preserve"> </w:t>
            </w:r>
            <w:proofErr w:type="spellStart"/>
            <w:r w:rsidRPr="007066F9">
              <w:rPr>
                <w:rFonts w:eastAsia="Times New Roman"/>
                <w:color w:val="auto"/>
                <w:sz w:val="16"/>
                <w:szCs w:val="16"/>
              </w:rPr>
              <w:t>Reporting</w:t>
            </w:r>
            <w:proofErr w:type="spellEnd"/>
            <w:r w:rsidRPr="007066F9">
              <w:rPr>
                <w:rFonts w:eastAsia="Times New Roman"/>
                <w:color w:val="auto"/>
                <w:sz w:val="16"/>
                <w:szCs w:val="16"/>
              </w:rPr>
              <w:t xml:space="preserve"> API</w:t>
            </w:r>
          </w:p>
        </w:tc>
        <w:tc>
          <w:tcPr>
            <w:tcW w:w="1520" w:type="dxa"/>
            <w:tcBorders>
              <w:top w:val="nil"/>
              <w:left w:val="nil"/>
              <w:bottom w:val="single" w:sz="4" w:space="0" w:color="A6A6A6"/>
              <w:right w:val="single" w:sz="4" w:space="0" w:color="A6A6A6"/>
            </w:tcBorders>
            <w:shd w:val="clear" w:color="000000" w:fill="00B0F0"/>
            <w:hideMark/>
          </w:tcPr>
          <w:p w14:paraId="7CC3917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w:t>
            </w:r>
          </w:p>
        </w:tc>
        <w:tc>
          <w:tcPr>
            <w:tcW w:w="1720" w:type="dxa"/>
            <w:tcBorders>
              <w:top w:val="nil"/>
              <w:left w:val="nil"/>
              <w:bottom w:val="single" w:sz="4" w:space="0" w:color="A6A6A6"/>
              <w:right w:val="single" w:sz="4" w:space="0" w:color="A6A6A6"/>
            </w:tcBorders>
            <w:shd w:val="clear" w:color="000000" w:fill="00B0F0"/>
            <w:hideMark/>
          </w:tcPr>
          <w:p w14:paraId="75AFEC59"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90B110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899661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6FEED992"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386D4122"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41757669"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S4-200074</w:t>
            </w:r>
          </w:p>
        </w:tc>
        <w:tc>
          <w:tcPr>
            <w:tcW w:w="3940" w:type="dxa"/>
            <w:tcBorders>
              <w:top w:val="nil"/>
              <w:left w:val="nil"/>
              <w:bottom w:val="single" w:sz="4" w:space="0" w:color="A6A6A6"/>
              <w:right w:val="single" w:sz="4" w:space="0" w:color="A6A6A6"/>
            </w:tcBorders>
            <w:shd w:val="clear" w:color="000000" w:fill="00B0F0"/>
            <w:hideMark/>
          </w:tcPr>
          <w:p w14:paraId="524C6705"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r w:rsidRPr="007066F9">
              <w:rPr>
                <w:rFonts w:eastAsia="Times New Roman"/>
                <w:color w:val="auto"/>
                <w:sz w:val="16"/>
                <w:szCs w:val="16"/>
              </w:rPr>
              <w:t xml:space="preserve"> TR 26.925 </w:t>
            </w:r>
            <w:proofErr w:type="spellStart"/>
            <w:r w:rsidRPr="007066F9">
              <w:rPr>
                <w:rFonts w:eastAsia="Times New Roman"/>
                <w:color w:val="auto"/>
                <w:sz w:val="16"/>
                <w:szCs w:val="16"/>
              </w:rPr>
              <w:t>completion</w:t>
            </w:r>
            <w:proofErr w:type="spellEnd"/>
          </w:p>
        </w:tc>
        <w:tc>
          <w:tcPr>
            <w:tcW w:w="1520" w:type="dxa"/>
            <w:tcBorders>
              <w:top w:val="nil"/>
              <w:left w:val="nil"/>
              <w:bottom w:val="single" w:sz="4" w:space="0" w:color="A6A6A6"/>
              <w:right w:val="single" w:sz="4" w:space="0" w:color="A6A6A6"/>
            </w:tcBorders>
            <w:shd w:val="clear" w:color="000000" w:fill="00B0F0"/>
            <w:hideMark/>
          </w:tcPr>
          <w:p w14:paraId="5819129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Editor (Ericsson)</w:t>
            </w:r>
          </w:p>
        </w:tc>
        <w:tc>
          <w:tcPr>
            <w:tcW w:w="1720" w:type="dxa"/>
            <w:tcBorders>
              <w:top w:val="nil"/>
              <w:left w:val="nil"/>
              <w:bottom w:val="single" w:sz="4" w:space="0" w:color="A6A6A6"/>
              <w:right w:val="single" w:sz="4" w:space="0" w:color="A6A6A6"/>
            </w:tcBorders>
            <w:shd w:val="clear" w:color="000000" w:fill="00B0F0"/>
            <w:hideMark/>
          </w:tcPr>
          <w:p w14:paraId="54EB1AA6"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5A6A2C7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637D89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8.9</w:t>
            </w:r>
          </w:p>
        </w:tc>
        <w:tc>
          <w:tcPr>
            <w:tcW w:w="2180" w:type="dxa"/>
            <w:tcBorders>
              <w:top w:val="single" w:sz="4" w:space="0" w:color="A6A6A6"/>
              <w:left w:val="single" w:sz="4" w:space="0" w:color="A6A6A6"/>
              <w:bottom w:val="single" w:sz="4" w:space="0" w:color="A6A6A6"/>
              <w:right w:val="single" w:sz="4" w:space="0" w:color="A6A6A6"/>
            </w:tcBorders>
            <w:shd w:val="clear" w:color="000000" w:fill="FFC7CE"/>
            <w:hideMark/>
          </w:tcPr>
          <w:p w14:paraId="177D2E7D" w14:textId="77777777" w:rsidR="007066F9" w:rsidRPr="007066F9" w:rsidRDefault="007066F9" w:rsidP="007066F9">
            <w:pPr>
              <w:spacing w:line="240" w:lineRule="auto"/>
              <w:rPr>
                <w:rFonts w:eastAsia="Times New Roman"/>
                <w:color w:val="9C0006"/>
                <w:sz w:val="16"/>
                <w:szCs w:val="16"/>
              </w:rPr>
            </w:pPr>
            <w:proofErr w:type="spellStart"/>
            <w:proofErr w:type="gramStart"/>
            <w:r w:rsidRPr="007066F9">
              <w:rPr>
                <w:rFonts w:eastAsia="Times New Roman"/>
                <w:color w:val="9C0006"/>
                <w:sz w:val="16"/>
                <w:szCs w:val="16"/>
              </w:rPr>
              <w:t>withdrawn</w:t>
            </w:r>
            <w:proofErr w:type="spellEnd"/>
            <w:proofErr w:type="gramEnd"/>
          </w:p>
        </w:tc>
      </w:tr>
      <w:tr w:rsidR="007066F9" w:rsidRPr="007066F9" w14:paraId="3287E8F8"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2689961" w14:textId="77777777" w:rsidR="007066F9" w:rsidRPr="007066F9" w:rsidRDefault="00B73615" w:rsidP="007066F9">
            <w:pPr>
              <w:spacing w:line="240" w:lineRule="auto"/>
              <w:rPr>
                <w:rFonts w:eastAsia="Times New Roman"/>
                <w:b/>
                <w:bCs/>
                <w:color w:val="0000FF"/>
                <w:sz w:val="16"/>
                <w:szCs w:val="16"/>
                <w:u w:val="single"/>
              </w:rPr>
            </w:pPr>
            <w:hyperlink r:id="rId33" w:history="1">
              <w:r w:rsidR="007066F9" w:rsidRPr="007066F9">
                <w:rPr>
                  <w:rFonts w:eastAsia="Times New Roman"/>
                  <w:b/>
                  <w:bCs/>
                  <w:color w:val="0000FF"/>
                  <w:sz w:val="16"/>
                  <w:szCs w:val="16"/>
                  <w:u w:val="single"/>
                </w:rPr>
                <w:t>S4-200078</w:t>
              </w:r>
            </w:hyperlink>
          </w:p>
        </w:tc>
        <w:tc>
          <w:tcPr>
            <w:tcW w:w="3940" w:type="dxa"/>
            <w:tcBorders>
              <w:top w:val="nil"/>
              <w:left w:val="nil"/>
              <w:bottom w:val="single" w:sz="4" w:space="0" w:color="A6A6A6"/>
              <w:right w:val="single" w:sz="4" w:space="0" w:color="A6A6A6"/>
            </w:tcBorders>
            <w:shd w:val="clear" w:color="000000" w:fill="00B0F0"/>
            <w:hideMark/>
          </w:tcPr>
          <w:p w14:paraId="11D10AE3"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Draft CR TS 26.501 on Collaboration Scenarios for 5G Media Streaming</w:t>
            </w:r>
          </w:p>
        </w:tc>
        <w:tc>
          <w:tcPr>
            <w:tcW w:w="1520" w:type="dxa"/>
            <w:tcBorders>
              <w:top w:val="nil"/>
              <w:left w:val="nil"/>
              <w:bottom w:val="single" w:sz="4" w:space="0" w:color="A6A6A6"/>
              <w:right w:val="single" w:sz="4" w:space="0" w:color="A6A6A6"/>
            </w:tcBorders>
            <w:shd w:val="clear" w:color="000000" w:fill="00B0F0"/>
            <w:hideMark/>
          </w:tcPr>
          <w:p w14:paraId="1B9B687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3403EB22"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56056E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2BF20CA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7FDBE909"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37B774CC"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3013EBF" w14:textId="77777777" w:rsidR="007066F9" w:rsidRPr="007066F9" w:rsidRDefault="00B73615" w:rsidP="007066F9">
            <w:pPr>
              <w:spacing w:line="240" w:lineRule="auto"/>
              <w:rPr>
                <w:rFonts w:eastAsia="Times New Roman"/>
                <w:b/>
                <w:bCs/>
                <w:color w:val="0000FF"/>
                <w:sz w:val="16"/>
                <w:szCs w:val="16"/>
                <w:u w:val="single"/>
              </w:rPr>
            </w:pPr>
            <w:hyperlink r:id="rId34" w:history="1">
              <w:r w:rsidR="007066F9" w:rsidRPr="007066F9">
                <w:rPr>
                  <w:rFonts w:eastAsia="Times New Roman"/>
                  <w:b/>
                  <w:bCs/>
                  <w:color w:val="0000FF"/>
                  <w:sz w:val="16"/>
                  <w:szCs w:val="16"/>
                  <w:u w:val="single"/>
                </w:rPr>
                <w:t>S4-200081</w:t>
              </w:r>
            </w:hyperlink>
          </w:p>
        </w:tc>
        <w:tc>
          <w:tcPr>
            <w:tcW w:w="3940" w:type="dxa"/>
            <w:tcBorders>
              <w:top w:val="nil"/>
              <w:left w:val="nil"/>
              <w:bottom w:val="single" w:sz="4" w:space="0" w:color="A6A6A6"/>
              <w:right w:val="single" w:sz="4" w:space="0" w:color="A6A6A6"/>
            </w:tcBorders>
            <w:shd w:val="clear" w:color="000000" w:fill="00B0F0"/>
            <w:hideMark/>
          </w:tcPr>
          <w:p w14:paraId="01D0F843"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Draft CR TS 26.501 Correction on policy control interactions, incl Provisioning (Clause 5.7)</w:t>
            </w:r>
          </w:p>
        </w:tc>
        <w:tc>
          <w:tcPr>
            <w:tcW w:w="1520" w:type="dxa"/>
            <w:tcBorders>
              <w:top w:val="nil"/>
              <w:left w:val="nil"/>
              <w:bottom w:val="single" w:sz="4" w:space="0" w:color="A6A6A6"/>
              <w:right w:val="single" w:sz="4" w:space="0" w:color="A6A6A6"/>
            </w:tcBorders>
            <w:shd w:val="clear" w:color="000000" w:fill="00B0F0"/>
            <w:hideMark/>
          </w:tcPr>
          <w:p w14:paraId="48D0D1C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0E0C4B96"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08BC7BE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1E93E0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2BFD83D6"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3CA97155"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1408779A" w14:textId="77777777" w:rsidR="007066F9" w:rsidRPr="007066F9" w:rsidRDefault="00B73615" w:rsidP="007066F9">
            <w:pPr>
              <w:spacing w:line="240" w:lineRule="auto"/>
              <w:rPr>
                <w:rFonts w:eastAsia="Times New Roman"/>
                <w:b/>
                <w:bCs/>
                <w:color w:val="0000FF"/>
                <w:sz w:val="16"/>
                <w:szCs w:val="16"/>
                <w:u w:val="single"/>
              </w:rPr>
            </w:pPr>
            <w:hyperlink r:id="rId35" w:history="1">
              <w:r w:rsidR="007066F9" w:rsidRPr="007066F9">
                <w:rPr>
                  <w:rFonts w:eastAsia="Times New Roman"/>
                  <w:b/>
                  <w:bCs/>
                  <w:color w:val="0000FF"/>
                  <w:sz w:val="16"/>
                  <w:szCs w:val="16"/>
                  <w:u w:val="single"/>
                </w:rPr>
                <w:t>S4-200082</w:t>
              </w:r>
            </w:hyperlink>
          </w:p>
        </w:tc>
        <w:tc>
          <w:tcPr>
            <w:tcW w:w="3940" w:type="dxa"/>
            <w:tcBorders>
              <w:top w:val="nil"/>
              <w:left w:val="nil"/>
              <w:bottom w:val="single" w:sz="4" w:space="0" w:color="A6A6A6"/>
              <w:right w:val="single" w:sz="4" w:space="0" w:color="A6A6A6"/>
            </w:tcBorders>
            <w:shd w:val="clear" w:color="000000" w:fill="00B0F0"/>
            <w:hideMark/>
          </w:tcPr>
          <w:p w14:paraId="23E0F8FB" w14:textId="77777777" w:rsidR="007066F9" w:rsidRPr="007066F9" w:rsidRDefault="007066F9" w:rsidP="007066F9">
            <w:pPr>
              <w:spacing w:line="240" w:lineRule="auto"/>
              <w:rPr>
                <w:rFonts w:eastAsia="Times New Roman"/>
                <w:color w:val="auto"/>
                <w:sz w:val="16"/>
                <w:szCs w:val="16"/>
                <w:lang w:val="en-US"/>
              </w:rPr>
            </w:pPr>
            <w:proofErr w:type="spellStart"/>
            <w:r w:rsidRPr="007066F9">
              <w:rPr>
                <w:rFonts w:eastAsia="Times New Roman"/>
                <w:color w:val="auto"/>
                <w:sz w:val="16"/>
                <w:szCs w:val="16"/>
                <w:lang w:val="en-US"/>
              </w:rPr>
              <w:t>pCR</w:t>
            </w:r>
            <w:proofErr w:type="spellEnd"/>
            <w:r w:rsidRPr="007066F9">
              <w:rPr>
                <w:rFonts w:eastAsia="Times New Roman"/>
                <w:color w:val="auto"/>
                <w:sz w:val="16"/>
                <w:szCs w:val="16"/>
                <w:lang w:val="en-US"/>
              </w:rPr>
              <w:t xml:space="preserve"> TS 26.512 on Stage 3 for Media Session Establishment; Interactions with policy control</w:t>
            </w:r>
          </w:p>
        </w:tc>
        <w:tc>
          <w:tcPr>
            <w:tcW w:w="1520" w:type="dxa"/>
            <w:tcBorders>
              <w:top w:val="nil"/>
              <w:left w:val="nil"/>
              <w:bottom w:val="single" w:sz="4" w:space="0" w:color="A6A6A6"/>
              <w:right w:val="single" w:sz="4" w:space="0" w:color="A6A6A6"/>
            </w:tcBorders>
            <w:shd w:val="clear" w:color="000000" w:fill="00B0F0"/>
            <w:hideMark/>
          </w:tcPr>
          <w:p w14:paraId="08BC8B3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44351172"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42EB2E2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356BC6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418594C7"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2E49CEDF"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4B6D97F4" w14:textId="77777777" w:rsidR="007066F9" w:rsidRPr="007066F9" w:rsidRDefault="00B73615" w:rsidP="007066F9">
            <w:pPr>
              <w:spacing w:line="240" w:lineRule="auto"/>
              <w:rPr>
                <w:rFonts w:eastAsia="Times New Roman"/>
                <w:b/>
                <w:bCs/>
                <w:color w:val="0000FF"/>
                <w:sz w:val="16"/>
                <w:szCs w:val="16"/>
                <w:u w:val="single"/>
              </w:rPr>
            </w:pPr>
            <w:hyperlink r:id="rId36" w:history="1">
              <w:r w:rsidR="007066F9" w:rsidRPr="007066F9">
                <w:rPr>
                  <w:rFonts w:eastAsia="Times New Roman"/>
                  <w:b/>
                  <w:bCs/>
                  <w:color w:val="0000FF"/>
                  <w:sz w:val="16"/>
                  <w:szCs w:val="16"/>
                  <w:u w:val="single"/>
                </w:rPr>
                <w:t>S4-200092</w:t>
              </w:r>
            </w:hyperlink>
          </w:p>
        </w:tc>
        <w:tc>
          <w:tcPr>
            <w:tcW w:w="3940" w:type="dxa"/>
            <w:tcBorders>
              <w:top w:val="nil"/>
              <w:left w:val="nil"/>
              <w:bottom w:val="single" w:sz="4" w:space="0" w:color="A6A6A6"/>
              <w:right w:val="single" w:sz="4" w:space="0" w:color="A6A6A6"/>
            </w:tcBorders>
            <w:shd w:val="clear" w:color="000000" w:fill="00B0F0"/>
            <w:hideMark/>
          </w:tcPr>
          <w:p w14:paraId="466B4FD2"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Feasibility Study on Multicast Support in 5GMS </w:t>
            </w:r>
          </w:p>
        </w:tc>
        <w:tc>
          <w:tcPr>
            <w:tcW w:w="1520" w:type="dxa"/>
            <w:tcBorders>
              <w:top w:val="nil"/>
              <w:left w:val="nil"/>
              <w:bottom w:val="single" w:sz="4" w:space="0" w:color="A6A6A6"/>
              <w:right w:val="single" w:sz="4" w:space="0" w:color="A6A6A6"/>
            </w:tcBorders>
            <w:shd w:val="clear" w:color="000000" w:fill="00B0F0"/>
            <w:hideMark/>
          </w:tcPr>
          <w:p w14:paraId="1DE1FF8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TELUS</w:t>
            </w:r>
          </w:p>
        </w:tc>
        <w:tc>
          <w:tcPr>
            <w:tcW w:w="1720" w:type="dxa"/>
            <w:tcBorders>
              <w:top w:val="nil"/>
              <w:left w:val="nil"/>
              <w:bottom w:val="single" w:sz="4" w:space="0" w:color="A6A6A6"/>
              <w:right w:val="single" w:sz="4" w:space="0" w:color="A6A6A6"/>
            </w:tcBorders>
            <w:shd w:val="clear" w:color="000000" w:fill="00B0F0"/>
            <w:hideMark/>
          </w:tcPr>
          <w:p w14:paraId="0213FE5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SID new</w:t>
            </w:r>
          </w:p>
        </w:tc>
        <w:tc>
          <w:tcPr>
            <w:tcW w:w="1720" w:type="dxa"/>
            <w:tcBorders>
              <w:top w:val="nil"/>
              <w:left w:val="nil"/>
              <w:bottom w:val="single" w:sz="4" w:space="0" w:color="A6A6A6"/>
              <w:right w:val="single" w:sz="4" w:space="0" w:color="A6A6A6"/>
            </w:tcBorders>
            <w:shd w:val="clear" w:color="000000" w:fill="00B0F0"/>
            <w:hideMark/>
          </w:tcPr>
          <w:p w14:paraId="5411EAF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E709E0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8.10</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516BC3F7"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noted</w:t>
            </w:r>
            <w:proofErr w:type="spellEnd"/>
            <w:proofErr w:type="gramEnd"/>
          </w:p>
        </w:tc>
      </w:tr>
      <w:tr w:rsidR="007066F9" w:rsidRPr="007066F9" w14:paraId="16E1975C"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0920951" w14:textId="77777777" w:rsidR="007066F9" w:rsidRPr="007066F9" w:rsidRDefault="00B73615" w:rsidP="007066F9">
            <w:pPr>
              <w:spacing w:line="240" w:lineRule="auto"/>
              <w:rPr>
                <w:rFonts w:eastAsia="Times New Roman"/>
                <w:b/>
                <w:bCs/>
                <w:color w:val="0000FF"/>
                <w:sz w:val="16"/>
                <w:szCs w:val="16"/>
                <w:u w:val="single"/>
              </w:rPr>
            </w:pPr>
            <w:hyperlink r:id="rId37" w:history="1">
              <w:r w:rsidR="007066F9" w:rsidRPr="007066F9">
                <w:rPr>
                  <w:rFonts w:eastAsia="Times New Roman"/>
                  <w:b/>
                  <w:bCs/>
                  <w:color w:val="0000FF"/>
                  <w:sz w:val="16"/>
                  <w:szCs w:val="16"/>
                  <w:u w:val="single"/>
                </w:rPr>
                <w:t>S4-200093</w:t>
              </w:r>
            </w:hyperlink>
          </w:p>
        </w:tc>
        <w:tc>
          <w:tcPr>
            <w:tcW w:w="3940" w:type="dxa"/>
            <w:tcBorders>
              <w:top w:val="nil"/>
              <w:left w:val="nil"/>
              <w:bottom w:val="single" w:sz="4" w:space="0" w:color="A6A6A6"/>
              <w:right w:val="single" w:sz="4" w:space="0" w:color="A6A6A6"/>
            </w:tcBorders>
            <w:shd w:val="clear" w:color="000000" w:fill="00B0F0"/>
            <w:hideMark/>
          </w:tcPr>
          <w:p w14:paraId="5D7C4D2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Provisioning Interface Updates</w:t>
            </w:r>
          </w:p>
        </w:tc>
        <w:tc>
          <w:tcPr>
            <w:tcW w:w="1520" w:type="dxa"/>
            <w:tcBorders>
              <w:top w:val="nil"/>
              <w:left w:val="nil"/>
              <w:bottom w:val="single" w:sz="4" w:space="0" w:color="A6A6A6"/>
              <w:right w:val="single" w:sz="4" w:space="0" w:color="A6A6A6"/>
            </w:tcBorders>
            <w:shd w:val="clear" w:color="000000" w:fill="00B0F0"/>
            <w:hideMark/>
          </w:tcPr>
          <w:p w14:paraId="04A7C9A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Europe Inc. - </w:t>
            </w:r>
            <w:proofErr w:type="spellStart"/>
            <w:r w:rsidRPr="007066F9">
              <w:rPr>
                <w:rFonts w:eastAsia="Times New Roman"/>
                <w:color w:val="auto"/>
                <w:sz w:val="16"/>
                <w:szCs w:val="16"/>
              </w:rPr>
              <w:t>Italy</w:t>
            </w:r>
            <w:proofErr w:type="spellEnd"/>
          </w:p>
        </w:tc>
        <w:tc>
          <w:tcPr>
            <w:tcW w:w="1720" w:type="dxa"/>
            <w:tcBorders>
              <w:top w:val="nil"/>
              <w:left w:val="nil"/>
              <w:bottom w:val="single" w:sz="4" w:space="0" w:color="A6A6A6"/>
              <w:right w:val="single" w:sz="4" w:space="0" w:color="A6A6A6"/>
            </w:tcBorders>
            <w:shd w:val="clear" w:color="000000" w:fill="00B0F0"/>
            <w:hideMark/>
          </w:tcPr>
          <w:p w14:paraId="33EEC269"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69A5145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D09C0B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7A332363"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265D95F9"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7786AC7" w14:textId="77777777" w:rsidR="007066F9" w:rsidRPr="007066F9" w:rsidRDefault="00B73615" w:rsidP="007066F9">
            <w:pPr>
              <w:spacing w:line="240" w:lineRule="auto"/>
              <w:rPr>
                <w:rFonts w:eastAsia="Times New Roman"/>
                <w:b/>
                <w:bCs/>
                <w:color w:val="0000FF"/>
                <w:sz w:val="16"/>
                <w:szCs w:val="16"/>
                <w:u w:val="single"/>
              </w:rPr>
            </w:pPr>
            <w:hyperlink r:id="rId38" w:history="1">
              <w:r w:rsidR="007066F9" w:rsidRPr="007066F9">
                <w:rPr>
                  <w:rFonts w:eastAsia="Times New Roman"/>
                  <w:b/>
                  <w:bCs/>
                  <w:color w:val="0000FF"/>
                  <w:sz w:val="16"/>
                  <w:szCs w:val="16"/>
                  <w:u w:val="single"/>
                </w:rPr>
                <w:t>S4-200095</w:t>
              </w:r>
            </w:hyperlink>
          </w:p>
        </w:tc>
        <w:tc>
          <w:tcPr>
            <w:tcW w:w="3940" w:type="dxa"/>
            <w:tcBorders>
              <w:top w:val="nil"/>
              <w:left w:val="nil"/>
              <w:bottom w:val="single" w:sz="4" w:space="0" w:color="A6A6A6"/>
              <w:right w:val="single" w:sz="4" w:space="0" w:color="A6A6A6"/>
            </w:tcBorders>
            <w:shd w:val="clear" w:color="000000" w:fill="00B0F0"/>
            <w:hideMark/>
          </w:tcPr>
          <w:p w14:paraId="11A543A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AF Discovery</w:t>
            </w:r>
          </w:p>
        </w:tc>
        <w:tc>
          <w:tcPr>
            <w:tcW w:w="1520" w:type="dxa"/>
            <w:tcBorders>
              <w:top w:val="nil"/>
              <w:left w:val="nil"/>
              <w:bottom w:val="single" w:sz="4" w:space="0" w:color="A6A6A6"/>
              <w:right w:val="single" w:sz="4" w:space="0" w:color="A6A6A6"/>
            </w:tcBorders>
            <w:shd w:val="clear" w:color="000000" w:fill="00B0F0"/>
            <w:hideMark/>
          </w:tcPr>
          <w:p w14:paraId="0C209AE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Europe Inc. - </w:t>
            </w:r>
            <w:proofErr w:type="spellStart"/>
            <w:r w:rsidRPr="007066F9">
              <w:rPr>
                <w:rFonts w:eastAsia="Times New Roman"/>
                <w:color w:val="auto"/>
                <w:sz w:val="16"/>
                <w:szCs w:val="16"/>
              </w:rPr>
              <w:t>Italy</w:t>
            </w:r>
            <w:proofErr w:type="spellEnd"/>
          </w:p>
        </w:tc>
        <w:tc>
          <w:tcPr>
            <w:tcW w:w="1720" w:type="dxa"/>
            <w:tcBorders>
              <w:top w:val="nil"/>
              <w:left w:val="nil"/>
              <w:bottom w:val="single" w:sz="4" w:space="0" w:color="A6A6A6"/>
              <w:right w:val="single" w:sz="4" w:space="0" w:color="A6A6A6"/>
            </w:tcBorders>
            <w:shd w:val="clear" w:color="000000" w:fill="00B0F0"/>
            <w:hideMark/>
          </w:tcPr>
          <w:p w14:paraId="59E39630"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0B059C7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150195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28E9A4A2"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2395F98A"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F4F30FE" w14:textId="77777777" w:rsidR="007066F9" w:rsidRPr="007066F9" w:rsidRDefault="00B73615" w:rsidP="007066F9">
            <w:pPr>
              <w:spacing w:line="240" w:lineRule="auto"/>
              <w:rPr>
                <w:rFonts w:eastAsia="Times New Roman"/>
                <w:b/>
                <w:bCs/>
                <w:color w:val="0000FF"/>
                <w:sz w:val="16"/>
                <w:szCs w:val="16"/>
                <w:u w:val="single"/>
              </w:rPr>
            </w:pPr>
            <w:hyperlink r:id="rId39" w:history="1">
              <w:r w:rsidR="007066F9" w:rsidRPr="007066F9">
                <w:rPr>
                  <w:rFonts w:eastAsia="Times New Roman"/>
                  <w:b/>
                  <w:bCs/>
                  <w:color w:val="0000FF"/>
                  <w:sz w:val="16"/>
                  <w:szCs w:val="16"/>
                  <w:u w:val="single"/>
                </w:rPr>
                <w:t>S4-200096</w:t>
              </w:r>
            </w:hyperlink>
          </w:p>
        </w:tc>
        <w:tc>
          <w:tcPr>
            <w:tcW w:w="3940" w:type="dxa"/>
            <w:tcBorders>
              <w:top w:val="nil"/>
              <w:left w:val="nil"/>
              <w:bottom w:val="single" w:sz="4" w:space="0" w:color="A6A6A6"/>
              <w:right w:val="single" w:sz="4" w:space="0" w:color="A6A6A6"/>
            </w:tcBorders>
            <w:shd w:val="clear" w:color="000000" w:fill="00B0F0"/>
            <w:hideMark/>
          </w:tcPr>
          <w:p w14:paraId="4C1781AD"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Client provisioning parameters over M5d</w:t>
            </w:r>
          </w:p>
        </w:tc>
        <w:tc>
          <w:tcPr>
            <w:tcW w:w="1520" w:type="dxa"/>
            <w:tcBorders>
              <w:top w:val="nil"/>
              <w:left w:val="nil"/>
              <w:bottom w:val="single" w:sz="4" w:space="0" w:color="A6A6A6"/>
              <w:right w:val="single" w:sz="4" w:space="0" w:color="A6A6A6"/>
            </w:tcBorders>
            <w:shd w:val="clear" w:color="000000" w:fill="00B0F0"/>
            <w:hideMark/>
          </w:tcPr>
          <w:p w14:paraId="3CD6980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Europe Inc. - </w:t>
            </w:r>
            <w:proofErr w:type="spellStart"/>
            <w:r w:rsidRPr="007066F9">
              <w:rPr>
                <w:rFonts w:eastAsia="Times New Roman"/>
                <w:color w:val="auto"/>
                <w:sz w:val="16"/>
                <w:szCs w:val="16"/>
              </w:rPr>
              <w:t>Italy</w:t>
            </w:r>
            <w:proofErr w:type="spellEnd"/>
          </w:p>
        </w:tc>
        <w:tc>
          <w:tcPr>
            <w:tcW w:w="1720" w:type="dxa"/>
            <w:tcBorders>
              <w:top w:val="nil"/>
              <w:left w:val="nil"/>
              <w:bottom w:val="single" w:sz="4" w:space="0" w:color="A6A6A6"/>
              <w:right w:val="single" w:sz="4" w:space="0" w:color="A6A6A6"/>
            </w:tcBorders>
            <w:shd w:val="clear" w:color="000000" w:fill="00B0F0"/>
            <w:hideMark/>
          </w:tcPr>
          <w:p w14:paraId="0F91FCCA"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6E9B7B1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DCF0E6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6B6883D2"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noted</w:t>
            </w:r>
            <w:proofErr w:type="spellEnd"/>
            <w:proofErr w:type="gramEnd"/>
          </w:p>
        </w:tc>
      </w:tr>
      <w:tr w:rsidR="007066F9" w:rsidRPr="007066F9" w14:paraId="335D93A4"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4B92EC7D" w14:textId="77777777" w:rsidR="007066F9" w:rsidRPr="007066F9" w:rsidRDefault="00B73615" w:rsidP="007066F9">
            <w:pPr>
              <w:spacing w:line="240" w:lineRule="auto"/>
              <w:rPr>
                <w:rFonts w:eastAsia="Times New Roman"/>
                <w:b/>
                <w:bCs/>
                <w:color w:val="0000FF"/>
                <w:sz w:val="16"/>
                <w:szCs w:val="16"/>
                <w:u w:val="single"/>
              </w:rPr>
            </w:pPr>
            <w:hyperlink r:id="rId40" w:history="1">
              <w:r w:rsidR="007066F9" w:rsidRPr="007066F9">
                <w:rPr>
                  <w:rFonts w:eastAsia="Times New Roman"/>
                  <w:b/>
                  <w:bCs/>
                  <w:color w:val="0000FF"/>
                  <w:sz w:val="16"/>
                  <w:szCs w:val="16"/>
                  <w:u w:val="single"/>
                </w:rPr>
                <w:t>S4-200100</w:t>
              </w:r>
            </w:hyperlink>
          </w:p>
        </w:tc>
        <w:tc>
          <w:tcPr>
            <w:tcW w:w="3940" w:type="dxa"/>
            <w:tcBorders>
              <w:top w:val="nil"/>
              <w:left w:val="nil"/>
              <w:bottom w:val="single" w:sz="4" w:space="0" w:color="A6A6A6"/>
              <w:right w:val="single" w:sz="4" w:space="0" w:color="A6A6A6"/>
            </w:tcBorders>
            <w:shd w:val="clear" w:color="000000" w:fill="00B0F0"/>
            <w:hideMark/>
          </w:tcPr>
          <w:p w14:paraId="5E874A9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Network Assistance</w:t>
            </w:r>
          </w:p>
        </w:tc>
        <w:tc>
          <w:tcPr>
            <w:tcW w:w="1520" w:type="dxa"/>
            <w:tcBorders>
              <w:top w:val="nil"/>
              <w:left w:val="nil"/>
              <w:bottom w:val="single" w:sz="4" w:space="0" w:color="A6A6A6"/>
              <w:right w:val="single" w:sz="4" w:space="0" w:color="A6A6A6"/>
            </w:tcBorders>
            <w:shd w:val="clear" w:color="000000" w:fill="00B0F0"/>
            <w:hideMark/>
          </w:tcPr>
          <w:p w14:paraId="0745017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w:t>
            </w:r>
          </w:p>
        </w:tc>
        <w:tc>
          <w:tcPr>
            <w:tcW w:w="1720" w:type="dxa"/>
            <w:tcBorders>
              <w:top w:val="nil"/>
              <w:left w:val="nil"/>
              <w:bottom w:val="single" w:sz="4" w:space="0" w:color="A6A6A6"/>
              <w:right w:val="single" w:sz="4" w:space="0" w:color="A6A6A6"/>
            </w:tcBorders>
            <w:shd w:val="clear" w:color="000000" w:fill="00B0F0"/>
            <w:hideMark/>
          </w:tcPr>
          <w:p w14:paraId="7D54C7DA"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3883EFC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893842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0E42CA75"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68660754"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7F5C9B4" w14:textId="77777777" w:rsidR="007066F9" w:rsidRPr="007066F9" w:rsidRDefault="00B73615" w:rsidP="007066F9">
            <w:pPr>
              <w:spacing w:line="240" w:lineRule="auto"/>
              <w:rPr>
                <w:rFonts w:eastAsia="Times New Roman"/>
                <w:b/>
                <w:bCs/>
                <w:color w:val="0000FF"/>
                <w:sz w:val="16"/>
                <w:szCs w:val="16"/>
                <w:u w:val="single"/>
              </w:rPr>
            </w:pPr>
            <w:hyperlink r:id="rId41" w:history="1">
              <w:r w:rsidR="007066F9" w:rsidRPr="007066F9">
                <w:rPr>
                  <w:rFonts w:eastAsia="Times New Roman"/>
                  <w:b/>
                  <w:bCs/>
                  <w:color w:val="0000FF"/>
                  <w:sz w:val="16"/>
                  <w:szCs w:val="16"/>
                  <w:u w:val="single"/>
                </w:rPr>
                <w:t>S4-200102</w:t>
              </w:r>
            </w:hyperlink>
          </w:p>
        </w:tc>
        <w:tc>
          <w:tcPr>
            <w:tcW w:w="3940" w:type="dxa"/>
            <w:tcBorders>
              <w:top w:val="nil"/>
              <w:left w:val="nil"/>
              <w:bottom w:val="single" w:sz="4" w:space="0" w:color="A6A6A6"/>
              <w:right w:val="single" w:sz="4" w:space="0" w:color="A6A6A6"/>
            </w:tcBorders>
            <w:shd w:val="clear" w:color="000000" w:fill="00B0F0"/>
            <w:hideMark/>
          </w:tcPr>
          <w:p w14:paraId="1B47D10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UE-</w:t>
            </w:r>
            <w:proofErr w:type="spellStart"/>
            <w:r w:rsidRPr="007066F9">
              <w:rPr>
                <w:rFonts w:eastAsia="Times New Roman"/>
                <w:color w:val="auto"/>
                <w:sz w:val="16"/>
                <w:szCs w:val="16"/>
              </w:rPr>
              <w:t>internal</w:t>
            </w:r>
            <w:proofErr w:type="spellEnd"/>
            <w:r w:rsidRPr="007066F9">
              <w:rPr>
                <w:rFonts w:eastAsia="Times New Roman"/>
                <w:color w:val="auto"/>
                <w:sz w:val="16"/>
                <w:szCs w:val="16"/>
              </w:rPr>
              <w:t xml:space="preserve"> interfaces</w:t>
            </w:r>
          </w:p>
        </w:tc>
        <w:tc>
          <w:tcPr>
            <w:tcW w:w="1520" w:type="dxa"/>
            <w:tcBorders>
              <w:top w:val="nil"/>
              <w:left w:val="nil"/>
              <w:bottom w:val="single" w:sz="4" w:space="0" w:color="A6A6A6"/>
              <w:right w:val="single" w:sz="4" w:space="0" w:color="A6A6A6"/>
            </w:tcBorders>
            <w:shd w:val="clear" w:color="000000" w:fill="00B0F0"/>
            <w:hideMark/>
          </w:tcPr>
          <w:p w14:paraId="2D2B2D8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w:t>
            </w:r>
          </w:p>
        </w:tc>
        <w:tc>
          <w:tcPr>
            <w:tcW w:w="1720" w:type="dxa"/>
            <w:tcBorders>
              <w:top w:val="nil"/>
              <w:left w:val="nil"/>
              <w:bottom w:val="single" w:sz="4" w:space="0" w:color="A6A6A6"/>
              <w:right w:val="single" w:sz="4" w:space="0" w:color="A6A6A6"/>
            </w:tcBorders>
            <w:shd w:val="clear" w:color="000000" w:fill="00B0F0"/>
            <w:hideMark/>
          </w:tcPr>
          <w:p w14:paraId="6C7E2CB1"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3F85794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E8AD07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2E6B609C"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74452C90"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D34065F" w14:textId="77777777" w:rsidR="007066F9" w:rsidRPr="007066F9" w:rsidRDefault="00B73615" w:rsidP="007066F9">
            <w:pPr>
              <w:spacing w:line="240" w:lineRule="auto"/>
              <w:rPr>
                <w:rFonts w:eastAsia="Times New Roman"/>
                <w:b/>
                <w:bCs/>
                <w:color w:val="0000FF"/>
                <w:sz w:val="16"/>
                <w:szCs w:val="16"/>
                <w:u w:val="single"/>
              </w:rPr>
            </w:pPr>
            <w:hyperlink r:id="rId42" w:history="1">
              <w:r w:rsidR="007066F9" w:rsidRPr="007066F9">
                <w:rPr>
                  <w:rFonts w:eastAsia="Times New Roman"/>
                  <w:b/>
                  <w:bCs/>
                  <w:color w:val="0000FF"/>
                  <w:sz w:val="16"/>
                  <w:szCs w:val="16"/>
                  <w:u w:val="single"/>
                </w:rPr>
                <w:t>S4-200102</w:t>
              </w:r>
            </w:hyperlink>
          </w:p>
        </w:tc>
        <w:tc>
          <w:tcPr>
            <w:tcW w:w="3940" w:type="dxa"/>
            <w:tcBorders>
              <w:top w:val="nil"/>
              <w:left w:val="nil"/>
              <w:bottom w:val="single" w:sz="4" w:space="0" w:color="A6A6A6"/>
              <w:right w:val="single" w:sz="4" w:space="0" w:color="A6A6A6"/>
            </w:tcBorders>
            <w:shd w:val="clear" w:color="000000" w:fill="00B0F0"/>
            <w:hideMark/>
          </w:tcPr>
          <w:p w14:paraId="3FE530B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UE-</w:t>
            </w:r>
            <w:proofErr w:type="spellStart"/>
            <w:r w:rsidRPr="007066F9">
              <w:rPr>
                <w:rFonts w:eastAsia="Times New Roman"/>
                <w:color w:val="auto"/>
                <w:sz w:val="16"/>
                <w:szCs w:val="16"/>
              </w:rPr>
              <w:t>internal</w:t>
            </w:r>
            <w:proofErr w:type="spellEnd"/>
            <w:r w:rsidRPr="007066F9">
              <w:rPr>
                <w:rFonts w:eastAsia="Times New Roman"/>
                <w:color w:val="auto"/>
                <w:sz w:val="16"/>
                <w:szCs w:val="16"/>
              </w:rPr>
              <w:t xml:space="preserve"> interfaces</w:t>
            </w:r>
          </w:p>
        </w:tc>
        <w:tc>
          <w:tcPr>
            <w:tcW w:w="1520" w:type="dxa"/>
            <w:tcBorders>
              <w:top w:val="nil"/>
              <w:left w:val="nil"/>
              <w:bottom w:val="single" w:sz="4" w:space="0" w:color="A6A6A6"/>
              <w:right w:val="single" w:sz="4" w:space="0" w:color="A6A6A6"/>
            </w:tcBorders>
            <w:shd w:val="clear" w:color="000000" w:fill="00B0F0"/>
            <w:hideMark/>
          </w:tcPr>
          <w:p w14:paraId="568AE44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w:t>
            </w:r>
          </w:p>
        </w:tc>
        <w:tc>
          <w:tcPr>
            <w:tcW w:w="1720" w:type="dxa"/>
            <w:tcBorders>
              <w:top w:val="nil"/>
              <w:left w:val="nil"/>
              <w:bottom w:val="single" w:sz="4" w:space="0" w:color="A6A6A6"/>
              <w:right w:val="single" w:sz="4" w:space="0" w:color="A6A6A6"/>
            </w:tcBorders>
            <w:shd w:val="clear" w:color="000000" w:fill="00B0F0"/>
            <w:hideMark/>
          </w:tcPr>
          <w:p w14:paraId="29634A30"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6121CC3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68A4E77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1951DAD7"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31021F28"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1CCB94F0" w14:textId="77777777" w:rsidR="007066F9" w:rsidRPr="007066F9" w:rsidRDefault="00B73615" w:rsidP="007066F9">
            <w:pPr>
              <w:spacing w:line="240" w:lineRule="auto"/>
              <w:rPr>
                <w:rFonts w:eastAsia="Times New Roman"/>
                <w:b/>
                <w:bCs/>
                <w:color w:val="0000FF"/>
                <w:sz w:val="16"/>
                <w:szCs w:val="16"/>
                <w:u w:val="single"/>
              </w:rPr>
            </w:pPr>
            <w:hyperlink r:id="rId43" w:history="1">
              <w:r w:rsidR="007066F9" w:rsidRPr="007066F9">
                <w:rPr>
                  <w:rFonts w:eastAsia="Times New Roman"/>
                  <w:b/>
                  <w:bCs/>
                  <w:color w:val="0000FF"/>
                  <w:sz w:val="16"/>
                  <w:szCs w:val="16"/>
                  <w:u w:val="single"/>
                </w:rPr>
                <w:t>S4-200104</w:t>
              </w:r>
            </w:hyperlink>
          </w:p>
        </w:tc>
        <w:tc>
          <w:tcPr>
            <w:tcW w:w="3940" w:type="dxa"/>
            <w:tcBorders>
              <w:top w:val="nil"/>
              <w:left w:val="nil"/>
              <w:bottom w:val="single" w:sz="4" w:space="0" w:color="A6A6A6"/>
              <w:right w:val="single" w:sz="4" w:space="0" w:color="A6A6A6"/>
            </w:tcBorders>
            <w:shd w:val="clear" w:color="000000" w:fill="00B0F0"/>
            <w:hideMark/>
          </w:tcPr>
          <w:p w14:paraId="491D822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5GMS3 </w:t>
            </w:r>
            <w:proofErr w:type="spellStart"/>
            <w:r w:rsidRPr="007066F9">
              <w:rPr>
                <w:rFonts w:eastAsia="Times New Roman"/>
                <w:color w:val="auto"/>
                <w:sz w:val="16"/>
                <w:szCs w:val="16"/>
              </w:rPr>
              <w:t>work</w:t>
            </w:r>
            <w:proofErr w:type="spellEnd"/>
            <w:r w:rsidRPr="007066F9">
              <w:rPr>
                <w:rFonts w:eastAsia="Times New Roman"/>
                <w:color w:val="auto"/>
                <w:sz w:val="16"/>
                <w:szCs w:val="16"/>
              </w:rPr>
              <w:t xml:space="preserve"> plan V0.6</w:t>
            </w:r>
          </w:p>
        </w:tc>
        <w:tc>
          <w:tcPr>
            <w:tcW w:w="1520" w:type="dxa"/>
            <w:tcBorders>
              <w:top w:val="nil"/>
              <w:left w:val="nil"/>
              <w:bottom w:val="single" w:sz="4" w:space="0" w:color="A6A6A6"/>
              <w:right w:val="single" w:sz="4" w:space="0" w:color="A6A6A6"/>
            </w:tcBorders>
            <w:shd w:val="clear" w:color="000000" w:fill="00B0F0"/>
            <w:hideMark/>
          </w:tcPr>
          <w:p w14:paraId="0C169FC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w:t>
            </w:r>
          </w:p>
        </w:tc>
        <w:tc>
          <w:tcPr>
            <w:tcW w:w="1720" w:type="dxa"/>
            <w:tcBorders>
              <w:top w:val="nil"/>
              <w:left w:val="nil"/>
              <w:bottom w:val="single" w:sz="4" w:space="0" w:color="A6A6A6"/>
              <w:right w:val="single" w:sz="4" w:space="0" w:color="A6A6A6"/>
            </w:tcBorders>
            <w:shd w:val="clear" w:color="000000" w:fill="00B0F0"/>
            <w:hideMark/>
          </w:tcPr>
          <w:p w14:paraId="5AFD7DE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Work Plan</w:t>
            </w:r>
          </w:p>
        </w:tc>
        <w:tc>
          <w:tcPr>
            <w:tcW w:w="1720" w:type="dxa"/>
            <w:tcBorders>
              <w:top w:val="nil"/>
              <w:left w:val="nil"/>
              <w:bottom w:val="single" w:sz="4" w:space="0" w:color="A6A6A6"/>
              <w:right w:val="single" w:sz="4" w:space="0" w:color="A6A6A6"/>
            </w:tcBorders>
            <w:shd w:val="clear" w:color="000000" w:fill="00B0F0"/>
            <w:hideMark/>
          </w:tcPr>
          <w:p w14:paraId="49D4A9A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E7CC96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14483411"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76C41C86"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972171A"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S4-200105</w:t>
            </w:r>
          </w:p>
        </w:tc>
        <w:tc>
          <w:tcPr>
            <w:tcW w:w="3940" w:type="dxa"/>
            <w:tcBorders>
              <w:top w:val="nil"/>
              <w:left w:val="nil"/>
              <w:bottom w:val="single" w:sz="4" w:space="0" w:color="A6A6A6"/>
              <w:right w:val="single" w:sz="4" w:space="0" w:color="A6A6A6"/>
            </w:tcBorders>
            <w:shd w:val="clear" w:color="000000" w:fill="00B0F0"/>
            <w:hideMark/>
          </w:tcPr>
          <w:p w14:paraId="68ED048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5GMS3 exception </w:t>
            </w:r>
            <w:proofErr w:type="spellStart"/>
            <w:r w:rsidRPr="007066F9">
              <w:rPr>
                <w:rFonts w:eastAsia="Times New Roman"/>
                <w:color w:val="auto"/>
                <w:sz w:val="16"/>
                <w:szCs w:val="16"/>
              </w:rPr>
              <w:t>request</w:t>
            </w:r>
            <w:proofErr w:type="spellEnd"/>
          </w:p>
        </w:tc>
        <w:tc>
          <w:tcPr>
            <w:tcW w:w="1520" w:type="dxa"/>
            <w:tcBorders>
              <w:top w:val="nil"/>
              <w:left w:val="nil"/>
              <w:bottom w:val="single" w:sz="4" w:space="0" w:color="A6A6A6"/>
              <w:right w:val="single" w:sz="4" w:space="0" w:color="A6A6A6"/>
            </w:tcBorders>
            <w:shd w:val="clear" w:color="000000" w:fill="00B0F0"/>
            <w:hideMark/>
          </w:tcPr>
          <w:p w14:paraId="67D499B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w:t>
            </w:r>
          </w:p>
        </w:tc>
        <w:tc>
          <w:tcPr>
            <w:tcW w:w="1720" w:type="dxa"/>
            <w:tcBorders>
              <w:top w:val="nil"/>
              <w:left w:val="nil"/>
              <w:bottom w:val="single" w:sz="4" w:space="0" w:color="A6A6A6"/>
              <w:right w:val="single" w:sz="4" w:space="0" w:color="A6A6A6"/>
            </w:tcBorders>
            <w:shd w:val="clear" w:color="000000" w:fill="00B0F0"/>
            <w:hideMark/>
          </w:tcPr>
          <w:p w14:paraId="621920E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WI exception </w:t>
            </w:r>
            <w:proofErr w:type="spellStart"/>
            <w:r w:rsidRPr="007066F9">
              <w:rPr>
                <w:rFonts w:eastAsia="Times New Roman"/>
                <w:color w:val="auto"/>
                <w:sz w:val="16"/>
                <w:szCs w:val="16"/>
              </w:rPr>
              <w:t>request</w:t>
            </w:r>
            <w:proofErr w:type="spellEnd"/>
          </w:p>
        </w:tc>
        <w:tc>
          <w:tcPr>
            <w:tcW w:w="1720" w:type="dxa"/>
            <w:tcBorders>
              <w:top w:val="nil"/>
              <w:left w:val="nil"/>
              <w:bottom w:val="single" w:sz="4" w:space="0" w:color="A6A6A6"/>
              <w:right w:val="single" w:sz="4" w:space="0" w:color="A6A6A6"/>
            </w:tcBorders>
            <w:shd w:val="clear" w:color="000000" w:fill="00B0F0"/>
            <w:hideMark/>
          </w:tcPr>
          <w:p w14:paraId="790FEC3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2E62A4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02F11BCC" w14:textId="77777777" w:rsidR="007066F9" w:rsidRPr="007066F9" w:rsidRDefault="007066F9" w:rsidP="007066F9">
            <w:pPr>
              <w:spacing w:line="240" w:lineRule="auto"/>
              <w:rPr>
                <w:rFonts w:eastAsia="Times New Roman"/>
                <w:color w:val="9C6500"/>
                <w:sz w:val="16"/>
                <w:szCs w:val="16"/>
              </w:rPr>
            </w:pPr>
            <w:proofErr w:type="spellStart"/>
            <w:proofErr w:type="gramStart"/>
            <w:r w:rsidRPr="007066F9">
              <w:rPr>
                <w:rFonts w:eastAsia="Times New Roman"/>
                <w:color w:val="9C6500"/>
                <w:sz w:val="16"/>
                <w:szCs w:val="16"/>
              </w:rPr>
              <w:t>revised</w:t>
            </w:r>
            <w:proofErr w:type="spellEnd"/>
            <w:proofErr w:type="gramEnd"/>
          </w:p>
        </w:tc>
      </w:tr>
      <w:tr w:rsidR="007066F9" w:rsidRPr="007066F9" w14:paraId="0E4E9CE8"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C874275" w14:textId="77777777" w:rsidR="007066F9" w:rsidRPr="007066F9" w:rsidRDefault="00B73615" w:rsidP="007066F9">
            <w:pPr>
              <w:spacing w:line="240" w:lineRule="auto"/>
              <w:rPr>
                <w:rFonts w:eastAsia="Times New Roman"/>
                <w:b/>
                <w:bCs/>
                <w:color w:val="0000FF"/>
                <w:sz w:val="16"/>
                <w:szCs w:val="16"/>
                <w:u w:val="single"/>
              </w:rPr>
            </w:pPr>
            <w:hyperlink r:id="rId44" w:history="1">
              <w:r w:rsidR="007066F9" w:rsidRPr="007066F9">
                <w:rPr>
                  <w:rFonts w:eastAsia="Times New Roman"/>
                  <w:b/>
                  <w:bCs/>
                  <w:color w:val="0000FF"/>
                  <w:sz w:val="16"/>
                  <w:szCs w:val="16"/>
                  <w:u w:val="single"/>
                </w:rPr>
                <w:t>S4-200123</w:t>
              </w:r>
            </w:hyperlink>
          </w:p>
        </w:tc>
        <w:tc>
          <w:tcPr>
            <w:tcW w:w="3940" w:type="dxa"/>
            <w:tcBorders>
              <w:top w:val="nil"/>
              <w:left w:val="nil"/>
              <w:bottom w:val="single" w:sz="4" w:space="0" w:color="A6A6A6"/>
              <w:right w:val="single" w:sz="4" w:space="0" w:color="A6A6A6"/>
            </w:tcBorders>
            <w:shd w:val="clear" w:color="000000" w:fill="00B0F0"/>
            <w:hideMark/>
          </w:tcPr>
          <w:p w14:paraId="4C0D6423"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Procedures for Unicast Downlink Streaming with 5GMSd AS interactions</w:t>
            </w:r>
          </w:p>
        </w:tc>
        <w:tc>
          <w:tcPr>
            <w:tcW w:w="1520" w:type="dxa"/>
            <w:tcBorders>
              <w:top w:val="nil"/>
              <w:left w:val="nil"/>
              <w:bottom w:val="single" w:sz="4" w:space="0" w:color="A6A6A6"/>
              <w:right w:val="single" w:sz="4" w:space="0" w:color="A6A6A6"/>
            </w:tcBorders>
            <w:shd w:val="clear" w:color="000000" w:fill="00B0F0"/>
            <w:hideMark/>
          </w:tcPr>
          <w:p w14:paraId="38C7603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KPN N.V.</w:t>
            </w:r>
          </w:p>
        </w:tc>
        <w:tc>
          <w:tcPr>
            <w:tcW w:w="1720" w:type="dxa"/>
            <w:tcBorders>
              <w:top w:val="nil"/>
              <w:left w:val="nil"/>
              <w:bottom w:val="single" w:sz="4" w:space="0" w:color="A6A6A6"/>
              <w:right w:val="single" w:sz="4" w:space="0" w:color="A6A6A6"/>
            </w:tcBorders>
            <w:shd w:val="clear" w:color="000000" w:fill="00B0F0"/>
            <w:hideMark/>
          </w:tcPr>
          <w:p w14:paraId="53C20A98"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561D5E6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FBB98E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8.6</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1AE640BF"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143B253B"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8E628A0" w14:textId="77777777" w:rsidR="007066F9" w:rsidRPr="007066F9" w:rsidRDefault="00B73615" w:rsidP="007066F9">
            <w:pPr>
              <w:spacing w:line="240" w:lineRule="auto"/>
              <w:rPr>
                <w:rFonts w:eastAsia="Times New Roman"/>
                <w:b/>
                <w:bCs/>
                <w:color w:val="0000FF"/>
                <w:sz w:val="16"/>
                <w:szCs w:val="16"/>
                <w:u w:val="single"/>
              </w:rPr>
            </w:pPr>
            <w:hyperlink r:id="rId45" w:history="1">
              <w:r w:rsidR="007066F9" w:rsidRPr="007066F9">
                <w:rPr>
                  <w:rFonts w:eastAsia="Times New Roman"/>
                  <w:b/>
                  <w:bCs/>
                  <w:color w:val="0000FF"/>
                  <w:sz w:val="16"/>
                  <w:szCs w:val="16"/>
                  <w:u w:val="single"/>
                </w:rPr>
                <w:t>S4-200139</w:t>
              </w:r>
            </w:hyperlink>
          </w:p>
        </w:tc>
        <w:tc>
          <w:tcPr>
            <w:tcW w:w="3940" w:type="dxa"/>
            <w:tcBorders>
              <w:top w:val="nil"/>
              <w:left w:val="nil"/>
              <w:bottom w:val="single" w:sz="4" w:space="0" w:color="A6A6A6"/>
              <w:right w:val="single" w:sz="4" w:space="0" w:color="A6A6A6"/>
            </w:tcBorders>
            <w:shd w:val="clear" w:color="000000" w:fill="00B0F0"/>
            <w:hideMark/>
          </w:tcPr>
          <w:p w14:paraId="30B172BE"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support of hybrid DASH-HLS in </w:t>
            </w:r>
            <w:proofErr w:type="spellStart"/>
            <w:r w:rsidRPr="007066F9">
              <w:rPr>
                <w:rFonts w:eastAsia="Times New Roman"/>
                <w:color w:val="auto"/>
                <w:sz w:val="16"/>
                <w:szCs w:val="16"/>
                <w:lang w:val="en-US"/>
              </w:rPr>
              <w:t>eMBMS</w:t>
            </w:r>
            <w:proofErr w:type="spellEnd"/>
            <w:r w:rsidRPr="007066F9">
              <w:rPr>
                <w:rFonts w:eastAsia="Times New Roman"/>
                <w:color w:val="auto"/>
                <w:sz w:val="16"/>
                <w:szCs w:val="16"/>
                <w:lang w:val="en-US"/>
              </w:rPr>
              <w:t xml:space="preserve"> Client API</w:t>
            </w:r>
          </w:p>
        </w:tc>
        <w:tc>
          <w:tcPr>
            <w:tcW w:w="1520" w:type="dxa"/>
            <w:tcBorders>
              <w:top w:val="nil"/>
              <w:left w:val="nil"/>
              <w:bottom w:val="single" w:sz="4" w:space="0" w:color="A6A6A6"/>
              <w:right w:val="single" w:sz="4" w:space="0" w:color="A6A6A6"/>
            </w:tcBorders>
            <w:shd w:val="clear" w:color="000000" w:fill="00B0F0"/>
            <w:hideMark/>
          </w:tcPr>
          <w:p w14:paraId="228BBD2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w:t>
            </w:r>
          </w:p>
        </w:tc>
        <w:tc>
          <w:tcPr>
            <w:tcW w:w="1720" w:type="dxa"/>
            <w:tcBorders>
              <w:top w:val="nil"/>
              <w:left w:val="nil"/>
              <w:bottom w:val="single" w:sz="4" w:space="0" w:color="A6A6A6"/>
              <w:right w:val="single" w:sz="4" w:space="0" w:color="A6A6A6"/>
            </w:tcBorders>
            <w:shd w:val="clear" w:color="000000" w:fill="00B0F0"/>
            <w:hideMark/>
          </w:tcPr>
          <w:p w14:paraId="65E4BB70"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2F7A6F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1CCD4B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6A09C799"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5D5DC9AD"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C100A72" w14:textId="77777777" w:rsidR="007066F9" w:rsidRPr="007066F9" w:rsidRDefault="00B73615" w:rsidP="007066F9">
            <w:pPr>
              <w:spacing w:line="240" w:lineRule="auto"/>
              <w:rPr>
                <w:rFonts w:eastAsia="Times New Roman"/>
                <w:b/>
                <w:bCs/>
                <w:color w:val="0000FF"/>
                <w:sz w:val="16"/>
                <w:szCs w:val="16"/>
                <w:u w:val="single"/>
              </w:rPr>
            </w:pPr>
            <w:hyperlink r:id="rId46" w:history="1">
              <w:r w:rsidR="007066F9" w:rsidRPr="007066F9">
                <w:rPr>
                  <w:rFonts w:eastAsia="Times New Roman"/>
                  <w:b/>
                  <w:bCs/>
                  <w:color w:val="0000FF"/>
                  <w:sz w:val="16"/>
                  <w:szCs w:val="16"/>
                  <w:u w:val="single"/>
                </w:rPr>
                <w:t>S4-200146</w:t>
              </w:r>
            </w:hyperlink>
          </w:p>
        </w:tc>
        <w:tc>
          <w:tcPr>
            <w:tcW w:w="3940" w:type="dxa"/>
            <w:tcBorders>
              <w:top w:val="nil"/>
              <w:left w:val="nil"/>
              <w:bottom w:val="single" w:sz="4" w:space="0" w:color="A6A6A6"/>
              <w:right w:val="single" w:sz="4" w:space="0" w:color="A6A6A6"/>
            </w:tcBorders>
            <w:shd w:val="clear" w:color="000000" w:fill="00B0F0"/>
            <w:hideMark/>
          </w:tcPr>
          <w:p w14:paraId="4E6D923A"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Introduction of HLS in the SA profiles</w:t>
            </w:r>
          </w:p>
        </w:tc>
        <w:tc>
          <w:tcPr>
            <w:tcW w:w="1520" w:type="dxa"/>
            <w:tcBorders>
              <w:top w:val="nil"/>
              <w:left w:val="nil"/>
              <w:bottom w:val="single" w:sz="4" w:space="0" w:color="A6A6A6"/>
              <w:right w:val="single" w:sz="4" w:space="0" w:color="A6A6A6"/>
            </w:tcBorders>
            <w:shd w:val="clear" w:color="000000" w:fill="00B0F0"/>
            <w:hideMark/>
          </w:tcPr>
          <w:p w14:paraId="5C8F9A9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w:t>
            </w:r>
          </w:p>
        </w:tc>
        <w:tc>
          <w:tcPr>
            <w:tcW w:w="1720" w:type="dxa"/>
            <w:tcBorders>
              <w:top w:val="nil"/>
              <w:left w:val="nil"/>
              <w:bottom w:val="single" w:sz="4" w:space="0" w:color="A6A6A6"/>
              <w:right w:val="single" w:sz="4" w:space="0" w:color="A6A6A6"/>
            </w:tcBorders>
            <w:shd w:val="clear" w:color="000000" w:fill="00B0F0"/>
            <w:hideMark/>
          </w:tcPr>
          <w:p w14:paraId="0C2AF67E"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673EEC8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403FB8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57D68FF7"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05D18D92"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20ECE9B" w14:textId="77777777" w:rsidR="007066F9" w:rsidRPr="007066F9" w:rsidRDefault="00B73615" w:rsidP="007066F9">
            <w:pPr>
              <w:spacing w:line="240" w:lineRule="auto"/>
              <w:rPr>
                <w:rFonts w:eastAsia="Times New Roman"/>
                <w:b/>
                <w:bCs/>
                <w:color w:val="0000FF"/>
                <w:sz w:val="16"/>
                <w:szCs w:val="16"/>
                <w:u w:val="single"/>
              </w:rPr>
            </w:pPr>
            <w:hyperlink r:id="rId47" w:history="1">
              <w:r w:rsidR="007066F9" w:rsidRPr="007066F9">
                <w:rPr>
                  <w:rFonts w:eastAsia="Times New Roman"/>
                  <w:b/>
                  <w:bCs/>
                  <w:color w:val="0000FF"/>
                  <w:sz w:val="16"/>
                  <w:szCs w:val="16"/>
                  <w:u w:val="single"/>
                </w:rPr>
                <w:t>S4-200147</w:t>
              </w:r>
            </w:hyperlink>
          </w:p>
        </w:tc>
        <w:tc>
          <w:tcPr>
            <w:tcW w:w="3940" w:type="dxa"/>
            <w:tcBorders>
              <w:top w:val="nil"/>
              <w:left w:val="nil"/>
              <w:bottom w:val="single" w:sz="4" w:space="0" w:color="A6A6A6"/>
              <w:right w:val="single" w:sz="4" w:space="0" w:color="A6A6A6"/>
            </w:tcBorders>
            <w:shd w:val="clear" w:color="000000" w:fill="00B0F0"/>
            <w:hideMark/>
          </w:tcPr>
          <w:p w14:paraId="3D190B91"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Support of hybrid HLS/DASH services - 26.348</w:t>
            </w:r>
          </w:p>
        </w:tc>
        <w:tc>
          <w:tcPr>
            <w:tcW w:w="1520" w:type="dxa"/>
            <w:tcBorders>
              <w:top w:val="nil"/>
              <w:left w:val="nil"/>
              <w:bottom w:val="single" w:sz="4" w:space="0" w:color="A6A6A6"/>
              <w:right w:val="single" w:sz="4" w:space="0" w:color="A6A6A6"/>
            </w:tcBorders>
            <w:shd w:val="clear" w:color="000000" w:fill="00B0F0"/>
            <w:hideMark/>
          </w:tcPr>
          <w:p w14:paraId="04DD8BE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w:t>
            </w:r>
          </w:p>
        </w:tc>
        <w:tc>
          <w:tcPr>
            <w:tcW w:w="1720" w:type="dxa"/>
            <w:tcBorders>
              <w:top w:val="nil"/>
              <w:left w:val="nil"/>
              <w:bottom w:val="single" w:sz="4" w:space="0" w:color="A6A6A6"/>
              <w:right w:val="single" w:sz="4" w:space="0" w:color="A6A6A6"/>
            </w:tcBorders>
            <w:shd w:val="clear" w:color="000000" w:fill="00B0F0"/>
            <w:hideMark/>
          </w:tcPr>
          <w:p w14:paraId="424BCDD1"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123A2A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F24487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2DFE09FA"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24B0898C"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330D408" w14:textId="77777777" w:rsidR="007066F9" w:rsidRPr="007066F9" w:rsidRDefault="00B73615" w:rsidP="007066F9">
            <w:pPr>
              <w:spacing w:line="240" w:lineRule="auto"/>
              <w:rPr>
                <w:rFonts w:eastAsia="Times New Roman"/>
                <w:b/>
                <w:bCs/>
                <w:color w:val="0000FF"/>
                <w:sz w:val="16"/>
                <w:szCs w:val="16"/>
                <w:u w:val="single"/>
              </w:rPr>
            </w:pPr>
            <w:hyperlink r:id="rId48" w:history="1">
              <w:r w:rsidR="007066F9" w:rsidRPr="007066F9">
                <w:rPr>
                  <w:rFonts w:eastAsia="Times New Roman"/>
                  <w:b/>
                  <w:bCs/>
                  <w:color w:val="0000FF"/>
                  <w:sz w:val="16"/>
                  <w:szCs w:val="16"/>
                  <w:u w:val="single"/>
                </w:rPr>
                <w:t>S4-200148</w:t>
              </w:r>
            </w:hyperlink>
          </w:p>
        </w:tc>
        <w:tc>
          <w:tcPr>
            <w:tcW w:w="3940" w:type="dxa"/>
            <w:tcBorders>
              <w:top w:val="nil"/>
              <w:left w:val="nil"/>
              <w:bottom w:val="single" w:sz="4" w:space="0" w:color="A6A6A6"/>
              <w:right w:val="single" w:sz="4" w:space="0" w:color="A6A6A6"/>
            </w:tcBorders>
            <w:shd w:val="clear" w:color="000000" w:fill="00B0F0"/>
            <w:hideMark/>
          </w:tcPr>
          <w:p w14:paraId="13432760"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Introduction of HLS in the SA profiles</w:t>
            </w:r>
          </w:p>
        </w:tc>
        <w:tc>
          <w:tcPr>
            <w:tcW w:w="1520" w:type="dxa"/>
            <w:tcBorders>
              <w:top w:val="nil"/>
              <w:left w:val="nil"/>
              <w:bottom w:val="single" w:sz="4" w:space="0" w:color="A6A6A6"/>
              <w:right w:val="single" w:sz="4" w:space="0" w:color="A6A6A6"/>
            </w:tcBorders>
            <w:shd w:val="clear" w:color="000000" w:fill="00B0F0"/>
            <w:hideMark/>
          </w:tcPr>
          <w:p w14:paraId="124A5A0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 Apple</w:t>
            </w:r>
          </w:p>
        </w:tc>
        <w:tc>
          <w:tcPr>
            <w:tcW w:w="1720" w:type="dxa"/>
            <w:tcBorders>
              <w:top w:val="nil"/>
              <w:left w:val="nil"/>
              <w:bottom w:val="single" w:sz="4" w:space="0" w:color="A6A6A6"/>
              <w:right w:val="single" w:sz="4" w:space="0" w:color="A6A6A6"/>
            </w:tcBorders>
            <w:shd w:val="clear" w:color="000000" w:fill="00B0F0"/>
            <w:hideMark/>
          </w:tcPr>
          <w:p w14:paraId="496BA0D2"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4105649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06EFE51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3C33A793"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4DE4F6B2"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3997CDA" w14:textId="77777777" w:rsidR="007066F9" w:rsidRPr="007066F9" w:rsidRDefault="00B73615" w:rsidP="007066F9">
            <w:pPr>
              <w:spacing w:line="240" w:lineRule="auto"/>
              <w:rPr>
                <w:rFonts w:eastAsia="Times New Roman"/>
                <w:b/>
                <w:bCs/>
                <w:color w:val="0000FF"/>
                <w:sz w:val="16"/>
                <w:szCs w:val="16"/>
                <w:u w:val="single"/>
              </w:rPr>
            </w:pPr>
            <w:hyperlink r:id="rId49" w:history="1">
              <w:r w:rsidR="007066F9" w:rsidRPr="007066F9">
                <w:rPr>
                  <w:rFonts w:eastAsia="Times New Roman"/>
                  <w:b/>
                  <w:bCs/>
                  <w:color w:val="0000FF"/>
                  <w:sz w:val="16"/>
                  <w:szCs w:val="16"/>
                  <w:u w:val="single"/>
                </w:rPr>
                <w:t>S4-200149</w:t>
              </w:r>
            </w:hyperlink>
          </w:p>
        </w:tc>
        <w:tc>
          <w:tcPr>
            <w:tcW w:w="3940" w:type="dxa"/>
            <w:tcBorders>
              <w:top w:val="nil"/>
              <w:left w:val="nil"/>
              <w:bottom w:val="single" w:sz="4" w:space="0" w:color="A6A6A6"/>
              <w:right w:val="single" w:sz="4" w:space="0" w:color="A6A6A6"/>
            </w:tcBorders>
            <w:shd w:val="clear" w:color="000000" w:fill="00B0F0"/>
            <w:hideMark/>
          </w:tcPr>
          <w:p w14:paraId="52578B7D"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Support of hybrid HLS/DASH services - 26.348</w:t>
            </w:r>
          </w:p>
        </w:tc>
        <w:tc>
          <w:tcPr>
            <w:tcW w:w="1520" w:type="dxa"/>
            <w:tcBorders>
              <w:top w:val="nil"/>
              <w:left w:val="nil"/>
              <w:bottom w:val="single" w:sz="4" w:space="0" w:color="A6A6A6"/>
              <w:right w:val="single" w:sz="4" w:space="0" w:color="A6A6A6"/>
            </w:tcBorders>
            <w:shd w:val="clear" w:color="000000" w:fill="00B0F0"/>
            <w:hideMark/>
          </w:tcPr>
          <w:p w14:paraId="038F218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 Apple</w:t>
            </w:r>
          </w:p>
        </w:tc>
        <w:tc>
          <w:tcPr>
            <w:tcW w:w="1720" w:type="dxa"/>
            <w:tcBorders>
              <w:top w:val="nil"/>
              <w:left w:val="nil"/>
              <w:bottom w:val="single" w:sz="4" w:space="0" w:color="A6A6A6"/>
              <w:right w:val="single" w:sz="4" w:space="0" w:color="A6A6A6"/>
            </w:tcBorders>
            <w:shd w:val="clear" w:color="000000" w:fill="00B0F0"/>
            <w:hideMark/>
          </w:tcPr>
          <w:p w14:paraId="25057608"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5D8DE9C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284E14B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567E7F42"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26D887B1"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3D8DDD5" w14:textId="77777777" w:rsidR="007066F9" w:rsidRPr="007066F9" w:rsidRDefault="00B73615" w:rsidP="007066F9">
            <w:pPr>
              <w:spacing w:line="240" w:lineRule="auto"/>
              <w:rPr>
                <w:rFonts w:eastAsia="Times New Roman"/>
                <w:b/>
                <w:bCs/>
                <w:color w:val="0000FF"/>
                <w:sz w:val="16"/>
                <w:szCs w:val="16"/>
                <w:u w:val="single"/>
              </w:rPr>
            </w:pPr>
            <w:hyperlink r:id="rId50" w:history="1">
              <w:r w:rsidR="007066F9" w:rsidRPr="007066F9">
                <w:rPr>
                  <w:rFonts w:eastAsia="Times New Roman"/>
                  <w:b/>
                  <w:bCs/>
                  <w:color w:val="0000FF"/>
                  <w:sz w:val="16"/>
                  <w:szCs w:val="16"/>
                  <w:u w:val="single"/>
                </w:rPr>
                <w:t>S4-200154</w:t>
              </w:r>
            </w:hyperlink>
          </w:p>
        </w:tc>
        <w:tc>
          <w:tcPr>
            <w:tcW w:w="3940" w:type="dxa"/>
            <w:tcBorders>
              <w:top w:val="nil"/>
              <w:left w:val="nil"/>
              <w:bottom w:val="single" w:sz="4" w:space="0" w:color="A6A6A6"/>
              <w:right w:val="single" w:sz="4" w:space="0" w:color="A6A6A6"/>
            </w:tcBorders>
            <w:shd w:val="clear" w:color="000000" w:fill="00B0F0"/>
            <w:hideMark/>
          </w:tcPr>
          <w:p w14:paraId="11C3260C"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HLS and DASH/HLS/CMAF over MBMS</w:t>
            </w:r>
          </w:p>
        </w:tc>
        <w:tc>
          <w:tcPr>
            <w:tcW w:w="1520" w:type="dxa"/>
            <w:tcBorders>
              <w:top w:val="nil"/>
              <w:left w:val="nil"/>
              <w:bottom w:val="single" w:sz="4" w:space="0" w:color="A6A6A6"/>
              <w:right w:val="single" w:sz="4" w:space="0" w:color="A6A6A6"/>
            </w:tcBorders>
            <w:shd w:val="clear" w:color="000000" w:fill="00B0F0"/>
            <w:hideMark/>
          </w:tcPr>
          <w:p w14:paraId="069762E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78B99812" w14:textId="77777777" w:rsidR="007066F9" w:rsidRPr="007066F9" w:rsidRDefault="007066F9" w:rsidP="007066F9">
            <w:pPr>
              <w:spacing w:line="240" w:lineRule="auto"/>
              <w:rPr>
                <w:rFonts w:eastAsia="Times New Roman"/>
                <w:color w:val="auto"/>
                <w:sz w:val="16"/>
                <w:szCs w:val="16"/>
              </w:rPr>
            </w:pPr>
            <w:proofErr w:type="gramStart"/>
            <w:r w:rsidRPr="007066F9">
              <w:rPr>
                <w:rFonts w:eastAsia="Times New Roman"/>
                <w:color w:val="auto"/>
                <w:sz w:val="16"/>
                <w:szCs w:val="16"/>
              </w:rPr>
              <w:t>discussion</w:t>
            </w:r>
            <w:proofErr w:type="gramEnd"/>
          </w:p>
        </w:tc>
        <w:tc>
          <w:tcPr>
            <w:tcW w:w="1720" w:type="dxa"/>
            <w:tcBorders>
              <w:top w:val="nil"/>
              <w:left w:val="nil"/>
              <w:bottom w:val="single" w:sz="4" w:space="0" w:color="A6A6A6"/>
              <w:right w:val="single" w:sz="4" w:space="0" w:color="A6A6A6"/>
            </w:tcBorders>
            <w:shd w:val="clear" w:color="000000" w:fill="00B0F0"/>
            <w:hideMark/>
          </w:tcPr>
          <w:p w14:paraId="030BE32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A16F9E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5E7E1AD7"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noted</w:t>
            </w:r>
            <w:proofErr w:type="spellEnd"/>
            <w:proofErr w:type="gramEnd"/>
          </w:p>
        </w:tc>
      </w:tr>
      <w:tr w:rsidR="007066F9" w:rsidRPr="007066F9" w14:paraId="7E1D21B6"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BDA661E" w14:textId="77777777" w:rsidR="007066F9" w:rsidRPr="007066F9" w:rsidRDefault="00B73615" w:rsidP="007066F9">
            <w:pPr>
              <w:spacing w:line="240" w:lineRule="auto"/>
              <w:rPr>
                <w:rFonts w:eastAsia="Times New Roman"/>
                <w:b/>
                <w:bCs/>
                <w:color w:val="0000FF"/>
                <w:sz w:val="16"/>
                <w:szCs w:val="16"/>
                <w:u w:val="single"/>
              </w:rPr>
            </w:pPr>
            <w:hyperlink r:id="rId51" w:history="1">
              <w:r w:rsidR="007066F9" w:rsidRPr="007066F9">
                <w:rPr>
                  <w:rFonts w:eastAsia="Times New Roman"/>
                  <w:b/>
                  <w:bCs/>
                  <w:color w:val="0000FF"/>
                  <w:sz w:val="16"/>
                  <w:szCs w:val="16"/>
                  <w:u w:val="single"/>
                </w:rPr>
                <w:t>S4-200178</w:t>
              </w:r>
            </w:hyperlink>
          </w:p>
        </w:tc>
        <w:tc>
          <w:tcPr>
            <w:tcW w:w="3940" w:type="dxa"/>
            <w:tcBorders>
              <w:top w:val="nil"/>
              <w:left w:val="nil"/>
              <w:bottom w:val="single" w:sz="4" w:space="0" w:color="A6A6A6"/>
              <w:right w:val="single" w:sz="4" w:space="0" w:color="A6A6A6"/>
            </w:tcBorders>
            <w:shd w:val="clear" w:color="000000" w:fill="00B0F0"/>
            <w:hideMark/>
          </w:tcPr>
          <w:p w14:paraId="648C7E6A"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Guidelines for HLS Media Presentation Delivery </w:t>
            </w:r>
          </w:p>
        </w:tc>
        <w:tc>
          <w:tcPr>
            <w:tcW w:w="1520" w:type="dxa"/>
            <w:tcBorders>
              <w:top w:val="nil"/>
              <w:left w:val="nil"/>
              <w:bottom w:val="single" w:sz="4" w:space="0" w:color="A6A6A6"/>
              <w:right w:val="single" w:sz="4" w:space="0" w:color="A6A6A6"/>
            </w:tcBorders>
            <w:shd w:val="clear" w:color="000000" w:fill="00B0F0"/>
            <w:hideMark/>
          </w:tcPr>
          <w:p w14:paraId="7CDA897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Apple</w:t>
            </w:r>
          </w:p>
        </w:tc>
        <w:tc>
          <w:tcPr>
            <w:tcW w:w="1720" w:type="dxa"/>
            <w:tcBorders>
              <w:top w:val="nil"/>
              <w:left w:val="nil"/>
              <w:bottom w:val="single" w:sz="4" w:space="0" w:color="A6A6A6"/>
              <w:right w:val="single" w:sz="4" w:space="0" w:color="A6A6A6"/>
            </w:tcBorders>
            <w:shd w:val="clear" w:color="000000" w:fill="00B0F0"/>
            <w:hideMark/>
          </w:tcPr>
          <w:p w14:paraId="66D875B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1928E57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c>
          <w:tcPr>
            <w:tcW w:w="1460" w:type="dxa"/>
            <w:tcBorders>
              <w:top w:val="nil"/>
              <w:left w:val="nil"/>
              <w:bottom w:val="single" w:sz="4" w:space="0" w:color="A6A6A6"/>
              <w:right w:val="single" w:sz="4" w:space="0" w:color="A6A6A6"/>
            </w:tcBorders>
            <w:shd w:val="clear" w:color="000000" w:fill="00B0F0"/>
            <w:hideMark/>
          </w:tcPr>
          <w:p w14:paraId="50F6F27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8.8</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2CC0DE4E" w14:textId="77777777" w:rsidR="007066F9" w:rsidRPr="007066F9" w:rsidRDefault="007066F9" w:rsidP="007066F9">
            <w:pPr>
              <w:spacing w:line="240" w:lineRule="auto"/>
              <w:rPr>
                <w:rFonts w:eastAsia="Times New Roman"/>
                <w:b/>
                <w:bCs/>
                <w:color w:val="9C6500"/>
                <w:sz w:val="16"/>
                <w:szCs w:val="16"/>
                <w:u w:val="single"/>
              </w:rPr>
            </w:pPr>
            <w:proofErr w:type="spellStart"/>
            <w:proofErr w:type="gramStart"/>
            <w:r w:rsidRPr="007066F9">
              <w:rPr>
                <w:rFonts w:eastAsia="Times New Roman"/>
                <w:b/>
                <w:bCs/>
                <w:color w:val="9C6500"/>
                <w:sz w:val="16"/>
                <w:szCs w:val="16"/>
                <w:u w:val="single"/>
              </w:rPr>
              <w:t>revised</w:t>
            </w:r>
            <w:proofErr w:type="spellEnd"/>
            <w:proofErr w:type="gramEnd"/>
          </w:p>
        </w:tc>
      </w:tr>
      <w:tr w:rsidR="007066F9" w:rsidRPr="007066F9" w14:paraId="3208DA1A"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EA338FB"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S4-200188</w:t>
            </w:r>
          </w:p>
        </w:tc>
        <w:tc>
          <w:tcPr>
            <w:tcW w:w="3940" w:type="dxa"/>
            <w:tcBorders>
              <w:top w:val="nil"/>
              <w:left w:val="nil"/>
              <w:bottom w:val="single" w:sz="4" w:space="0" w:color="A6A6A6"/>
              <w:right w:val="single" w:sz="4" w:space="0" w:color="A6A6A6"/>
            </w:tcBorders>
            <w:shd w:val="clear" w:color="000000" w:fill="00B0F0"/>
            <w:hideMark/>
          </w:tcPr>
          <w:p w14:paraId="16CDC463" w14:textId="77777777" w:rsidR="007066F9" w:rsidRPr="007066F9" w:rsidRDefault="007066F9" w:rsidP="007066F9">
            <w:pPr>
              <w:spacing w:line="240" w:lineRule="auto"/>
              <w:rPr>
                <w:rFonts w:eastAsia="Times New Roman"/>
                <w:color w:val="auto"/>
                <w:sz w:val="16"/>
                <w:szCs w:val="16"/>
                <w:lang w:val="en-US"/>
              </w:rPr>
            </w:pPr>
            <w:proofErr w:type="spellStart"/>
            <w:r w:rsidRPr="007066F9">
              <w:rPr>
                <w:rFonts w:eastAsia="Times New Roman"/>
                <w:color w:val="auto"/>
                <w:sz w:val="16"/>
                <w:szCs w:val="16"/>
                <w:lang w:val="en-US"/>
              </w:rPr>
              <w:t>pCR</w:t>
            </w:r>
            <w:proofErr w:type="spellEnd"/>
            <w:r w:rsidRPr="007066F9">
              <w:rPr>
                <w:rFonts w:eastAsia="Times New Roman"/>
                <w:color w:val="auto"/>
                <w:sz w:val="16"/>
                <w:szCs w:val="16"/>
                <w:lang w:val="en-US"/>
              </w:rPr>
              <w:t xml:space="preserve"> to TS 26.511 on Video Codec Support</w:t>
            </w:r>
          </w:p>
        </w:tc>
        <w:tc>
          <w:tcPr>
            <w:tcW w:w="1520" w:type="dxa"/>
            <w:tcBorders>
              <w:top w:val="nil"/>
              <w:left w:val="nil"/>
              <w:bottom w:val="single" w:sz="4" w:space="0" w:color="A6A6A6"/>
              <w:right w:val="single" w:sz="4" w:space="0" w:color="A6A6A6"/>
            </w:tcBorders>
            <w:shd w:val="clear" w:color="000000" w:fill="00B0F0"/>
            <w:hideMark/>
          </w:tcPr>
          <w:p w14:paraId="6EF3BD37"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Qualcomm Incorporated, Ericsson LM, ATEME, Dolby Laboratories Inc., Intel, KPN N. V., </w:t>
            </w:r>
            <w:proofErr w:type="spellStart"/>
            <w:r w:rsidRPr="007066F9">
              <w:rPr>
                <w:rFonts w:eastAsia="Times New Roman"/>
                <w:color w:val="auto"/>
                <w:sz w:val="16"/>
                <w:szCs w:val="16"/>
                <w:lang w:val="en-US"/>
              </w:rPr>
              <w:t>InterDigital</w:t>
            </w:r>
            <w:proofErr w:type="spellEnd"/>
            <w:r w:rsidRPr="007066F9">
              <w:rPr>
                <w:rFonts w:eastAsia="Times New Roman"/>
                <w:color w:val="auto"/>
                <w:sz w:val="16"/>
                <w:szCs w:val="16"/>
                <w:lang w:val="en-US"/>
              </w:rPr>
              <w:t xml:space="preserve"> </w:t>
            </w:r>
            <w:proofErr w:type="spellStart"/>
            <w:r w:rsidRPr="007066F9">
              <w:rPr>
                <w:rFonts w:eastAsia="Times New Roman"/>
                <w:color w:val="auto"/>
                <w:sz w:val="16"/>
                <w:szCs w:val="16"/>
                <w:lang w:val="en-US"/>
              </w:rPr>
              <w:t>InterDigital</w:t>
            </w:r>
            <w:proofErr w:type="spellEnd"/>
            <w:r w:rsidRPr="007066F9">
              <w:rPr>
                <w:rFonts w:eastAsia="Times New Roman"/>
                <w:color w:val="auto"/>
                <w:sz w:val="16"/>
                <w:szCs w:val="16"/>
                <w:lang w:val="en-US"/>
              </w:rPr>
              <w:t xml:space="preserve"> Communications, Sony Corporation, Panasonic Corporation, Fraunhofer IIS, BBC, AT&amp;T, </w:t>
            </w:r>
            <w:proofErr w:type="spellStart"/>
            <w:r w:rsidRPr="007066F9">
              <w:rPr>
                <w:rFonts w:eastAsia="Times New Roman"/>
                <w:color w:val="auto"/>
                <w:sz w:val="16"/>
                <w:szCs w:val="16"/>
                <w:lang w:val="en-US"/>
              </w:rPr>
              <w:t>HuaWei</w:t>
            </w:r>
            <w:proofErr w:type="spellEnd"/>
            <w:r w:rsidRPr="007066F9">
              <w:rPr>
                <w:rFonts w:eastAsia="Times New Roman"/>
                <w:color w:val="auto"/>
                <w:sz w:val="16"/>
                <w:szCs w:val="16"/>
                <w:lang w:val="en-US"/>
              </w:rPr>
              <w:t xml:space="preserve"> Technologies Co., Ltd</w:t>
            </w:r>
          </w:p>
        </w:tc>
        <w:tc>
          <w:tcPr>
            <w:tcW w:w="1720" w:type="dxa"/>
            <w:tcBorders>
              <w:top w:val="nil"/>
              <w:left w:val="nil"/>
              <w:bottom w:val="single" w:sz="4" w:space="0" w:color="A6A6A6"/>
              <w:right w:val="single" w:sz="4" w:space="0" w:color="A6A6A6"/>
            </w:tcBorders>
            <w:shd w:val="clear" w:color="000000" w:fill="00B0F0"/>
            <w:hideMark/>
          </w:tcPr>
          <w:p w14:paraId="17AECA1D"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278C7A0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331261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1F8E52BD" w14:textId="77777777" w:rsidR="007066F9" w:rsidRPr="007066F9" w:rsidRDefault="007066F9" w:rsidP="007066F9">
            <w:pPr>
              <w:spacing w:line="240" w:lineRule="auto"/>
              <w:rPr>
                <w:rFonts w:eastAsia="Times New Roman"/>
                <w:color w:val="9C6500"/>
                <w:sz w:val="16"/>
                <w:szCs w:val="16"/>
              </w:rPr>
            </w:pPr>
            <w:proofErr w:type="spellStart"/>
            <w:proofErr w:type="gramStart"/>
            <w:r w:rsidRPr="007066F9">
              <w:rPr>
                <w:rFonts w:eastAsia="Times New Roman"/>
                <w:color w:val="9C6500"/>
                <w:sz w:val="16"/>
                <w:szCs w:val="16"/>
              </w:rPr>
              <w:t>revised</w:t>
            </w:r>
            <w:proofErr w:type="spellEnd"/>
            <w:proofErr w:type="gramEnd"/>
          </w:p>
        </w:tc>
      </w:tr>
      <w:tr w:rsidR="007066F9" w:rsidRPr="007066F9" w14:paraId="16A1958D"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18A3EF3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S4-200190</w:t>
            </w:r>
          </w:p>
        </w:tc>
        <w:tc>
          <w:tcPr>
            <w:tcW w:w="3940" w:type="dxa"/>
            <w:tcBorders>
              <w:top w:val="nil"/>
              <w:left w:val="nil"/>
              <w:bottom w:val="single" w:sz="4" w:space="0" w:color="A6A6A6"/>
              <w:right w:val="single" w:sz="4" w:space="0" w:color="A6A6A6"/>
            </w:tcBorders>
            <w:shd w:val="clear" w:color="000000" w:fill="00B0F0"/>
            <w:hideMark/>
          </w:tcPr>
          <w:p w14:paraId="641BD2D0"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Reply LS on PDU session modification feature in TS 23.502 Procedures for the 5G System (5GS); Stage 2</w:t>
            </w:r>
          </w:p>
        </w:tc>
        <w:tc>
          <w:tcPr>
            <w:tcW w:w="1520" w:type="dxa"/>
            <w:tcBorders>
              <w:top w:val="nil"/>
              <w:left w:val="nil"/>
              <w:bottom w:val="single" w:sz="4" w:space="0" w:color="A6A6A6"/>
              <w:right w:val="single" w:sz="4" w:space="0" w:color="A6A6A6"/>
            </w:tcBorders>
            <w:shd w:val="clear" w:color="000000" w:fill="00B0F0"/>
            <w:hideMark/>
          </w:tcPr>
          <w:p w14:paraId="1A734F4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SA WG2</w:t>
            </w:r>
          </w:p>
        </w:tc>
        <w:tc>
          <w:tcPr>
            <w:tcW w:w="1720" w:type="dxa"/>
            <w:tcBorders>
              <w:top w:val="nil"/>
              <w:left w:val="nil"/>
              <w:bottom w:val="single" w:sz="4" w:space="0" w:color="A6A6A6"/>
              <w:right w:val="single" w:sz="4" w:space="0" w:color="A6A6A6"/>
            </w:tcBorders>
            <w:shd w:val="clear" w:color="000000" w:fill="00B0F0"/>
            <w:hideMark/>
          </w:tcPr>
          <w:p w14:paraId="54B4345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LS in</w:t>
            </w:r>
          </w:p>
        </w:tc>
        <w:tc>
          <w:tcPr>
            <w:tcW w:w="1720" w:type="dxa"/>
            <w:tcBorders>
              <w:top w:val="nil"/>
              <w:left w:val="nil"/>
              <w:bottom w:val="single" w:sz="4" w:space="0" w:color="A6A6A6"/>
              <w:right w:val="single" w:sz="4" w:space="0" w:color="A6A6A6"/>
            </w:tcBorders>
            <w:shd w:val="clear" w:color="000000" w:fill="00B0F0"/>
            <w:hideMark/>
          </w:tcPr>
          <w:p w14:paraId="20491BF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Action</w:t>
            </w:r>
          </w:p>
        </w:tc>
        <w:tc>
          <w:tcPr>
            <w:tcW w:w="1460" w:type="dxa"/>
            <w:tcBorders>
              <w:top w:val="nil"/>
              <w:left w:val="nil"/>
              <w:bottom w:val="single" w:sz="4" w:space="0" w:color="A6A6A6"/>
              <w:right w:val="single" w:sz="4" w:space="0" w:color="A6A6A6"/>
            </w:tcBorders>
            <w:shd w:val="clear" w:color="000000" w:fill="00B0F0"/>
            <w:hideMark/>
          </w:tcPr>
          <w:p w14:paraId="2FC2A03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8.3</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5888E40C"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noted</w:t>
            </w:r>
            <w:proofErr w:type="spellEnd"/>
            <w:proofErr w:type="gramEnd"/>
          </w:p>
        </w:tc>
      </w:tr>
      <w:tr w:rsidR="007066F9" w:rsidRPr="007066F9" w14:paraId="4DE24AB5"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4FF2F8F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S4-200228</w:t>
            </w:r>
          </w:p>
        </w:tc>
        <w:tc>
          <w:tcPr>
            <w:tcW w:w="3940" w:type="dxa"/>
            <w:tcBorders>
              <w:top w:val="nil"/>
              <w:left w:val="nil"/>
              <w:bottom w:val="single" w:sz="4" w:space="0" w:color="A6A6A6"/>
              <w:right w:val="single" w:sz="4" w:space="0" w:color="A6A6A6"/>
            </w:tcBorders>
            <w:shd w:val="clear" w:color="000000" w:fill="00B0F0"/>
            <w:hideMark/>
          </w:tcPr>
          <w:p w14:paraId="37472002"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r w:rsidRPr="007066F9">
              <w:rPr>
                <w:rFonts w:eastAsia="Times New Roman"/>
                <w:color w:val="auto"/>
                <w:sz w:val="16"/>
                <w:szCs w:val="16"/>
              </w:rPr>
              <w:t xml:space="preserve"> 26.512 </w:t>
            </w:r>
            <w:proofErr w:type="spellStart"/>
            <w:r w:rsidRPr="007066F9">
              <w:rPr>
                <w:rFonts w:eastAsia="Times New Roman"/>
                <w:color w:val="auto"/>
                <w:sz w:val="16"/>
                <w:szCs w:val="16"/>
              </w:rPr>
              <w:t>Consumption</w:t>
            </w:r>
            <w:proofErr w:type="spellEnd"/>
            <w:r w:rsidRPr="007066F9">
              <w:rPr>
                <w:rFonts w:eastAsia="Times New Roman"/>
                <w:color w:val="auto"/>
                <w:sz w:val="16"/>
                <w:szCs w:val="16"/>
              </w:rPr>
              <w:t xml:space="preserve"> </w:t>
            </w:r>
            <w:proofErr w:type="spellStart"/>
            <w:r w:rsidRPr="007066F9">
              <w:rPr>
                <w:rFonts w:eastAsia="Times New Roman"/>
                <w:color w:val="auto"/>
                <w:sz w:val="16"/>
                <w:szCs w:val="16"/>
              </w:rPr>
              <w:t>Reporting</w:t>
            </w:r>
            <w:proofErr w:type="spellEnd"/>
            <w:r w:rsidRPr="007066F9">
              <w:rPr>
                <w:rFonts w:eastAsia="Times New Roman"/>
                <w:color w:val="auto"/>
                <w:sz w:val="16"/>
                <w:szCs w:val="16"/>
              </w:rPr>
              <w:t xml:space="preserve"> API</w:t>
            </w:r>
          </w:p>
        </w:tc>
        <w:tc>
          <w:tcPr>
            <w:tcW w:w="1520" w:type="dxa"/>
            <w:tcBorders>
              <w:top w:val="nil"/>
              <w:left w:val="nil"/>
              <w:bottom w:val="single" w:sz="4" w:space="0" w:color="A6A6A6"/>
              <w:right w:val="single" w:sz="4" w:space="0" w:color="A6A6A6"/>
            </w:tcBorders>
            <w:shd w:val="clear" w:color="000000" w:fill="00B0F0"/>
            <w:hideMark/>
          </w:tcPr>
          <w:p w14:paraId="3EA3D09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w:t>
            </w:r>
          </w:p>
        </w:tc>
        <w:tc>
          <w:tcPr>
            <w:tcW w:w="1720" w:type="dxa"/>
            <w:tcBorders>
              <w:top w:val="nil"/>
              <w:left w:val="nil"/>
              <w:bottom w:val="single" w:sz="4" w:space="0" w:color="A6A6A6"/>
              <w:right w:val="single" w:sz="4" w:space="0" w:color="A6A6A6"/>
            </w:tcBorders>
            <w:shd w:val="clear" w:color="000000" w:fill="00B0F0"/>
            <w:hideMark/>
          </w:tcPr>
          <w:p w14:paraId="2D86A905"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220EEF1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1F65F9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53BE7D85" w14:textId="77777777" w:rsidR="007066F9" w:rsidRPr="007066F9" w:rsidRDefault="007066F9" w:rsidP="007066F9">
            <w:pPr>
              <w:spacing w:line="240" w:lineRule="auto"/>
              <w:rPr>
                <w:rFonts w:eastAsia="Times New Roman"/>
                <w:color w:val="9C6500"/>
                <w:sz w:val="16"/>
                <w:szCs w:val="16"/>
              </w:rPr>
            </w:pPr>
            <w:proofErr w:type="spellStart"/>
            <w:proofErr w:type="gramStart"/>
            <w:r w:rsidRPr="007066F9">
              <w:rPr>
                <w:rFonts w:eastAsia="Times New Roman"/>
                <w:color w:val="9C6500"/>
                <w:sz w:val="16"/>
                <w:szCs w:val="16"/>
              </w:rPr>
              <w:t>revised</w:t>
            </w:r>
            <w:proofErr w:type="spellEnd"/>
            <w:proofErr w:type="gramEnd"/>
          </w:p>
        </w:tc>
      </w:tr>
      <w:tr w:rsidR="007066F9" w:rsidRPr="007066F9" w14:paraId="36380D87"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D58D11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S4-200235</w:t>
            </w:r>
          </w:p>
        </w:tc>
        <w:tc>
          <w:tcPr>
            <w:tcW w:w="3940" w:type="dxa"/>
            <w:tcBorders>
              <w:top w:val="nil"/>
              <w:left w:val="nil"/>
              <w:bottom w:val="single" w:sz="4" w:space="0" w:color="A6A6A6"/>
              <w:right w:val="single" w:sz="4" w:space="0" w:color="A6A6A6"/>
            </w:tcBorders>
            <w:shd w:val="clear" w:color="000000" w:fill="00B0F0"/>
            <w:hideMark/>
          </w:tcPr>
          <w:p w14:paraId="535AB9F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Provisioning Interface Updates</w:t>
            </w:r>
          </w:p>
        </w:tc>
        <w:tc>
          <w:tcPr>
            <w:tcW w:w="1520" w:type="dxa"/>
            <w:tcBorders>
              <w:top w:val="nil"/>
              <w:left w:val="nil"/>
              <w:bottom w:val="single" w:sz="4" w:space="0" w:color="A6A6A6"/>
              <w:right w:val="single" w:sz="4" w:space="0" w:color="A6A6A6"/>
            </w:tcBorders>
            <w:shd w:val="clear" w:color="000000" w:fill="00B0F0"/>
            <w:hideMark/>
          </w:tcPr>
          <w:p w14:paraId="5A9E46A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Qualcomm Inc.</w:t>
            </w:r>
          </w:p>
        </w:tc>
        <w:tc>
          <w:tcPr>
            <w:tcW w:w="1720" w:type="dxa"/>
            <w:tcBorders>
              <w:top w:val="nil"/>
              <w:left w:val="nil"/>
              <w:bottom w:val="single" w:sz="4" w:space="0" w:color="A6A6A6"/>
              <w:right w:val="single" w:sz="4" w:space="0" w:color="A6A6A6"/>
            </w:tcBorders>
            <w:shd w:val="clear" w:color="000000" w:fill="00B0F0"/>
            <w:hideMark/>
          </w:tcPr>
          <w:p w14:paraId="050A28ED"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1D0C9E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1DEEA3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FFEB9C"/>
            <w:hideMark/>
          </w:tcPr>
          <w:p w14:paraId="0FCC9335" w14:textId="77777777" w:rsidR="007066F9" w:rsidRPr="007066F9" w:rsidRDefault="007066F9" w:rsidP="007066F9">
            <w:pPr>
              <w:spacing w:line="240" w:lineRule="auto"/>
              <w:rPr>
                <w:rFonts w:eastAsia="Times New Roman"/>
                <w:color w:val="9C6500"/>
                <w:sz w:val="16"/>
                <w:szCs w:val="16"/>
              </w:rPr>
            </w:pPr>
            <w:proofErr w:type="spellStart"/>
            <w:proofErr w:type="gramStart"/>
            <w:r w:rsidRPr="007066F9">
              <w:rPr>
                <w:rFonts w:eastAsia="Times New Roman"/>
                <w:color w:val="9C6500"/>
                <w:sz w:val="16"/>
                <w:szCs w:val="16"/>
              </w:rPr>
              <w:t>revised</w:t>
            </w:r>
            <w:proofErr w:type="spellEnd"/>
            <w:proofErr w:type="gramEnd"/>
          </w:p>
        </w:tc>
      </w:tr>
      <w:tr w:rsidR="007066F9" w:rsidRPr="007066F9" w14:paraId="447E1224"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1F6BD38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S4-200237</w:t>
            </w:r>
          </w:p>
        </w:tc>
        <w:tc>
          <w:tcPr>
            <w:tcW w:w="3940" w:type="dxa"/>
            <w:tcBorders>
              <w:top w:val="nil"/>
              <w:left w:val="nil"/>
              <w:bottom w:val="single" w:sz="4" w:space="0" w:color="A6A6A6"/>
              <w:right w:val="single" w:sz="4" w:space="0" w:color="A6A6A6"/>
            </w:tcBorders>
            <w:shd w:val="clear" w:color="000000" w:fill="00B0F0"/>
            <w:hideMark/>
          </w:tcPr>
          <w:p w14:paraId="069DBF14"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Edited version of S4-200254 including MBS comments</w:t>
            </w:r>
          </w:p>
        </w:tc>
        <w:tc>
          <w:tcPr>
            <w:tcW w:w="1520" w:type="dxa"/>
            <w:tcBorders>
              <w:top w:val="nil"/>
              <w:left w:val="nil"/>
              <w:bottom w:val="single" w:sz="4" w:space="0" w:color="A6A6A6"/>
              <w:right w:val="single" w:sz="4" w:space="0" w:color="A6A6A6"/>
            </w:tcBorders>
            <w:shd w:val="clear" w:color="000000" w:fill="00B0F0"/>
            <w:hideMark/>
          </w:tcPr>
          <w:p w14:paraId="6CB8131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MBS SWG</w:t>
            </w:r>
          </w:p>
        </w:tc>
        <w:tc>
          <w:tcPr>
            <w:tcW w:w="1720" w:type="dxa"/>
            <w:tcBorders>
              <w:top w:val="nil"/>
              <w:left w:val="nil"/>
              <w:bottom w:val="single" w:sz="4" w:space="0" w:color="A6A6A6"/>
              <w:right w:val="single" w:sz="4" w:space="0" w:color="A6A6A6"/>
            </w:tcBorders>
            <w:shd w:val="clear" w:color="000000" w:fill="00B0F0"/>
            <w:hideMark/>
          </w:tcPr>
          <w:p w14:paraId="6CC25038" w14:textId="77777777" w:rsidR="007066F9" w:rsidRPr="007066F9" w:rsidRDefault="007066F9" w:rsidP="007066F9">
            <w:pPr>
              <w:spacing w:line="240" w:lineRule="auto"/>
              <w:rPr>
                <w:rFonts w:eastAsia="Times New Roman"/>
                <w:color w:val="auto"/>
                <w:sz w:val="16"/>
                <w:szCs w:val="16"/>
              </w:rPr>
            </w:pPr>
            <w:proofErr w:type="gramStart"/>
            <w:r w:rsidRPr="007066F9">
              <w:rPr>
                <w:rFonts w:eastAsia="Times New Roman"/>
                <w:color w:val="auto"/>
                <w:sz w:val="16"/>
                <w:szCs w:val="16"/>
              </w:rPr>
              <w:t>discussion</w:t>
            </w:r>
            <w:proofErr w:type="gramEnd"/>
          </w:p>
        </w:tc>
        <w:tc>
          <w:tcPr>
            <w:tcW w:w="1720" w:type="dxa"/>
            <w:tcBorders>
              <w:top w:val="nil"/>
              <w:left w:val="nil"/>
              <w:bottom w:val="single" w:sz="4" w:space="0" w:color="A6A6A6"/>
              <w:right w:val="single" w:sz="4" w:space="0" w:color="A6A6A6"/>
            </w:tcBorders>
            <w:shd w:val="clear" w:color="000000" w:fill="00B0F0"/>
            <w:hideMark/>
          </w:tcPr>
          <w:p w14:paraId="758C6AF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26F0012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606958BC"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noted</w:t>
            </w:r>
            <w:proofErr w:type="spellEnd"/>
            <w:proofErr w:type="gramEnd"/>
          </w:p>
        </w:tc>
      </w:tr>
      <w:tr w:rsidR="007066F9" w:rsidRPr="007066F9" w14:paraId="566783C5"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38AD3D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S4-200240</w:t>
            </w:r>
          </w:p>
        </w:tc>
        <w:tc>
          <w:tcPr>
            <w:tcW w:w="3940" w:type="dxa"/>
            <w:tcBorders>
              <w:top w:val="nil"/>
              <w:left w:val="nil"/>
              <w:bottom w:val="single" w:sz="4" w:space="0" w:color="A6A6A6"/>
              <w:right w:val="single" w:sz="4" w:space="0" w:color="A6A6A6"/>
            </w:tcBorders>
            <w:shd w:val="clear" w:color="000000" w:fill="00B0F0"/>
            <w:hideMark/>
          </w:tcPr>
          <w:p w14:paraId="6FEE5E2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AF Discovery</w:t>
            </w:r>
          </w:p>
        </w:tc>
        <w:tc>
          <w:tcPr>
            <w:tcW w:w="1520" w:type="dxa"/>
            <w:tcBorders>
              <w:top w:val="nil"/>
              <w:left w:val="nil"/>
              <w:bottom w:val="single" w:sz="4" w:space="0" w:color="A6A6A6"/>
              <w:right w:val="single" w:sz="4" w:space="0" w:color="A6A6A6"/>
            </w:tcBorders>
            <w:shd w:val="clear" w:color="000000" w:fill="00B0F0"/>
            <w:hideMark/>
          </w:tcPr>
          <w:p w14:paraId="269F306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Europe Inc. - </w:t>
            </w:r>
            <w:proofErr w:type="spellStart"/>
            <w:r w:rsidRPr="007066F9">
              <w:rPr>
                <w:rFonts w:eastAsia="Times New Roman"/>
                <w:color w:val="auto"/>
                <w:sz w:val="16"/>
                <w:szCs w:val="16"/>
              </w:rPr>
              <w:t>Italy</w:t>
            </w:r>
            <w:proofErr w:type="spellEnd"/>
          </w:p>
        </w:tc>
        <w:tc>
          <w:tcPr>
            <w:tcW w:w="1720" w:type="dxa"/>
            <w:tcBorders>
              <w:top w:val="nil"/>
              <w:left w:val="nil"/>
              <w:bottom w:val="single" w:sz="4" w:space="0" w:color="A6A6A6"/>
              <w:right w:val="single" w:sz="4" w:space="0" w:color="A6A6A6"/>
            </w:tcBorders>
            <w:shd w:val="clear" w:color="000000" w:fill="00B0F0"/>
            <w:hideMark/>
          </w:tcPr>
          <w:p w14:paraId="44117DDE"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6E16974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3B71CC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8.7</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52D87E06"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noted</w:t>
            </w:r>
            <w:proofErr w:type="spellEnd"/>
            <w:proofErr w:type="gramEnd"/>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tbl>
      <w:tblPr>
        <w:tblW w:w="13520" w:type="dxa"/>
        <w:tblCellMar>
          <w:left w:w="70" w:type="dxa"/>
          <w:right w:w="70" w:type="dxa"/>
        </w:tblCellMar>
        <w:tblLook w:val="04A0" w:firstRow="1" w:lastRow="0" w:firstColumn="1" w:lastColumn="0" w:noHBand="0" w:noVBand="1"/>
      </w:tblPr>
      <w:tblGrid>
        <w:gridCol w:w="980"/>
        <w:gridCol w:w="3940"/>
        <w:gridCol w:w="1520"/>
        <w:gridCol w:w="1720"/>
        <w:gridCol w:w="1720"/>
        <w:gridCol w:w="1460"/>
        <w:gridCol w:w="2180"/>
      </w:tblGrid>
      <w:tr w:rsidR="007066F9" w:rsidRPr="007066F9" w14:paraId="189AF2D7" w14:textId="77777777" w:rsidTr="007066F9">
        <w:trPr>
          <w:trHeight w:val="696"/>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6E985F8C"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lastRenderedPageBreak/>
              <w:t>TDoc</w:t>
            </w:r>
            <w:proofErr w:type="spellEnd"/>
          </w:p>
        </w:tc>
        <w:tc>
          <w:tcPr>
            <w:tcW w:w="3940" w:type="dxa"/>
            <w:tcBorders>
              <w:top w:val="single" w:sz="4" w:space="0" w:color="FFFFFF"/>
              <w:left w:val="nil"/>
              <w:bottom w:val="single" w:sz="4" w:space="0" w:color="FFFFFF"/>
              <w:right w:val="single" w:sz="4" w:space="0" w:color="FFFFFF"/>
            </w:tcBorders>
            <w:shd w:val="clear" w:color="000000" w:fill="75B91A"/>
            <w:hideMark/>
          </w:tcPr>
          <w:p w14:paraId="6696694E"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Title</w:t>
            </w:r>
            <w:proofErr w:type="spellEnd"/>
          </w:p>
        </w:tc>
        <w:tc>
          <w:tcPr>
            <w:tcW w:w="1520" w:type="dxa"/>
            <w:tcBorders>
              <w:top w:val="single" w:sz="4" w:space="0" w:color="FFFFFF"/>
              <w:left w:val="nil"/>
              <w:bottom w:val="single" w:sz="4" w:space="0" w:color="FFFFFF"/>
              <w:right w:val="single" w:sz="4" w:space="0" w:color="FFFFFF"/>
            </w:tcBorders>
            <w:shd w:val="clear" w:color="000000" w:fill="75B91A"/>
            <w:hideMark/>
          </w:tcPr>
          <w:p w14:paraId="3352C175"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Source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08D48378"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Type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5BC43D87"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For</w:t>
            </w:r>
          </w:p>
        </w:tc>
        <w:tc>
          <w:tcPr>
            <w:tcW w:w="1460" w:type="dxa"/>
            <w:tcBorders>
              <w:top w:val="single" w:sz="4" w:space="0" w:color="FFFFFF"/>
              <w:left w:val="nil"/>
              <w:bottom w:val="single" w:sz="4" w:space="0" w:color="FFFFFF"/>
              <w:right w:val="single" w:sz="4" w:space="0" w:color="FFFFFF"/>
            </w:tcBorders>
            <w:shd w:val="clear" w:color="000000" w:fill="75B91A"/>
            <w:hideMark/>
          </w:tcPr>
          <w:p w14:paraId="127940F5" w14:textId="77777777" w:rsidR="007066F9" w:rsidRPr="007066F9" w:rsidRDefault="007066F9" w:rsidP="007066F9">
            <w:pPr>
              <w:spacing w:line="240" w:lineRule="auto"/>
              <w:jc w:val="center"/>
              <w:rPr>
                <w:rFonts w:eastAsia="Times New Roman"/>
                <w:b/>
                <w:bCs/>
                <w:color w:val="FFFFFF"/>
                <w:sz w:val="18"/>
                <w:szCs w:val="18"/>
              </w:rPr>
            </w:pPr>
            <w:r w:rsidRPr="007066F9">
              <w:rPr>
                <w:rFonts w:eastAsia="Times New Roman"/>
                <w:b/>
                <w:bCs/>
                <w:color w:val="FFFFFF"/>
                <w:sz w:val="18"/>
                <w:szCs w:val="18"/>
              </w:rPr>
              <w:t>Agenda item</w:t>
            </w:r>
          </w:p>
        </w:tc>
        <w:tc>
          <w:tcPr>
            <w:tcW w:w="2180" w:type="dxa"/>
            <w:tcBorders>
              <w:top w:val="single" w:sz="4" w:space="0" w:color="FFFFFF"/>
              <w:left w:val="nil"/>
              <w:bottom w:val="single" w:sz="4" w:space="0" w:color="FFFFFF"/>
              <w:right w:val="single" w:sz="4" w:space="0" w:color="FFFFFF"/>
            </w:tcBorders>
            <w:shd w:val="clear" w:color="000000" w:fill="75B91A"/>
            <w:hideMark/>
          </w:tcPr>
          <w:p w14:paraId="50BDB378" w14:textId="77777777" w:rsidR="007066F9" w:rsidRPr="007066F9" w:rsidRDefault="007066F9" w:rsidP="007066F9">
            <w:pPr>
              <w:spacing w:line="240" w:lineRule="auto"/>
              <w:jc w:val="center"/>
              <w:rPr>
                <w:rFonts w:eastAsia="Times New Roman"/>
                <w:b/>
                <w:bCs/>
                <w:color w:val="FFFFFF"/>
                <w:sz w:val="18"/>
                <w:szCs w:val="18"/>
              </w:rPr>
            </w:pPr>
            <w:proofErr w:type="spellStart"/>
            <w:r w:rsidRPr="007066F9">
              <w:rPr>
                <w:rFonts w:eastAsia="Times New Roman"/>
                <w:b/>
                <w:bCs/>
                <w:color w:val="FFFFFF"/>
                <w:sz w:val="18"/>
                <w:szCs w:val="18"/>
              </w:rPr>
              <w:t>TDoc</w:t>
            </w:r>
            <w:proofErr w:type="spellEnd"/>
            <w:r w:rsidRPr="007066F9">
              <w:rPr>
                <w:rFonts w:eastAsia="Times New Roman"/>
                <w:b/>
                <w:bCs/>
                <w:color w:val="FFFFFF"/>
                <w:sz w:val="18"/>
                <w:szCs w:val="18"/>
              </w:rPr>
              <w:t xml:space="preserve"> </w:t>
            </w:r>
            <w:proofErr w:type="spellStart"/>
            <w:r w:rsidRPr="007066F9">
              <w:rPr>
                <w:rFonts w:eastAsia="Times New Roman"/>
                <w:b/>
                <w:bCs/>
                <w:color w:val="FFFFFF"/>
                <w:sz w:val="18"/>
                <w:szCs w:val="18"/>
              </w:rPr>
              <w:t>Status</w:t>
            </w:r>
            <w:proofErr w:type="spellEnd"/>
          </w:p>
        </w:tc>
      </w:tr>
      <w:tr w:rsidR="007066F9" w:rsidRPr="007066F9" w14:paraId="40687377"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1E93CF1" w14:textId="77777777" w:rsidR="007066F9" w:rsidRPr="007066F9" w:rsidRDefault="00B73615" w:rsidP="007066F9">
            <w:pPr>
              <w:spacing w:line="240" w:lineRule="auto"/>
              <w:rPr>
                <w:rFonts w:eastAsia="Times New Roman"/>
                <w:b/>
                <w:bCs/>
                <w:color w:val="0000FF"/>
                <w:sz w:val="16"/>
                <w:szCs w:val="16"/>
                <w:u w:val="single"/>
              </w:rPr>
            </w:pPr>
            <w:hyperlink r:id="rId52" w:history="1">
              <w:r w:rsidR="007066F9" w:rsidRPr="007066F9">
                <w:rPr>
                  <w:rFonts w:eastAsia="Times New Roman"/>
                  <w:b/>
                  <w:bCs/>
                  <w:color w:val="0000FF"/>
                  <w:sz w:val="16"/>
                  <w:szCs w:val="16"/>
                  <w:u w:val="single"/>
                </w:rPr>
                <w:t>S4-200008</w:t>
              </w:r>
            </w:hyperlink>
          </w:p>
        </w:tc>
        <w:tc>
          <w:tcPr>
            <w:tcW w:w="3940" w:type="dxa"/>
            <w:tcBorders>
              <w:top w:val="nil"/>
              <w:left w:val="nil"/>
              <w:bottom w:val="single" w:sz="4" w:space="0" w:color="A6A6A6"/>
              <w:right w:val="single" w:sz="4" w:space="0" w:color="A6A6A6"/>
            </w:tcBorders>
            <w:shd w:val="clear" w:color="000000" w:fill="00B0F0"/>
            <w:hideMark/>
          </w:tcPr>
          <w:p w14:paraId="0BD3AF3D"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LS on Reply on </w:t>
            </w:r>
            <w:bookmarkStart w:id="17" w:name="_GoBack"/>
            <w:proofErr w:type="spellStart"/>
            <w:r w:rsidRPr="007066F9">
              <w:rPr>
                <w:rFonts w:eastAsia="Times New Roman"/>
                <w:color w:val="auto"/>
                <w:sz w:val="16"/>
                <w:szCs w:val="16"/>
                <w:lang w:val="en-US"/>
              </w:rPr>
              <w:t>QoE</w:t>
            </w:r>
            <w:bookmarkEnd w:id="17"/>
            <w:proofErr w:type="spellEnd"/>
            <w:r w:rsidRPr="007066F9">
              <w:rPr>
                <w:rFonts w:eastAsia="Times New Roman"/>
                <w:color w:val="auto"/>
                <w:sz w:val="16"/>
                <w:szCs w:val="16"/>
                <w:lang w:val="en-US"/>
              </w:rPr>
              <w:t xml:space="preserve"> Measurement Collection</w:t>
            </w:r>
          </w:p>
        </w:tc>
        <w:tc>
          <w:tcPr>
            <w:tcW w:w="1520" w:type="dxa"/>
            <w:tcBorders>
              <w:top w:val="nil"/>
              <w:left w:val="nil"/>
              <w:bottom w:val="single" w:sz="4" w:space="0" w:color="A6A6A6"/>
              <w:right w:val="single" w:sz="4" w:space="0" w:color="A6A6A6"/>
            </w:tcBorders>
            <w:shd w:val="clear" w:color="000000" w:fill="00B0F0"/>
            <w:hideMark/>
          </w:tcPr>
          <w:p w14:paraId="52F667C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TSG SA WG5</w:t>
            </w:r>
          </w:p>
        </w:tc>
        <w:tc>
          <w:tcPr>
            <w:tcW w:w="1720" w:type="dxa"/>
            <w:tcBorders>
              <w:top w:val="nil"/>
              <w:left w:val="nil"/>
              <w:bottom w:val="single" w:sz="4" w:space="0" w:color="A6A6A6"/>
              <w:right w:val="single" w:sz="4" w:space="0" w:color="A6A6A6"/>
            </w:tcBorders>
            <w:shd w:val="clear" w:color="000000" w:fill="00B0F0"/>
            <w:hideMark/>
          </w:tcPr>
          <w:p w14:paraId="51F885C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LS in</w:t>
            </w:r>
          </w:p>
        </w:tc>
        <w:tc>
          <w:tcPr>
            <w:tcW w:w="1720" w:type="dxa"/>
            <w:tcBorders>
              <w:top w:val="nil"/>
              <w:left w:val="nil"/>
              <w:bottom w:val="single" w:sz="4" w:space="0" w:color="A6A6A6"/>
              <w:right w:val="single" w:sz="4" w:space="0" w:color="A6A6A6"/>
            </w:tcBorders>
            <w:shd w:val="clear" w:color="000000" w:fill="00B0F0"/>
            <w:hideMark/>
          </w:tcPr>
          <w:p w14:paraId="4631E60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Action</w:t>
            </w:r>
          </w:p>
        </w:tc>
        <w:tc>
          <w:tcPr>
            <w:tcW w:w="1460" w:type="dxa"/>
            <w:tcBorders>
              <w:top w:val="nil"/>
              <w:left w:val="nil"/>
              <w:bottom w:val="single" w:sz="4" w:space="0" w:color="A6A6A6"/>
              <w:right w:val="single" w:sz="4" w:space="0" w:color="A6A6A6"/>
            </w:tcBorders>
            <w:shd w:val="clear" w:color="000000" w:fill="00B0F0"/>
            <w:hideMark/>
          </w:tcPr>
          <w:p w14:paraId="0351C11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5.2</w:t>
            </w:r>
          </w:p>
        </w:tc>
        <w:tc>
          <w:tcPr>
            <w:tcW w:w="2180" w:type="dxa"/>
            <w:tcBorders>
              <w:top w:val="single" w:sz="4" w:space="0" w:color="A6A6A6"/>
              <w:left w:val="single" w:sz="4" w:space="0" w:color="A6A6A6"/>
              <w:bottom w:val="single" w:sz="4" w:space="0" w:color="A6A6A6"/>
              <w:right w:val="single" w:sz="4" w:space="0" w:color="A6A6A6"/>
            </w:tcBorders>
            <w:shd w:val="clear" w:color="000000" w:fill="00B0F0"/>
            <w:hideMark/>
          </w:tcPr>
          <w:p w14:paraId="7268FABF"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replied</w:t>
            </w:r>
            <w:proofErr w:type="spellEnd"/>
            <w:proofErr w:type="gramEnd"/>
            <w:r w:rsidRPr="007066F9">
              <w:rPr>
                <w:rFonts w:eastAsia="Times New Roman"/>
                <w:b/>
                <w:bCs/>
                <w:color w:val="auto"/>
                <w:sz w:val="16"/>
                <w:szCs w:val="16"/>
                <w:u w:val="single"/>
              </w:rPr>
              <w:t xml:space="preserve"> to</w:t>
            </w:r>
          </w:p>
        </w:tc>
      </w:tr>
      <w:tr w:rsidR="007066F9" w:rsidRPr="007066F9" w14:paraId="2C7405D3"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79AC5D9"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S4-200037</w:t>
            </w:r>
          </w:p>
        </w:tc>
        <w:tc>
          <w:tcPr>
            <w:tcW w:w="3940" w:type="dxa"/>
            <w:tcBorders>
              <w:top w:val="nil"/>
              <w:left w:val="nil"/>
              <w:bottom w:val="single" w:sz="4" w:space="0" w:color="A6A6A6"/>
              <w:right w:val="single" w:sz="4" w:space="0" w:color="A6A6A6"/>
            </w:tcBorders>
            <w:shd w:val="clear" w:color="000000" w:fill="00B0F0"/>
            <w:hideMark/>
          </w:tcPr>
          <w:p w14:paraId="67A4FA3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General Updates</w:t>
            </w:r>
          </w:p>
        </w:tc>
        <w:tc>
          <w:tcPr>
            <w:tcW w:w="1520" w:type="dxa"/>
            <w:tcBorders>
              <w:top w:val="nil"/>
              <w:left w:val="nil"/>
              <w:bottom w:val="single" w:sz="4" w:space="0" w:color="A6A6A6"/>
              <w:right w:val="single" w:sz="4" w:space="0" w:color="A6A6A6"/>
            </w:tcBorders>
            <w:shd w:val="clear" w:color="000000" w:fill="00B0F0"/>
            <w:hideMark/>
          </w:tcPr>
          <w:p w14:paraId="3F20B8E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65630981"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2370768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2C80CD2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18.1</w:t>
            </w:r>
          </w:p>
        </w:tc>
        <w:tc>
          <w:tcPr>
            <w:tcW w:w="2180" w:type="dxa"/>
            <w:tcBorders>
              <w:top w:val="nil"/>
              <w:left w:val="nil"/>
              <w:bottom w:val="single" w:sz="4" w:space="0" w:color="A6A6A6"/>
              <w:right w:val="single" w:sz="4" w:space="0" w:color="A6A6A6"/>
            </w:tcBorders>
            <w:shd w:val="clear" w:color="000000" w:fill="00B0F0"/>
            <w:hideMark/>
          </w:tcPr>
          <w:p w14:paraId="644B010C"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reserved</w:t>
            </w:r>
            <w:proofErr w:type="spellEnd"/>
            <w:proofErr w:type="gramEnd"/>
          </w:p>
        </w:tc>
      </w:tr>
      <w:tr w:rsidR="007066F9" w:rsidRPr="007066F9" w14:paraId="288093EA"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BEEC249" w14:textId="77777777" w:rsidR="007066F9" w:rsidRPr="007066F9" w:rsidRDefault="00B73615" w:rsidP="007066F9">
            <w:pPr>
              <w:spacing w:line="240" w:lineRule="auto"/>
              <w:rPr>
                <w:rFonts w:eastAsia="Times New Roman"/>
                <w:b/>
                <w:bCs/>
                <w:color w:val="0000FF"/>
                <w:sz w:val="16"/>
                <w:szCs w:val="16"/>
                <w:u w:val="single"/>
              </w:rPr>
            </w:pPr>
            <w:hyperlink r:id="rId53" w:history="1">
              <w:r w:rsidR="007066F9" w:rsidRPr="007066F9">
                <w:rPr>
                  <w:rFonts w:eastAsia="Times New Roman"/>
                  <w:b/>
                  <w:bCs/>
                  <w:color w:val="0000FF"/>
                  <w:sz w:val="16"/>
                  <w:szCs w:val="16"/>
                  <w:u w:val="single"/>
                </w:rPr>
                <w:t>S4-200098</w:t>
              </w:r>
            </w:hyperlink>
          </w:p>
        </w:tc>
        <w:tc>
          <w:tcPr>
            <w:tcW w:w="3940" w:type="dxa"/>
            <w:tcBorders>
              <w:top w:val="nil"/>
              <w:left w:val="nil"/>
              <w:bottom w:val="single" w:sz="4" w:space="0" w:color="A6A6A6"/>
              <w:right w:val="single" w:sz="4" w:space="0" w:color="A6A6A6"/>
            </w:tcBorders>
            <w:shd w:val="clear" w:color="000000" w:fill="00B0F0"/>
            <w:hideMark/>
          </w:tcPr>
          <w:p w14:paraId="11A0724B"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Architecture Diagram and Text Revisions on RAN Signaling based Uplink Assistance</w:t>
            </w:r>
          </w:p>
        </w:tc>
        <w:tc>
          <w:tcPr>
            <w:tcW w:w="1520" w:type="dxa"/>
            <w:tcBorders>
              <w:top w:val="nil"/>
              <w:left w:val="nil"/>
              <w:bottom w:val="single" w:sz="4" w:space="0" w:color="A6A6A6"/>
              <w:right w:val="single" w:sz="4" w:space="0" w:color="A6A6A6"/>
            </w:tcBorders>
            <w:shd w:val="clear" w:color="000000" w:fill="00B0F0"/>
            <w:hideMark/>
          </w:tcPr>
          <w:p w14:paraId="534D5FD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5A61B415"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1467DB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850D70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single" w:sz="4" w:space="0" w:color="A6A6A6"/>
              <w:left w:val="single" w:sz="4" w:space="0" w:color="A6A6A6"/>
              <w:bottom w:val="single" w:sz="4" w:space="0" w:color="A6A6A6"/>
              <w:right w:val="single" w:sz="4" w:space="0" w:color="A6A6A6"/>
            </w:tcBorders>
            <w:shd w:val="clear" w:color="000000" w:fill="00B0F0"/>
            <w:hideMark/>
          </w:tcPr>
          <w:p w14:paraId="105503D4"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available</w:t>
            </w:r>
            <w:proofErr w:type="spellEnd"/>
            <w:proofErr w:type="gramEnd"/>
          </w:p>
        </w:tc>
      </w:tr>
      <w:tr w:rsidR="007066F9" w:rsidRPr="007066F9" w14:paraId="5DA16AFC"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7B73ED0" w14:textId="77777777" w:rsidR="007066F9" w:rsidRPr="007066F9" w:rsidRDefault="00B73615" w:rsidP="007066F9">
            <w:pPr>
              <w:spacing w:line="240" w:lineRule="auto"/>
              <w:rPr>
                <w:rFonts w:eastAsia="Times New Roman"/>
                <w:b/>
                <w:bCs/>
                <w:color w:val="0000FF"/>
                <w:sz w:val="16"/>
                <w:szCs w:val="16"/>
                <w:u w:val="single"/>
              </w:rPr>
            </w:pPr>
            <w:hyperlink r:id="rId54" w:history="1">
              <w:r w:rsidR="007066F9" w:rsidRPr="007066F9">
                <w:rPr>
                  <w:rFonts w:eastAsia="Times New Roman"/>
                  <w:b/>
                  <w:bCs/>
                  <w:color w:val="0000FF"/>
                  <w:sz w:val="16"/>
                  <w:szCs w:val="16"/>
                  <w:u w:val="single"/>
                </w:rPr>
                <w:t>S4-200099</w:t>
              </w:r>
            </w:hyperlink>
          </w:p>
        </w:tc>
        <w:tc>
          <w:tcPr>
            <w:tcW w:w="3940" w:type="dxa"/>
            <w:tcBorders>
              <w:top w:val="nil"/>
              <w:left w:val="nil"/>
              <w:bottom w:val="single" w:sz="4" w:space="0" w:color="A6A6A6"/>
              <w:right w:val="single" w:sz="4" w:space="0" w:color="A6A6A6"/>
            </w:tcBorders>
            <w:shd w:val="clear" w:color="000000" w:fill="00B0F0"/>
            <w:hideMark/>
          </w:tcPr>
          <w:p w14:paraId="7BF1A459"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Stage 2 Documentation of RAN Signaling based Downlink Assistance</w:t>
            </w:r>
          </w:p>
        </w:tc>
        <w:tc>
          <w:tcPr>
            <w:tcW w:w="1520" w:type="dxa"/>
            <w:tcBorders>
              <w:top w:val="nil"/>
              <w:left w:val="nil"/>
              <w:bottom w:val="single" w:sz="4" w:space="0" w:color="A6A6A6"/>
              <w:right w:val="single" w:sz="4" w:space="0" w:color="A6A6A6"/>
            </w:tcBorders>
            <w:shd w:val="clear" w:color="000000" w:fill="00B0F0"/>
            <w:hideMark/>
          </w:tcPr>
          <w:p w14:paraId="003AF50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70D6C968"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AF9A00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57C2CF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single" w:sz="4" w:space="0" w:color="A6A6A6"/>
              <w:left w:val="single" w:sz="4" w:space="0" w:color="A6A6A6"/>
              <w:bottom w:val="single" w:sz="4" w:space="0" w:color="A6A6A6"/>
              <w:right w:val="single" w:sz="4" w:space="0" w:color="A6A6A6"/>
            </w:tcBorders>
            <w:shd w:val="clear" w:color="000000" w:fill="00B0F0"/>
            <w:hideMark/>
          </w:tcPr>
          <w:p w14:paraId="17D4E6A8"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available</w:t>
            </w:r>
            <w:proofErr w:type="spellEnd"/>
            <w:proofErr w:type="gramEnd"/>
          </w:p>
        </w:tc>
      </w:tr>
      <w:tr w:rsidR="007066F9" w:rsidRPr="007066F9" w14:paraId="35F8836D"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149228FB" w14:textId="77777777" w:rsidR="007066F9" w:rsidRPr="007066F9" w:rsidRDefault="007066F9" w:rsidP="007066F9">
            <w:pPr>
              <w:spacing w:line="240" w:lineRule="auto"/>
              <w:rPr>
                <w:rFonts w:eastAsia="Times New Roman"/>
                <w:sz w:val="16"/>
                <w:szCs w:val="16"/>
              </w:rPr>
            </w:pPr>
            <w:r w:rsidRPr="007066F9">
              <w:rPr>
                <w:rFonts w:eastAsia="Times New Roman"/>
                <w:sz w:val="16"/>
                <w:szCs w:val="16"/>
              </w:rPr>
              <w:t>S4-200101</w:t>
            </w:r>
          </w:p>
        </w:tc>
        <w:tc>
          <w:tcPr>
            <w:tcW w:w="3940" w:type="dxa"/>
            <w:tcBorders>
              <w:top w:val="nil"/>
              <w:left w:val="nil"/>
              <w:bottom w:val="single" w:sz="4" w:space="0" w:color="A6A6A6"/>
              <w:right w:val="single" w:sz="4" w:space="0" w:color="A6A6A6"/>
            </w:tcBorders>
            <w:shd w:val="clear" w:color="000000" w:fill="00B0F0"/>
            <w:hideMark/>
          </w:tcPr>
          <w:p w14:paraId="463ADA15" w14:textId="77777777" w:rsidR="007066F9" w:rsidRPr="007066F9" w:rsidRDefault="007066F9" w:rsidP="007066F9">
            <w:pPr>
              <w:spacing w:line="240" w:lineRule="auto"/>
              <w:rPr>
                <w:rFonts w:eastAsia="Times New Roman"/>
                <w:color w:val="auto"/>
                <w:sz w:val="16"/>
                <w:szCs w:val="16"/>
              </w:rPr>
            </w:pPr>
            <w:proofErr w:type="spellStart"/>
            <w:r w:rsidRPr="007066F9">
              <w:rPr>
                <w:rFonts w:eastAsia="Times New Roman"/>
                <w:color w:val="auto"/>
                <w:sz w:val="16"/>
                <w:szCs w:val="16"/>
              </w:rPr>
              <w:t>Remote</w:t>
            </w:r>
            <w:proofErr w:type="spellEnd"/>
            <w:r w:rsidRPr="007066F9">
              <w:rPr>
                <w:rFonts w:eastAsia="Times New Roman"/>
                <w:color w:val="auto"/>
                <w:sz w:val="16"/>
                <w:szCs w:val="16"/>
              </w:rPr>
              <w:t xml:space="preserve"> control </w:t>
            </w:r>
            <w:proofErr w:type="spellStart"/>
            <w:r w:rsidRPr="007066F9">
              <w:rPr>
                <w:rFonts w:eastAsia="Times New Roman"/>
                <w:color w:val="auto"/>
                <w:sz w:val="16"/>
                <w:szCs w:val="16"/>
              </w:rPr>
              <w:t>function</w:t>
            </w:r>
            <w:proofErr w:type="spellEnd"/>
          </w:p>
        </w:tc>
        <w:tc>
          <w:tcPr>
            <w:tcW w:w="1520" w:type="dxa"/>
            <w:tcBorders>
              <w:top w:val="nil"/>
              <w:left w:val="nil"/>
              <w:bottom w:val="single" w:sz="4" w:space="0" w:color="A6A6A6"/>
              <w:right w:val="single" w:sz="4" w:space="0" w:color="A6A6A6"/>
            </w:tcBorders>
            <w:shd w:val="clear" w:color="000000" w:fill="00B0F0"/>
            <w:hideMark/>
          </w:tcPr>
          <w:p w14:paraId="5ACD3A9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w:t>
            </w:r>
          </w:p>
        </w:tc>
        <w:tc>
          <w:tcPr>
            <w:tcW w:w="1720" w:type="dxa"/>
            <w:tcBorders>
              <w:top w:val="nil"/>
              <w:left w:val="nil"/>
              <w:bottom w:val="single" w:sz="4" w:space="0" w:color="A6A6A6"/>
              <w:right w:val="single" w:sz="4" w:space="0" w:color="A6A6A6"/>
            </w:tcBorders>
            <w:shd w:val="clear" w:color="000000" w:fill="00B0F0"/>
            <w:hideMark/>
          </w:tcPr>
          <w:p w14:paraId="0E4E4A7E"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6C8C72C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631B2BA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nil"/>
              <w:left w:val="nil"/>
              <w:bottom w:val="single" w:sz="4" w:space="0" w:color="A6A6A6"/>
              <w:right w:val="single" w:sz="4" w:space="0" w:color="A6A6A6"/>
            </w:tcBorders>
            <w:shd w:val="clear" w:color="000000" w:fill="00B0F0"/>
            <w:hideMark/>
          </w:tcPr>
          <w:p w14:paraId="24679CD6"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available</w:t>
            </w:r>
            <w:proofErr w:type="spellEnd"/>
            <w:proofErr w:type="gramEnd"/>
          </w:p>
        </w:tc>
      </w:tr>
      <w:tr w:rsidR="007066F9" w:rsidRPr="007066F9" w14:paraId="153A50F2"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DBFE57A" w14:textId="77777777" w:rsidR="007066F9" w:rsidRPr="007066F9" w:rsidRDefault="00B73615" w:rsidP="007066F9">
            <w:pPr>
              <w:spacing w:line="240" w:lineRule="auto"/>
              <w:rPr>
                <w:rFonts w:eastAsia="Times New Roman"/>
                <w:b/>
                <w:bCs/>
                <w:color w:val="0000FF"/>
                <w:sz w:val="16"/>
                <w:szCs w:val="16"/>
                <w:u w:val="single"/>
              </w:rPr>
            </w:pPr>
            <w:hyperlink r:id="rId55" w:history="1">
              <w:r w:rsidR="007066F9" w:rsidRPr="007066F9">
                <w:rPr>
                  <w:rFonts w:eastAsia="Times New Roman"/>
                  <w:b/>
                  <w:bCs/>
                  <w:color w:val="0000FF"/>
                  <w:sz w:val="16"/>
                  <w:szCs w:val="16"/>
                  <w:u w:val="single"/>
                </w:rPr>
                <w:t>S4-200182</w:t>
              </w:r>
            </w:hyperlink>
          </w:p>
        </w:tc>
        <w:tc>
          <w:tcPr>
            <w:tcW w:w="3940" w:type="dxa"/>
            <w:tcBorders>
              <w:top w:val="nil"/>
              <w:left w:val="nil"/>
              <w:bottom w:val="single" w:sz="4" w:space="0" w:color="A6A6A6"/>
              <w:right w:val="single" w:sz="4" w:space="0" w:color="A6A6A6"/>
            </w:tcBorders>
            <w:shd w:val="clear" w:color="000000" w:fill="00B0F0"/>
            <w:hideMark/>
          </w:tcPr>
          <w:p w14:paraId="05D34095"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Reply Liaison Statement on DASH Related Matters</w:t>
            </w:r>
          </w:p>
        </w:tc>
        <w:tc>
          <w:tcPr>
            <w:tcW w:w="1520" w:type="dxa"/>
            <w:tcBorders>
              <w:top w:val="nil"/>
              <w:left w:val="nil"/>
              <w:bottom w:val="single" w:sz="4" w:space="0" w:color="A6A6A6"/>
              <w:right w:val="single" w:sz="4" w:space="0" w:color="A6A6A6"/>
            </w:tcBorders>
            <w:shd w:val="clear" w:color="000000" w:fill="00B0F0"/>
            <w:hideMark/>
          </w:tcPr>
          <w:p w14:paraId="14613DA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DASH-IF</w:t>
            </w:r>
          </w:p>
        </w:tc>
        <w:tc>
          <w:tcPr>
            <w:tcW w:w="1720" w:type="dxa"/>
            <w:tcBorders>
              <w:top w:val="nil"/>
              <w:left w:val="nil"/>
              <w:bottom w:val="single" w:sz="4" w:space="0" w:color="A6A6A6"/>
              <w:right w:val="single" w:sz="4" w:space="0" w:color="A6A6A6"/>
            </w:tcBorders>
            <w:shd w:val="clear" w:color="000000" w:fill="00B0F0"/>
            <w:hideMark/>
          </w:tcPr>
          <w:p w14:paraId="7186882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LS in</w:t>
            </w:r>
          </w:p>
        </w:tc>
        <w:tc>
          <w:tcPr>
            <w:tcW w:w="1720" w:type="dxa"/>
            <w:tcBorders>
              <w:top w:val="nil"/>
              <w:left w:val="nil"/>
              <w:bottom w:val="single" w:sz="4" w:space="0" w:color="A6A6A6"/>
              <w:right w:val="single" w:sz="4" w:space="0" w:color="A6A6A6"/>
            </w:tcBorders>
            <w:shd w:val="clear" w:color="000000" w:fill="00B0F0"/>
            <w:hideMark/>
          </w:tcPr>
          <w:p w14:paraId="5123311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Action</w:t>
            </w:r>
          </w:p>
        </w:tc>
        <w:tc>
          <w:tcPr>
            <w:tcW w:w="1460" w:type="dxa"/>
            <w:tcBorders>
              <w:top w:val="nil"/>
              <w:left w:val="nil"/>
              <w:bottom w:val="single" w:sz="4" w:space="0" w:color="A6A6A6"/>
              <w:right w:val="single" w:sz="4" w:space="0" w:color="A6A6A6"/>
            </w:tcBorders>
            <w:shd w:val="clear" w:color="000000" w:fill="00B0F0"/>
            <w:hideMark/>
          </w:tcPr>
          <w:p w14:paraId="4E200EA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5.3</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3EDF3D2A" w14:textId="77777777" w:rsidR="007066F9" w:rsidRPr="007066F9" w:rsidRDefault="007066F9" w:rsidP="007066F9">
            <w:pPr>
              <w:spacing w:line="240" w:lineRule="auto"/>
              <w:rPr>
                <w:rFonts w:eastAsia="Times New Roman"/>
                <w:b/>
                <w:bCs/>
                <w:color w:val="auto"/>
                <w:sz w:val="16"/>
                <w:szCs w:val="16"/>
                <w:u w:val="single"/>
              </w:rPr>
            </w:pPr>
            <w:proofErr w:type="spellStart"/>
            <w:proofErr w:type="gramStart"/>
            <w:r w:rsidRPr="007066F9">
              <w:rPr>
                <w:rFonts w:eastAsia="Times New Roman"/>
                <w:b/>
                <w:bCs/>
                <w:color w:val="auto"/>
                <w:sz w:val="16"/>
                <w:szCs w:val="16"/>
                <w:u w:val="single"/>
              </w:rPr>
              <w:t>noted</w:t>
            </w:r>
            <w:proofErr w:type="spellEnd"/>
            <w:proofErr w:type="gramEnd"/>
          </w:p>
        </w:tc>
      </w:tr>
      <w:tr w:rsidR="007066F9" w:rsidRPr="007066F9" w14:paraId="7FCAE7FC"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67D691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S4-200224</w:t>
            </w:r>
          </w:p>
        </w:tc>
        <w:tc>
          <w:tcPr>
            <w:tcW w:w="3940" w:type="dxa"/>
            <w:tcBorders>
              <w:top w:val="nil"/>
              <w:left w:val="nil"/>
              <w:bottom w:val="single" w:sz="4" w:space="0" w:color="A6A6A6"/>
              <w:right w:val="single" w:sz="4" w:space="0" w:color="A6A6A6"/>
            </w:tcBorders>
            <w:shd w:val="clear" w:color="000000" w:fill="00B0F0"/>
            <w:hideMark/>
          </w:tcPr>
          <w:p w14:paraId="4435F13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UE-</w:t>
            </w:r>
            <w:proofErr w:type="spellStart"/>
            <w:r w:rsidRPr="007066F9">
              <w:rPr>
                <w:rFonts w:eastAsia="Times New Roman"/>
                <w:color w:val="auto"/>
                <w:sz w:val="16"/>
                <w:szCs w:val="16"/>
              </w:rPr>
              <w:t>internal</w:t>
            </w:r>
            <w:proofErr w:type="spellEnd"/>
            <w:r w:rsidRPr="007066F9">
              <w:rPr>
                <w:rFonts w:eastAsia="Times New Roman"/>
                <w:color w:val="auto"/>
                <w:sz w:val="16"/>
                <w:szCs w:val="16"/>
              </w:rPr>
              <w:t xml:space="preserve"> interfaces</w:t>
            </w:r>
          </w:p>
        </w:tc>
        <w:tc>
          <w:tcPr>
            <w:tcW w:w="1520" w:type="dxa"/>
            <w:tcBorders>
              <w:top w:val="nil"/>
              <w:left w:val="nil"/>
              <w:bottom w:val="single" w:sz="4" w:space="0" w:color="A6A6A6"/>
              <w:right w:val="single" w:sz="4" w:space="0" w:color="A6A6A6"/>
            </w:tcBorders>
            <w:shd w:val="clear" w:color="000000" w:fill="00B0F0"/>
            <w:hideMark/>
          </w:tcPr>
          <w:p w14:paraId="6474DFD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w:t>
            </w:r>
          </w:p>
        </w:tc>
        <w:tc>
          <w:tcPr>
            <w:tcW w:w="1720" w:type="dxa"/>
            <w:tcBorders>
              <w:top w:val="nil"/>
              <w:left w:val="nil"/>
              <w:bottom w:val="single" w:sz="4" w:space="0" w:color="A6A6A6"/>
              <w:right w:val="single" w:sz="4" w:space="0" w:color="A6A6A6"/>
            </w:tcBorders>
            <w:shd w:val="clear" w:color="000000" w:fill="00B0F0"/>
            <w:hideMark/>
          </w:tcPr>
          <w:p w14:paraId="72BB3E46"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450EC1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F7E983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nil"/>
              <w:left w:val="nil"/>
              <w:bottom w:val="single" w:sz="4" w:space="0" w:color="A6A6A6"/>
              <w:right w:val="single" w:sz="4" w:space="0" w:color="A6A6A6"/>
            </w:tcBorders>
            <w:shd w:val="clear" w:color="000000" w:fill="00B0F0"/>
            <w:hideMark/>
          </w:tcPr>
          <w:p w14:paraId="36A1FF4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37B98A32" w14:textId="77777777" w:rsidTr="007066F9">
        <w:trPr>
          <w:trHeight w:val="2448"/>
        </w:trPr>
        <w:tc>
          <w:tcPr>
            <w:tcW w:w="980" w:type="dxa"/>
            <w:tcBorders>
              <w:top w:val="nil"/>
              <w:left w:val="single" w:sz="4" w:space="0" w:color="A6A6A6"/>
              <w:bottom w:val="single" w:sz="4" w:space="0" w:color="A6A6A6"/>
              <w:right w:val="single" w:sz="4" w:space="0" w:color="A6A6A6"/>
            </w:tcBorders>
            <w:shd w:val="clear" w:color="000000" w:fill="00B0F0"/>
            <w:hideMark/>
          </w:tcPr>
          <w:p w14:paraId="26329A4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S4-200225</w:t>
            </w:r>
          </w:p>
        </w:tc>
        <w:tc>
          <w:tcPr>
            <w:tcW w:w="3940" w:type="dxa"/>
            <w:tcBorders>
              <w:top w:val="nil"/>
              <w:left w:val="nil"/>
              <w:bottom w:val="single" w:sz="4" w:space="0" w:color="A6A6A6"/>
              <w:right w:val="single" w:sz="4" w:space="0" w:color="A6A6A6"/>
            </w:tcBorders>
            <w:shd w:val="clear" w:color="000000" w:fill="00B0F0"/>
            <w:hideMark/>
          </w:tcPr>
          <w:p w14:paraId="7E5610E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5GMS</w:t>
            </w:r>
            <w:proofErr w:type="gramStart"/>
            <w:r w:rsidRPr="007066F9">
              <w:rPr>
                <w:rFonts w:eastAsia="Times New Roman"/>
                <w:color w:val="auto"/>
                <w:sz w:val="16"/>
                <w:szCs w:val="16"/>
              </w:rPr>
              <w:t>3:</w:t>
            </w:r>
            <w:proofErr w:type="gramEnd"/>
            <w:r w:rsidRPr="007066F9">
              <w:rPr>
                <w:rFonts w:eastAsia="Times New Roman"/>
                <w:color w:val="auto"/>
                <w:sz w:val="16"/>
                <w:szCs w:val="16"/>
              </w:rPr>
              <w:t xml:space="preserve"> </w:t>
            </w:r>
            <w:proofErr w:type="spellStart"/>
            <w:r w:rsidRPr="007066F9">
              <w:rPr>
                <w:rFonts w:eastAsia="Times New Roman"/>
                <w:color w:val="auto"/>
                <w:sz w:val="16"/>
                <w:szCs w:val="16"/>
              </w:rPr>
              <w:t>Video</w:t>
            </w:r>
            <w:proofErr w:type="spellEnd"/>
            <w:r w:rsidRPr="007066F9">
              <w:rPr>
                <w:rFonts w:eastAsia="Times New Roman"/>
                <w:color w:val="auto"/>
                <w:sz w:val="16"/>
                <w:szCs w:val="16"/>
              </w:rPr>
              <w:t xml:space="preserve"> Codec Support</w:t>
            </w:r>
          </w:p>
        </w:tc>
        <w:tc>
          <w:tcPr>
            <w:tcW w:w="1520" w:type="dxa"/>
            <w:tcBorders>
              <w:top w:val="nil"/>
              <w:left w:val="nil"/>
              <w:bottom w:val="single" w:sz="4" w:space="0" w:color="A6A6A6"/>
              <w:right w:val="single" w:sz="4" w:space="0" w:color="A6A6A6"/>
            </w:tcBorders>
            <w:shd w:val="clear" w:color="000000" w:fill="00B0F0"/>
            <w:hideMark/>
          </w:tcPr>
          <w:p w14:paraId="46D25537"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Qualcomm Incorporated, Ericsson, ATEME, Dolby Laboratories, Intel, KPN, </w:t>
            </w:r>
            <w:proofErr w:type="spellStart"/>
            <w:r w:rsidRPr="007066F9">
              <w:rPr>
                <w:rFonts w:eastAsia="Times New Roman"/>
                <w:color w:val="auto"/>
                <w:sz w:val="16"/>
                <w:szCs w:val="16"/>
                <w:lang w:val="en-US"/>
              </w:rPr>
              <w:t>InterDigital</w:t>
            </w:r>
            <w:proofErr w:type="spellEnd"/>
            <w:r w:rsidRPr="007066F9">
              <w:rPr>
                <w:rFonts w:eastAsia="Times New Roman"/>
                <w:color w:val="auto"/>
                <w:sz w:val="16"/>
                <w:szCs w:val="16"/>
                <w:lang w:val="en-US"/>
              </w:rPr>
              <w:t>, Sony Corporation, Panasonic Corporation, Fraunhofer, BBC, AT&amp;T, Huawei, Philips</w:t>
            </w:r>
          </w:p>
        </w:tc>
        <w:tc>
          <w:tcPr>
            <w:tcW w:w="1720" w:type="dxa"/>
            <w:tcBorders>
              <w:top w:val="nil"/>
              <w:left w:val="nil"/>
              <w:bottom w:val="single" w:sz="4" w:space="0" w:color="A6A6A6"/>
              <w:right w:val="single" w:sz="4" w:space="0" w:color="A6A6A6"/>
            </w:tcBorders>
            <w:shd w:val="clear" w:color="000000" w:fill="00B0F0"/>
            <w:hideMark/>
          </w:tcPr>
          <w:p w14:paraId="0E1BF1EE" w14:textId="77777777" w:rsidR="007066F9" w:rsidRPr="007066F9" w:rsidRDefault="007066F9" w:rsidP="007066F9">
            <w:pPr>
              <w:spacing w:line="240" w:lineRule="auto"/>
              <w:rPr>
                <w:rFonts w:eastAsia="Times New Roman"/>
                <w:color w:val="auto"/>
                <w:sz w:val="16"/>
                <w:szCs w:val="16"/>
              </w:rPr>
            </w:pPr>
            <w:proofErr w:type="gramStart"/>
            <w:r w:rsidRPr="007066F9">
              <w:rPr>
                <w:rFonts w:eastAsia="Times New Roman"/>
                <w:color w:val="auto"/>
                <w:sz w:val="16"/>
                <w:szCs w:val="16"/>
              </w:rPr>
              <w:t>discussion</w:t>
            </w:r>
            <w:proofErr w:type="gramEnd"/>
          </w:p>
        </w:tc>
        <w:tc>
          <w:tcPr>
            <w:tcW w:w="1720" w:type="dxa"/>
            <w:tcBorders>
              <w:top w:val="nil"/>
              <w:left w:val="nil"/>
              <w:bottom w:val="single" w:sz="4" w:space="0" w:color="A6A6A6"/>
              <w:right w:val="single" w:sz="4" w:space="0" w:color="A6A6A6"/>
            </w:tcBorders>
            <w:shd w:val="clear" w:color="000000" w:fill="00B0F0"/>
            <w:hideMark/>
          </w:tcPr>
          <w:p w14:paraId="611CEDD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2DDDE5D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16.12</w:t>
            </w:r>
          </w:p>
        </w:tc>
        <w:tc>
          <w:tcPr>
            <w:tcW w:w="2180" w:type="dxa"/>
            <w:tcBorders>
              <w:top w:val="nil"/>
              <w:left w:val="nil"/>
              <w:bottom w:val="single" w:sz="4" w:space="0" w:color="A6A6A6"/>
              <w:right w:val="single" w:sz="4" w:space="0" w:color="A6A6A6"/>
            </w:tcBorders>
            <w:shd w:val="clear" w:color="000000" w:fill="00B0F0"/>
            <w:hideMark/>
          </w:tcPr>
          <w:p w14:paraId="34C6550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000ABB6A"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3F77C0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S4-200229</w:t>
            </w:r>
          </w:p>
        </w:tc>
        <w:tc>
          <w:tcPr>
            <w:tcW w:w="3940" w:type="dxa"/>
            <w:tcBorders>
              <w:top w:val="nil"/>
              <w:left w:val="nil"/>
              <w:bottom w:val="single" w:sz="4" w:space="0" w:color="A6A6A6"/>
              <w:right w:val="single" w:sz="4" w:space="0" w:color="A6A6A6"/>
            </w:tcBorders>
            <w:shd w:val="clear" w:color="000000" w:fill="00B0F0"/>
            <w:hideMark/>
          </w:tcPr>
          <w:p w14:paraId="285DE68C"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Feasibility Study on Typical Traffic Characteristics for XR Services and other Media</w:t>
            </w:r>
          </w:p>
        </w:tc>
        <w:tc>
          <w:tcPr>
            <w:tcW w:w="1520" w:type="dxa"/>
            <w:tcBorders>
              <w:top w:val="nil"/>
              <w:left w:val="nil"/>
              <w:bottom w:val="single" w:sz="4" w:space="0" w:color="A6A6A6"/>
              <w:right w:val="single" w:sz="4" w:space="0" w:color="A6A6A6"/>
            </w:tcBorders>
            <w:shd w:val="clear" w:color="000000" w:fill="00B0F0"/>
            <w:hideMark/>
          </w:tcPr>
          <w:p w14:paraId="35623FB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r w:rsidRPr="007066F9">
              <w:rPr>
                <w:rFonts w:eastAsia="Times New Roman"/>
                <w:color w:val="auto"/>
                <w:sz w:val="16"/>
                <w:szCs w:val="16"/>
              </w:rPr>
              <w:t>, Ericsson, OPPO</w:t>
            </w:r>
          </w:p>
        </w:tc>
        <w:tc>
          <w:tcPr>
            <w:tcW w:w="1720" w:type="dxa"/>
            <w:tcBorders>
              <w:top w:val="nil"/>
              <w:left w:val="nil"/>
              <w:bottom w:val="single" w:sz="4" w:space="0" w:color="A6A6A6"/>
              <w:right w:val="single" w:sz="4" w:space="0" w:color="A6A6A6"/>
            </w:tcBorders>
            <w:shd w:val="clear" w:color="000000" w:fill="00B0F0"/>
            <w:hideMark/>
          </w:tcPr>
          <w:p w14:paraId="1532DB1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WID new</w:t>
            </w:r>
          </w:p>
        </w:tc>
        <w:tc>
          <w:tcPr>
            <w:tcW w:w="1720" w:type="dxa"/>
            <w:tcBorders>
              <w:top w:val="nil"/>
              <w:left w:val="nil"/>
              <w:bottom w:val="single" w:sz="4" w:space="0" w:color="A6A6A6"/>
              <w:right w:val="single" w:sz="4" w:space="0" w:color="A6A6A6"/>
            </w:tcBorders>
            <w:shd w:val="clear" w:color="000000" w:fill="00B0F0"/>
            <w:hideMark/>
          </w:tcPr>
          <w:p w14:paraId="5B0C077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787B26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20</w:t>
            </w:r>
          </w:p>
        </w:tc>
        <w:tc>
          <w:tcPr>
            <w:tcW w:w="2180" w:type="dxa"/>
            <w:tcBorders>
              <w:top w:val="nil"/>
              <w:left w:val="nil"/>
              <w:bottom w:val="single" w:sz="4" w:space="0" w:color="A6A6A6"/>
              <w:right w:val="single" w:sz="4" w:space="0" w:color="A6A6A6"/>
            </w:tcBorders>
            <w:shd w:val="clear" w:color="000000" w:fill="00B0F0"/>
            <w:hideMark/>
          </w:tcPr>
          <w:p w14:paraId="2BD4068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7CBD230D"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6C4939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lastRenderedPageBreak/>
              <w:t>S4-200231</w:t>
            </w:r>
          </w:p>
        </w:tc>
        <w:tc>
          <w:tcPr>
            <w:tcW w:w="3940" w:type="dxa"/>
            <w:tcBorders>
              <w:top w:val="nil"/>
              <w:left w:val="nil"/>
              <w:bottom w:val="single" w:sz="4" w:space="0" w:color="A6A6A6"/>
              <w:right w:val="single" w:sz="4" w:space="0" w:color="A6A6A6"/>
            </w:tcBorders>
            <w:shd w:val="clear" w:color="000000" w:fill="00B0F0"/>
            <w:hideMark/>
          </w:tcPr>
          <w:p w14:paraId="2E5F1001"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Feasibility Study on Multicast Architecture Enhancements for 5GMSA </w:t>
            </w:r>
          </w:p>
        </w:tc>
        <w:tc>
          <w:tcPr>
            <w:tcW w:w="1520" w:type="dxa"/>
            <w:tcBorders>
              <w:top w:val="nil"/>
              <w:left w:val="nil"/>
              <w:bottom w:val="single" w:sz="4" w:space="0" w:color="A6A6A6"/>
              <w:right w:val="single" w:sz="4" w:space="0" w:color="A6A6A6"/>
            </w:tcBorders>
            <w:shd w:val="clear" w:color="000000" w:fill="00B0F0"/>
            <w:hideMark/>
          </w:tcPr>
          <w:p w14:paraId="0FF5B90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TELUS, one2many, Samsung, BBC  </w:t>
            </w:r>
          </w:p>
        </w:tc>
        <w:tc>
          <w:tcPr>
            <w:tcW w:w="1720" w:type="dxa"/>
            <w:tcBorders>
              <w:top w:val="nil"/>
              <w:left w:val="nil"/>
              <w:bottom w:val="single" w:sz="4" w:space="0" w:color="A6A6A6"/>
              <w:right w:val="single" w:sz="4" w:space="0" w:color="A6A6A6"/>
            </w:tcBorders>
            <w:shd w:val="clear" w:color="000000" w:fill="00B0F0"/>
            <w:hideMark/>
          </w:tcPr>
          <w:p w14:paraId="60C8F48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SID new</w:t>
            </w:r>
          </w:p>
        </w:tc>
        <w:tc>
          <w:tcPr>
            <w:tcW w:w="1720" w:type="dxa"/>
            <w:tcBorders>
              <w:top w:val="nil"/>
              <w:left w:val="nil"/>
              <w:bottom w:val="single" w:sz="4" w:space="0" w:color="A6A6A6"/>
              <w:right w:val="single" w:sz="4" w:space="0" w:color="A6A6A6"/>
            </w:tcBorders>
            <w:shd w:val="clear" w:color="000000" w:fill="00B0F0"/>
            <w:hideMark/>
          </w:tcPr>
          <w:p w14:paraId="1859997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0621DF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20</w:t>
            </w:r>
          </w:p>
        </w:tc>
        <w:tc>
          <w:tcPr>
            <w:tcW w:w="2180" w:type="dxa"/>
            <w:tcBorders>
              <w:top w:val="nil"/>
              <w:left w:val="nil"/>
              <w:bottom w:val="single" w:sz="4" w:space="0" w:color="A6A6A6"/>
              <w:right w:val="single" w:sz="4" w:space="0" w:color="A6A6A6"/>
            </w:tcBorders>
            <w:shd w:val="clear" w:color="000000" w:fill="00B0F0"/>
            <w:hideMark/>
          </w:tcPr>
          <w:p w14:paraId="0F24402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74829CFC"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EF6AD9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S4-200241</w:t>
            </w:r>
          </w:p>
        </w:tc>
        <w:tc>
          <w:tcPr>
            <w:tcW w:w="3940" w:type="dxa"/>
            <w:tcBorders>
              <w:top w:val="nil"/>
              <w:left w:val="nil"/>
              <w:bottom w:val="single" w:sz="4" w:space="0" w:color="A6A6A6"/>
              <w:right w:val="single" w:sz="4" w:space="0" w:color="A6A6A6"/>
            </w:tcBorders>
            <w:shd w:val="clear" w:color="000000" w:fill="00B0F0"/>
            <w:hideMark/>
          </w:tcPr>
          <w:p w14:paraId="586E946E"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Draft LS Reply on </w:t>
            </w:r>
            <w:proofErr w:type="spellStart"/>
            <w:r w:rsidRPr="007066F9">
              <w:rPr>
                <w:rFonts w:eastAsia="Times New Roman"/>
                <w:color w:val="auto"/>
                <w:sz w:val="16"/>
                <w:szCs w:val="16"/>
                <w:lang w:val="en-US"/>
              </w:rPr>
              <w:t>QoE</w:t>
            </w:r>
            <w:proofErr w:type="spellEnd"/>
            <w:r w:rsidRPr="007066F9">
              <w:rPr>
                <w:rFonts w:eastAsia="Times New Roman"/>
                <w:color w:val="auto"/>
                <w:sz w:val="16"/>
                <w:szCs w:val="16"/>
                <w:lang w:val="en-US"/>
              </w:rPr>
              <w:t xml:space="preserve"> Measurement Collection</w:t>
            </w:r>
          </w:p>
        </w:tc>
        <w:tc>
          <w:tcPr>
            <w:tcW w:w="1520" w:type="dxa"/>
            <w:tcBorders>
              <w:top w:val="nil"/>
              <w:left w:val="nil"/>
              <w:bottom w:val="single" w:sz="4" w:space="0" w:color="A6A6A6"/>
              <w:right w:val="single" w:sz="4" w:space="0" w:color="A6A6A6"/>
            </w:tcBorders>
            <w:shd w:val="clear" w:color="000000" w:fill="00B0F0"/>
            <w:hideMark/>
          </w:tcPr>
          <w:p w14:paraId="254135A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51B4EF0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LS out</w:t>
            </w:r>
          </w:p>
        </w:tc>
        <w:tc>
          <w:tcPr>
            <w:tcW w:w="1720" w:type="dxa"/>
            <w:tcBorders>
              <w:top w:val="nil"/>
              <w:left w:val="nil"/>
              <w:bottom w:val="single" w:sz="4" w:space="0" w:color="A6A6A6"/>
              <w:right w:val="single" w:sz="4" w:space="0" w:color="A6A6A6"/>
            </w:tcBorders>
            <w:shd w:val="clear" w:color="000000" w:fill="00B0F0"/>
            <w:hideMark/>
          </w:tcPr>
          <w:p w14:paraId="25430729" w14:textId="77777777" w:rsidR="007066F9" w:rsidRPr="007066F9" w:rsidRDefault="007066F9" w:rsidP="007066F9">
            <w:pPr>
              <w:spacing w:line="240" w:lineRule="auto"/>
              <w:rPr>
                <w:rFonts w:eastAsia="Times New Roman"/>
                <w:color w:val="auto"/>
                <w:sz w:val="16"/>
                <w:szCs w:val="16"/>
              </w:rPr>
            </w:pPr>
            <w:proofErr w:type="spellStart"/>
            <w:r w:rsidRPr="007066F9">
              <w:rPr>
                <w:rFonts w:eastAsia="Times New Roman"/>
                <w:color w:val="auto"/>
                <w:sz w:val="16"/>
                <w:szCs w:val="16"/>
              </w:rPr>
              <w:t>Approval</w:t>
            </w:r>
            <w:proofErr w:type="spellEnd"/>
          </w:p>
        </w:tc>
        <w:tc>
          <w:tcPr>
            <w:tcW w:w="1460" w:type="dxa"/>
            <w:tcBorders>
              <w:top w:val="nil"/>
              <w:left w:val="nil"/>
              <w:bottom w:val="single" w:sz="4" w:space="0" w:color="A6A6A6"/>
              <w:right w:val="single" w:sz="4" w:space="0" w:color="A6A6A6"/>
            </w:tcBorders>
            <w:shd w:val="clear" w:color="000000" w:fill="00B0F0"/>
            <w:hideMark/>
          </w:tcPr>
          <w:p w14:paraId="1776700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5.2</w:t>
            </w:r>
          </w:p>
        </w:tc>
        <w:tc>
          <w:tcPr>
            <w:tcW w:w="2180" w:type="dxa"/>
            <w:tcBorders>
              <w:top w:val="nil"/>
              <w:left w:val="nil"/>
              <w:bottom w:val="single" w:sz="4" w:space="0" w:color="A6A6A6"/>
              <w:right w:val="single" w:sz="4" w:space="0" w:color="A6A6A6"/>
            </w:tcBorders>
            <w:shd w:val="clear" w:color="000000" w:fill="00B0F0"/>
            <w:hideMark/>
          </w:tcPr>
          <w:p w14:paraId="35B4CF5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25340C33"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1CD56B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S4-200242</w:t>
            </w:r>
          </w:p>
        </w:tc>
        <w:tc>
          <w:tcPr>
            <w:tcW w:w="3940" w:type="dxa"/>
            <w:tcBorders>
              <w:top w:val="nil"/>
              <w:left w:val="nil"/>
              <w:bottom w:val="single" w:sz="4" w:space="0" w:color="A6A6A6"/>
              <w:right w:val="single" w:sz="4" w:space="0" w:color="A6A6A6"/>
            </w:tcBorders>
            <w:shd w:val="clear" w:color="000000" w:fill="00B0F0"/>
            <w:hideMark/>
          </w:tcPr>
          <w:p w14:paraId="4D84D5B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Draft CR 26.247 on QoE </w:t>
            </w:r>
            <w:proofErr w:type="spellStart"/>
            <w:r w:rsidRPr="007066F9">
              <w:rPr>
                <w:rFonts w:eastAsia="Times New Roman"/>
                <w:color w:val="auto"/>
                <w:sz w:val="16"/>
                <w:szCs w:val="16"/>
              </w:rPr>
              <w:t>Measurement</w:t>
            </w:r>
            <w:proofErr w:type="spellEnd"/>
            <w:r w:rsidRPr="007066F9">
              <w:rPr>
                <w:rFonts w:eastAsia="Times New Roman"/>
                <w:color w:val="auto"/>
                <w:sz w:val="16"/>
                <w:szCs w:val="16"/>
              </w:rPr>
              <w:t xml:space="preserve"> Collection</w:t>
            </w:r>
          </w:p>
        </w:tc>
        <w:tc>
          <w:tcPr>
            <w:tcW w:w="1520" w:type="dxa"/>
            <w:tcBorders>
              <w:top w:val="nil"/>
              <w:left w:val="nil"/>
              <w:bottom w:val="single" w:sz="4" w:space="0" w:color="A6A6A6"/>
              <w:right w:val="single" w:sz="4" w:space="0" w:color="A6A6A6"/>
            </w:tcBorders>
            <w:shd w:val="clear" w:color="000000" w:fill="00B0F0"/>
            <w:hideMark/>
          </w:tcPr>
          <w:p w14:paraId="7C06C30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2A743085"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46761D7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C55D63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16.17</w:t>
            </w:r>
          </w:p>
        </w:tc>
        <w:tc>
          <w:tcPr>
            <w:tcW w:w="2180" w:type="dxa"/>
            <w:tcBorders>
              <w:top w:val="nil"/>
              <w:left w:val="nil"/>
              <w:bottom w:val="single" w:sz="4" w:space="0" w:color="A6A6A6"/>
              <w:right w:val="single" w:sz="4" w:space="0" w:color="A6A6A6"/>
            </w:tcBorders>
            <w:shd w:val="clear" w:color="000000" w:fill="00B0F0"/>
            <w:hideMark/>
          </w:tcPr>
          <w:p w14:paraId="4408EB3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68F113EC"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8C4BFF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S4-200243</w:t>
            </w:r>
          </w:p>
        </w:tc>
        <w:tc>
          <w:tcPr>
            <w:tcW w:w="3940" w:type="dxa"/>
            <w:tcBorders>
              <w:top w:val="nil"/>
              <w:left w:val="nil"/>
              <w:bottom w:val="single" w:sz="4" w:space="0" w:color="A6A6A6"/>
              <w:right w:val="single" w:sz="4" w:space="0" w:color="A6A6A6"/>
            </w:tcBorders>
            <w:shd w:val="clear" w:color="000000" w:fill="00B0F0"/>
            <w:hideMark/>
          </w:tcPr>
          <w:p w14:paraId="0F06475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Draft CR 26.114 on QoE </w:t>
            </w:r>
            <w:proofErr w:type="spellStart"/>
            <w:r w:rsidRPr="007066F9">
              <w:rPr>
                <w:rFonts w:eastAsia="Times New Roman"/>
                <w:color w:val="auto"/>
                <w:sz w:val="16"/>
                <w:szCs w:val="16"/>
              </w:rPr>
              <w:t>Measurement</w:t>
            </w:r>
            <w:proofErr w:type="spellEnd"/>
            <w:r w:rsidRPr="007066F9">
              <w:rPr>
                <w:rFonts w:eastAsia="Times New Roman"/>
                <w:color w:val="auto"/>
                <w:sz w:val="16"/>
                <w:szCs w:val="16"/>
              </w:rPr>
              <w:t xml:space="preserve"> Collection</w:t>
            </w:r>
          </w:p>
        </w:tc>
        <w:tc>
          <w:tcPr>
            <w:tcW w:w="1520" w:type="dxa"/>
            <w:tcBorders>
              <w:top w:val="nil"/>
              <w:left w:val="nil"/>
              <w:bottom w:val="single" w:sz="4" w:space="0" w:color="A6A6A6"/>
              <w:right w:val="single" w:sz="4" w:space="0" w:color="A6A6A6"/>
            </w:tcBorders>
            <w:shd w:val="clear" w:color="000000" w:fill="00B0F0"/>
            <w:hideMark/>
          </w:tcPr>
          <w:p w14:paraId="7EEBCD2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372AA810"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A7E458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93F26F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16.17</w:t>
            </w:r>
          </w:p>
        </w:tc>
        <w:tc>
          <w:tcPr>
            <w:tcW w:w="2180" w:type="dxa"/>
            <w:tcBorders>
              <w:top w:val="nil"/>
              <w:left w:val="nil"/>
              <w:bottom w:val="single" w:sz="4" w:space="0" w:color="A6A6A6"/>
              <w:right w:val="single" w:sz="4" w:space="0" w:color="A6A6A6"/>
            </w:tcBorders>
            <w:shd w:val="clear" w:color="000000" w:fill="00B0F0"/>
            <w:hideMark/>
          </w:tcPr>
          <w:p w14:paraId="66C6853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2A2BD78E"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0396447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S4-200244</w:t>
            </w:r>
          </w:p>
        </w:tc>
        <w:tc>
          <w:tcPr>
            <w:tcW w:w="3940" w:type="dxa"/>
            <w:tcBorders>
              <w:top w:val="nil"/>
              <w:left w:val="nil"/>
              <w:bottom w:val="single" w:sz="4" w:space="0" w:color="A6A6A6"/>
              <w:right w:val="single" w:sz="4" w:space="0" w:color="A6A6A6"/>
            </w:tcBorders>
            <w:shd w:val="clear" w:color="000000" w:fill="00B0F0"/>
            <w:hideMark/>
          </w:tcPr>
          <w:p w14:paraId="36CE3DA3"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Draft WID on Media Streaming Architecture Extension</w:t>
            </w:r>
          </w:p>
        </w:tc>
        <w:tc>
          <w:tcPr>
            <w:tcW w:w="1520" w:type="dxa"/>
            <w:tcBorders>
              <w:top w:val="nil"/>
              <w:left w:val="nil"/>
              <w:bottom w:val="single" w:sz="4" w:space="0" w:color="A6A6A6"/>
              <w:right w:val="single" w:sz="4" w:space="0" w:color="A6A6A6"/>
            </w:tcBorders>
            <w:shd w:val="clear" w:color="000000" w:fill="00B0F0"/>
            <w:hideMark/>
          </w:tcPr>
          <w:p w14:paraId="211F61F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Qualcomm Inc.</w:t>
            </w:r>
          </w:p>
        </w:tc>
        <w:tc>
          <w:tcPr>
            <w:tcW w:w="1720" w:type="dxa"/>
            <w:tcBorders>
              <w:top w:val="nil"/>
              <w:left w:val="nil"/>
              <w:bottom w:val="single" w:sz="4" w:space="0" w:color="A6A6A6"/>
              <w:right w:val="single" w:sz="4" w:space="0" w:color="A6A6A6"/>
            </w:tcBorders>
            <w:shd w:val="clear" w:color="000000" w:fill="00B0F0"/>
            <w:hideMark/>
          </w:tcPr>
          <w:p w14:paraId="4BFE331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WID new</w:t>
            </w:r>
          </w:p>
        </w:tc>
        <w:tc>
          <w:tcPr>
            <w:tcW w:w="1720" w:type="dxa"/>
            <w:tcBorders>
              <w:top w:val="nil"/>
              <w:left w:val="nil"/>
              <w:bottom w:val="single" w:sz="4" w:space="0" w:color="A6A6A6"/>
              <w:right w:val="single" w:sz="4" w:space="0" w:color="A6A6A6"/>
            </w:tcBorders>
            <w:shd w:val="clear" w:color="000000" w:fill="00B0F0"/>
            <w:hideMark/>
          </w:tcPr>
          <w:p w14:paraId="71FA1A6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Discussion</w:t>
            </w:r>
          </w:p>
        </w:tc>
        <w:tc>
          <w:tcPr>
            <w:tcW w:w="1460" w:type="dxa"/>
            <w:tcBorders>
              <w:top w:val="nil"/>
              <w:left w:val="nil"/>
              <w:bottom w:val="single" w:sz="4" w:space="0" w:color="A6A6A6"/>
              <w:right w:val="single" w:sz="4" w:space="0" w:color="A6A6A6"/>
            </w:tcBorders>
            <w:shd w:val="clear" w:color="000000" w:fill="00B0F0"/>
            <w:hideMark/>
          </w:tcPr>
          <w:p w14:paraId="22D475C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20</w:t>
            </w:r>
          </w:p>
        </w:tc>
        <w:tc>
          <w:tcPr>
            <w:tcW w:w="2180" w:type="dxa"/>
            <w:tcBorders>
              <w:top w:val="nil"/>
              <w:left w:val="nil"/>
              <w:bottom w:val="single" w:sz="4" w:space="0" w:color="A6A6A6"/>
              <w:right w:val="single" w:sz="4" w:space="0" w:color="A6A6A6"/>
            </w:tcBorders>
            <w:shd w:val="clear" w:color="000000" w:fill="00B0F0"/>
            <w:hideMark/>
          </w:tcPr>
          <w:p w14:paraId="4BB642C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1FA71F45"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EF93C9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S4-200245</w:t>
            </w:r>
          </w:p>
        </w:tc>
        <w:tc>
          <w:tcPr>
            <w:tcW w:w="3940" w:type="dxa"/>
            <w:tcBorders>
              <w:top w:val="nil"/>
              <w:left w:val="nil"/>
              <w:bottom w:val="single" w:sz="4" w:space="0" w:color="A6A6A6"/>
              <w:right w:val="single" w:sz="4" w:space="0" w:color="A6A6A6"/>
            </w:tcBorders>
            <w:shd w:val="clear" w:color="000000" w:fill="00B0F0"/>
            <w:hideMark/>
          </w:tcPr>
          <w:p w14:paraId="6A95B30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Draft TS 26.117 v1.1.0</w:t>
            </w:r>
          </w:p>
        </w:tc>
        <w:tc>
          <w:tcPr>
            <w:tcW w:w="1520" w:type="dxa"/>
            <w:tcBorders>
              <w:top w:val="nil"/>
              <w:left w:val="nil"/>
              <w:bottom w:val="single" w:sz="4" w:space="0" w:color="A6A6A6"/>
              <w:right w:val="single" w:sz="4" w:space="0" w:color="A6A6A6"/>
            </w:tcBorders>
            <w:shd w:val="clear" w:color="000000" w:fill="00B0F0"/>
            <w:hideMark/>
          </w:tcPr>
          <w:p w14:paraId="0C014B3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Qualcomm Inc. (Editor)</w:t>
            </w:r>
          </w:p>
        </w:tc>
        <w:tc>
          <w:tcPr>
            <w:tcW w:w="1720" w:type="dxa"/>
            <w:tcBorders>
              <w:top w:val="nil"/>
              <w:left w:val="nil"/>
              <w:bottom w:val="single" w:sz="4" w:space="0" w:color="A6A6A6"/>
              <w:right w:val="single" w:sz="4" w:space="0" w:color="A6A6A6"/>
            </w:tcBorders>
            <w:shd w:val="clear" w:color="000000" w:fill="00B0F0"/>
            <w:hideMark/>
          </w:tcPr>
          <w:p w14:paraId="28B03223" w14:textId="77777777" w:rsidR="007066F9" w:rsidRPr="007066F9" w:rsidRDefault="007066F9" w:rsidP="007066F9">
            <w:pPr>
              <w:spacing w:line="240" w:lineRule="auto"/>
              <w:rPr>
                <w:rFonts w:eastAsia="Times New Roman"/>
                <w:color w:val="auto"/>
                <w:sz w:val="16"/>
                <w:szCs w:val="16"/>
              </w:rPr>
            </w:pPr>
            <w:proofErr w:type="gramStart"/>
            <w:r w:rsidRPr="007066F9">
              <w:rPr>
                <w:rFonts w:eastAsia="Times New Roman"/>
                <w:color w:val="auto"/>
                <w:sz w:val="16"/>
                <w:szCs w:val="16"/>
              </w:rPr>
              <w:t>draft</w:t>
            </w:r>
            <w:proofErr w:type="gramEnd"/>
            <w:r w:rsidRPr="007066F9">
              <w:rPr>
                <w:rFonts w:eastAsia="Times New Roman"/>
                <w:color w:val="auto"/>
                <w:sz w:val="16"/>
                <w:szCs w:val="16"/>
              </w:rPr>
              <w:t xml:space="preserve"> TS</w:t>
            </w:r>
          </w:p>
        </w:tc>
        <w:tc>
          <w:tcPr>
            <w:tcW w:w="1720" w:type="dxa"/>
            <w:tcBorders>
              <w:top w:val="nil"/>
              <w:left w:val="nil"/>
              <w:bottom w:val="single" w:sz="4" w:space="0" w:color="A6A6A6"/>
              <w:right w:val="single" w:sz="4" w:space="0" w:color="A6A6A6"/>
            </w:tcBorders>
            <w:shd w:val="clear" w:color="000000" w:fill="00B0F0"/>
            <w:hideMark/>
          </w:tcPr>
          <w:p w14:paraId="0A802D6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25B77B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16.12</w:t>
            </w:r>
          </w:p>
        </w:tc>
        <w:tc>
          <w:tcPr>
            <w:tcW w:w="2180" w:type="dxa"/>
            <w:tcBorders>
              <w:top w:val="nil"/>
              <w:left w:val="nil"/>
              <w:bottom w:val="single" w:sz="4" w:space="0" w:color="A6A6A6"/>
              <w:right w:val="single" w:sz="4" w:space="0" w:color="A6A6A6"/>
            </w:tcBorders>
            <w:shd w:val="clear" w:color="000000" w:fill="00B0F0"/>
            <w:hideMark/>
          </w:tcPr>
          <w:p w14:paraId="3A0CFF3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2BD2EE34"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967687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S4-200246</w:t>
            </w:r>
          </w:p>
        </w:tc>
        <w:tc>
          <w:tcPr>
            <w:tcW w:w="3940" w:type="dxa"/>
            <w:tcBorders>
              <w:top w:val="nil"/>
              <w:left w:val="nil"/>
              <w:bottom w:val="single" w:sz="4" w:space="0" w:color="A6A6A6"/>
              <w:right w:val="single" w:sz="4" w:space="0" w:color="A6A6A6"/>
            </w:tcBorders>
            <w:shd w:val="clear" w:color="000000" w:fill="00B0F0"/>
            <w:hideMark/>
          </w:tcPr>
          <w:p w14:paraId="3F1E90BE"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CR TS 26.501 - XXXX on Collaboration Scenarios for 5G Media Streaming</w:t>
            </w:r>
          </w:p>
        </w:tc>
        <w:tc>
          <w:tcPr>
            <w:tcW w:w="1520" w:type="dxa"/>
            <w:tcBorders>
              <w:top w:val="nil"/>
              <w:left w:val="nil"/>
              <w:bottom w:val="single" w:sz="4" w:space="0" w:color="A6A6A6"/>
              <w:right w:val="single" w:sz="4" w:space="0" w:color="A6A6A6"/>
            </w:tcBorders>
            <w:shd w:val="clear" w:color="000000" w:fill="00B0F0"/>
            <w:hideMark/>
          </w:tcPr>
          <w:p w14:paraId="12A38CC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275BD01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084B8FA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55D2A61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nil"/>
              <w:left w:val="nil"/>
              <w:bottom w:val="single" w:sz="4" w:space="0" w:color="A6A6A6"/>
              <w:right w:val="single" w:sz="4" w:space="0" w:color="A6A6A6"/>
            </w:tcBorders>
            <w:shd w:val="clear" w:color="000000" w:fill="00B0F0"/>
            <w:hideMark/>
          </w:tcPr>
          <w:p w14:paraId="0D3B024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43109337"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609124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S4-200247</w:t>
            </w:r>
          </w:p>
        </w:tc>
        <w:tc>
          <w:tcPr>
            <w:tcW w:w="3940" w:type="dxa"/>
            <w:tcBorders>
              <w:top w:val="nil"/>
              <w:left w:val="nil"/>
              <w:bottom w:val="single" w:sz="4" w:space="0" w:color="A6A6A6"/>
              <w:right w:val="single" w:sz="4" w:space="0" w:color="A6A6A6"/>
            </w:tcBorders>
            <w:shd w:val="clear" w:color="000000" w:fill="00B0F0"/>
            <w:hideMark/>
          </w:tcPr>
          <w:p w14:paraId="350E7838"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CR TS 26.501 - XXXX Correction on Provisioning procedures (Clause 5.3)</w:t>
            </w:r>
          </w:p>
        </w:tc>
        <w:tc>
          <w:tcPr>
            <w:tcW w:w="1520" w:type="dxa"/>
            <w:tcBorders>
              <w:top w:val="nil"/>
              <w:left w:val="nil"/>
              <w:bottom w:val="single" w:sz="4" w:space="0" w:color="A6A6A6"/>
              <w:right w:val="single" w:sz="4" w:space="0" w:color="A6A6A6"/>
            </w:tcBorders>
            <w:shd w:val="clear" w:color="000000" w:fill="00B0F0"/>
            <w:hideMark/>
          </w:tcPr>
          <w:p w14:paraId="0726DB0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78AE725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57654DA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64617FD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nil"/>
              <w:left w:val="nil"/>
              <w:bottom w:val="single" w:sz="4" w:space="0" w:color="A6A6A6"/>
              <w:right w:val="single" w:sz="4" w:space="0" w:color="A6A6A6"/>
            </w:tcBorders>
            <w:shd w:val="clear" w:color="000000" w:fill="00B0F0"/>
            <w:hideMark/>
          </w:tcPr>
          <w:p w14:paraId="0B7282C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43B103C6"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DEC8D4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S4-200248</w:t>
            </w:r>
          </w:p>
        </w:tc>
        <w:tc>
          <w:tcPr>
            <w:tcW w:w="3940" w:type="dxa"/>
            <w:tcBorders>
              <w:top w:val="nil"/>
              <w:left w:val="nil"/>
              <w:bottom w:val="single" w:sz="4" w:space="0" w:color="A6A6A6"/>
              <w:right w:val="single" w:sz="4" w:space="0" w:color="A6A6A6"/>
            </w:tcBorders>
            <w:shd w:val="clear" w:color="000000" w:fill="00B0F0"/>
            <w:hideMark/>
          </w:tcPr>
          <w:p w14:paraId="26F4D701"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CR TS 26.501 - XXXX Corrections and clarifications for Dynamic Policy Procedures</w:t>
            </w:r>
          </w:p>
        </w:tc>
        <w:tc>
          <w:tcPr>
            <w:tcW w:w="1520" w:type="dxa"/>
            <w:tcBorders>
              <w:top w:val="nil"/>
              <w:left w:val="nil"/>
              <w:bottom w:val="single" w:sz="4" w:space="0" w:color="A6A6A6"/>
              <w:right w:val="single" w:sz="4" w:space="0" w:color="A6A6A6"/>
            </w:tcBorders>
            <w:shd w:val="clear" w:color="000000" w:fill="00B0F0"/>
            <w:hideMark/>
          </w:tcPr>
          <w:p w14:paraId="19E8FEB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Ericsson LM</w:t>
            </w:r>
          </w:p>
        </w:tc>
        <w:tc>
          <w:tcPr>
            <w:tcW w:w="1720" w:type="dxa"/>
            <w:tcBorders>
              <w:top w:val="nil"/>
              <w:left w:val="nil"/>
              <w:bottom w:val="single" w:sz="4" w:space="0" w:color="A6A6A6"/>
              <w:right w:val="single" w:sz="4" w:space="0" w:color="A6A6A6"/>
            </w:tcBorders>
            <w:shd w:val="clear" w:color="000000" w:fill="00B0F0"/>
            <w:hideMark/>
          </w:tcPr>
          <w:p w14:paraId="1A811CB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66371E3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6B90569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nil"/>
              <w:left w:val="nil"/>
              <w:bottom w:val="single" w:sz="4" w:space="0" w:color="A6A6A6"/>
              <w:right w:val="single" w:sz="4" w:space="0" w:color="A6A6A6"/>
            </w:tcBorders>
            <w:shd w:val="clear" w:color="000000" w:fill="00B0F0"/>
            <w:hideMark/>
          </w:tcPr>
          <w:p w14:paraId="1B55BFE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30F68E5E"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8EA957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S4-200249</w:t>
            </w:r>
          </w:p>
        </w:tc>
        <w:tc>
          <w:tcPr>
            <w:tcW w:w="3940" w:type="dxa"/>
            <w:tcBorders>
              <w:top w:val="nil"/>
              <w:left w:val="nil"/>
              <w:bottom w:val="single" w:sz="4" w:space="0" w:color="A6A6A6"/>
              <w:right w:val="single" w:sz="4" w:space="0" w:color="A6A6A6"/>
            </w:tcBorders>
            <w:shd w:val="clear" w:color="000000" w:fill="00B0F0"/>
            <w:hideMark/>
          </w:tcPr>
          <w:p w14:paraId="5A762FC8"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Correction on downlink media streaming </w:t>
            </w:r>
            <w:proofErr w:type="spellStart"/>
            <w:r w:rsidRPr="007066F9">
              <w:rPr>
                <w:rFonts w:eastAsia="Times New Roman"/>
                <w:color w:val="auto"/>
                <w:sz w:val="16"/>
                <w:szCs w:val="16"/>
                <w:lang w:val="en-US"/>
              </w:rPr>
              <w:t>establishement</w:t>
            </w:r>
            <w:proofErr w:type="spellEnd"/>
          </w:p>
        </w:tc>
        <w:tc>
          <w:tcPr>
            <w:tcW w:w="1520" w:type="dxa"/>
            <w:tcBorders>
              <w:top w:val="nil"/>
              <w:left w:val="nil"/>
              <w:bottom w:val="single" w:sz="4" w:space="0" w:color="A6A6A6"/>
              <w:right w:val="single" w:sz="4" w:space="0" w:color="A6A6A6"/>
            </w:tcBorders>
            <w:shd w:val="clear" w:color="000000" w:fill="00B0F0"/>
            <w:hideMark/>
          </w:tcPr>
          <w:p w14:paraId="0313F53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KPN N.V.</w:t>
            </w:r>
          </w:p>
        </w:tc>
        <w:tc>
          <w:tcPr>
            <w:tcW w:w="1720" w:type="dxa"/>
            <w:tcBorders>
              <w:top w:val="nil"/>
              <w:left w:val="nil"/>
              <w:bottom w:val="single" w:sz="4" w:space="0" w:color="A6A6A6"/>
              <w:right w:val="single" w:sz="4" w:space="0" w:color="A6A6A6"/>
            </w:tcBorders>
            <w:shd w:val="clear" w:color="000000" w:fill="00B0F0"/>
            <w:hideMark/>
          </w:tcPr>
          <w:p w14:paraId="2FB3AFA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1B665DA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4122D0A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nil"/>
              <w:left w:val="nil"/>
              <w:bottom w:val="single" w:sz="4" w:space="0" w:color="A6A6A6"/>
              <w:right w:val="single" w:sz="4" w:space="0" w:color="A6A6A6"/>
            </w:tcBorders>
            <w:shd w:val="clear" w:color="000000" w:fill="00B0F0"/>
            <w:hideMark/>
          </w:tcPr>
          <w:p w14:paraId="6FABE82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36BE3A1F"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DC0706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S4-200250</w:t>
            </w:r>
          </w:p>
        </w:tc>
        <w:tc>
          <w:tcPr>
            <w:tcW w:w="3940" w:type="dxa"/>
            <w:tcBorders>
              <w:top w:val="nil"/>
              <w:left w:val="nil"/>
              <w:bottom w:val="single" w:sz="4" w:space="0" w:color="A6A6A6"/>
              <w:right w:val="single" w:sz="4" w:space="0" w:color="A6A6A6"/>
            </w:tcBorders>
            <w:shd w:val="clear" w:color="000000" w:fill="00B0F0"/>
            <w:hideMark/>
          </w:tcPr>
          <w:p w14:paraId="5AA531D4"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Procedures for Unicast Downlink Streaming with 5GMSd AS interactions</w:t>
            </w:r>
          </w:p>
        </w:tc>
        <w:tc>
          <w:tcPr>
            <w:tcW w:w="1520" w:type="dxa"/>
            <w:tcBorders>
              <w:top w:val="nil"/>
              <w:left w:val="nil"/>
              <w:bottom w:val="single" w:sz="4" w:space="0" w:color="A6A6A6"/>
              <w:right w:val="single" w:sz="4" w:space="0" w:color="A6A6A6"/>
            </w:tcBorders>
            <w:shd w:val="clear" w:color="000000" w:fill="00B0F0"/>
            <w:hideMark/>
          </w:tcPr>
          <w:p w14:paraId="0E75692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KPN N.V.</w:t>
            </w:r>
          </w:p>
        </w:tc>
        <w:tc>
          <w:tcPr>
            <w:tcW w:w="1720" w:type="dxa"/>
            <w:tcBorders>
              <w:top w:val="nil"/>
              <w:left w:val="nil"/>
              <w:bottom w:val="single" w:sz="4" w:space="0" w:color="A6A6A6"/>
              <w:right w:val="single" w:sz="4" w:space="0" w:color="A6A6A6"/>
            </w:tcBorders>
            <w:shd w:val="clear" w:color="000000" w:fill="00B0F0"/>
            <w:hideMark/>
          </w:tcPr>
          <w:p w14:paraId="495006E3"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1E2506C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0D81279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nil"/>
              <w:left w:val="nil"/>
              <w:bottom w:val="single" w:sz="4" w:space="0" w:color="A6A6A6"/>
              <w:right w:val="single" w:sz="4" w:space="0" w:color="A6A6A6"/>
            </w:tcBorders>
            <w:shd w:val="clear" w:color="000000" w:fill="00B0F0"/>
            <w:hideMark/>
          </w:tcPr>
          <w:p w14:paraId="2ED8303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361809B2"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3DF60D3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S4-200301</w:t>
            </w:r>
          </w:p>
        </w:tc>
        <w:tc>
          <w:tcPr>
            <w:tcW w:w="3940" w:type="dxa"/>
            <w:tcBorders>
              <w:top w:val="nil"/>
              <w:left w:val="nil"/>
              <w:bottom w:val="single" w:sz="4" w:space="0" w:color="A6A6A6"/>
              <w:right w:val="single" w:sz="4" w:space="0" w:color="A6A6A6"/>
            </w:tcBorders>
            <w:shd w:val="clear" w:color="000000" w:fill="00B0F0"/>
            <w:hideMark/>
          </w:tcPr>
          <w:p w14:paraId="2365CA9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Liaison </w:t>
            </w:r>
            <w:proofErr w:type="spellStart"/>
            <w:r w:rsidRPr="007066F9">
              <w:rPr>
                <w:rFonts w:eastAsia="Times New Roman"/>
                <w:color w:val="auto"/>
                <w:sz w:val="16"/>
                <w:szCs w:val="16"/>
              </w:rPr>
              <w:t>letter</w:t>
            </w:r>
            <w:proofErr w:type="spellEnd"/>
            <w:r w:rsidRPr="007066F9">
              <w:rPr>
                <w:rFonts w:eastAsia="Times New Roman"/>
                <w:color w:val="auto"/>
                <w:sz w:val="16"/>
                <w:szCs w:val="16"/>
              </w:rPr>
              <w:t xml:space="preserve"> on NBMP</w:t>
            </w:r>
          </w:p>
        </w:tc>
        <w:tc>
          <w:tcPr>
            <w:tcW w:w="1520" w:type="dxa"/>
            <w:tcBorders>
              <w:top w:val="nil"/>
              <w:left w:val="nil"/>
              <w:bottom w:val="single" w:sz="4" w:space="0" w:color="A6A6A6"/>
              <w:right w:val="single" w:sz="4" w:space="0" w:color="A6A6A6"/>
            </w:tcBorders>
            <w:shd w:val="clear" w:color="000000" w:fill="00B0F0"/>
            <w:hideMark/>
          </w:tcPr>
          <w:p w14:paraId="131A44B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MPEG</w:t>
            </w:r>
          </w:p>
        </w:tc>
        <w:tc>
          <w:tcPr>
            <w:tcW w:w="1720" w:type="dxa"/>
            <w:tcBorders>
              <w:top w:val="nil"/>
              <w:left w:val="nil"/>
              <w:bottom w:val="single" w:sz="4" w:space="0" w:color="A6A6A6"/>
              <w:right w:val="single" w:sz="4" w:space="0" w:color="A6A6A6"/>
            </w:tcBorders>
            <w:shd w:val="clear" w:color="000000" w:fill="00B0F0"/>
            <w:hideMark/>
          </w:tcPr>
          <w:p w14:paraId="71CA36D4"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LS in</w:t>
            </w:r>
          </w:p>
        </w:tc>
        <w:tc>
          <w:tcPr>
            <w:tcW w:w="1720" w:type="dxa"/>
            <w:tcBorders>
              <w:top w:val="nil"/>
              <w:left w:val="nil"/>
              <w:bottom w:val="single" w:sz="4" w:space="0" w:color="A6A6A6"/>
              <w:right w:val="single" w:sz="4" w:space="0" w:color="A6A6A6"/>
            </w:tcBorders>
            <w:shd w:val="clear" w:color="000000" w:fill="00B0F0"/>
            <w:hideMark/>
          </w:tcPr>
          <w:p w14:paraId="75A65ED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Action</w:t>
            </w:r>
          </w:p>
        </w:tc>
        <w:tc>
          <w:tcPr>
            <w:tcW w:w="1460" w:type="dxa"/>
            <w:tcBorders>
              <w:top w:val="nil"/>
              <w:left w:val="nil"/>
              <w:bottom w:val="single" w:sz="4" w:space="0" w:color="A6A6A6"/>
              <w:right w:val="single" w:sz="4" w:space="0" w:color="A6A6A6"/>
            </w:tcBorders>
            <w:shd w:val="clear" w:color="000000" w:fill="00B0F0"/>
            <w:hideMark/>
          </w:tcPr>
          <w:p w14:paraId="0A92749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12</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2F8FAE22"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postponed</w:t>
            </w:r>
            <w:proofErr w:type="spellEnd"/>
            <w:proofErr w:type="gramEnd"/>
          </w:p>
        </w:tc>
      </w:tr>
      <w:tr w:rsidR="007066F9" w:rsidRPr="007066F9" w14:paraId="017D0B87"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338C61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S4-200302</w:t>
            </w:r>
          </w:p>
        </w:tc>
        <w:tc>
          <w:tcPr>
            <w:tcW w:w="3940" w:type="dxa"/>
            <w:tcBorders>
              <w:top w:val="nil"/>
              <w:left w:val="nil"/>
              <w:bottom w:val="single" w:sz="4" w:space="0" w:color="A6A6A6"/>
              <w:right w:val="single" w:sz="4" w:space="0" w:color="A6A6A6"/>
            </w:tcBorders>
            <w:shd w:val="clear" w:color="000000" w:fill="00B0F0"/>
            <w:hideMark/>
          </w:tcPr>
          <w:p w14:paraId="4414EED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Liaison </w:t>
            </w:r>
            <w:proofErr w:type="spellStart"/>
            <w:r w:rsidRPr="007066F9">
              <w:rPr>
                <w:rFonts w:eastAsia="Times New Roman"/>
                <w:color w:val="auto"/>
                <w:sz w:val="16"/>
                <w:szCs w:val="16"/>
              </w:rPr>
              <w:t>letter</w:t>
            </w:r>
            <w:proofErr w:type="spellEnd"/>
            <w:r w:rsidRPr="007066F9">
              <w:rPr>
                <w:rFonts w:eastAsia="Times New Roman"/>
                <w:color w:val="auto"/>
                <w:sz w:val="16"/>
                <w:szCs w:val="16"/>
              </w:rPr>
              <w:t xml:space="preserve"> on DASH AMD1</w:t>
            </w:r>
          </w:p>
        </w:tc>
        <w:tc>
          <w:tcPr>
            <w:tcW w:w="1520" w:type="dxa"/>
            <w:tcBorders>
              <w:top w:val="nil"/>
              <w:left w:val="nil"/>
              <w:bottom w:val="single" w:sz="4" w:space="0" w:color="A6A6A6"/>
              <w:right w:val="single" w:sz="4" w:space="0" w:color="A6A6A6"/>
            </w:tcBorders>
            <w:shd w:val="clear" w:color="000000" w:fill="00B0F0"/>
            <w:hideMark/>
          </w:tcPr>
          <w:p w14:paraId="721BCA0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MPEG</w:t>
            </w:r>
          </w:p>
        </w:tc>
        <w:tc>
          <w:tcPr>
            <w:tcW w:w="1720" w:type="dxa"/>
            <w:tcBorders>
              <w:top w:val="nil"/>
              <w:left w:val="nil"/>
              <w:bottom w:val="single" w:sz="4" w:space="0" w:color="A6A6A6"/>
              <w:right w:val="single" w:sz="4" w:space="0" w:color="A6A6A6"/>
            </w:tcBorders>
            <w:shd w:val="clear" w:color="000000" w:fill="00B0F0"/>
            <w:hideMark/>
          </w:tcPr>
          <w:p w14:paraId="2F226E8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LS in</w:t>
            </w:r>
          </w:p>
        </w:tc>
        <w:tc>
          <w:tcPr>
            <w:tcW w:w="1720" w:type="dxa"/>
            <w:tcBorders>
              <w:top w:val="nil"/>
              <w:left w:val="nil"/>
              <w:bottom w:val="single" w:sz="4" w:space="0" w:color="A6A6A6"/>
              <w:right w:val="single" w:sz="4" w:space="0" w:color="A6A6A6"/>
            </w:tcBorders>
            <w:shd w:val="clear" w:color="000000" w:fill="00B0F0"/>
            <w:hideMark/>
          </w:tcPr>
          <w:p w14:paraId="56F6C77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Action</w:t>
            </w:r>
          </w:p>
        </w:tc>
        <w:tc>
          <w:tcPr>
            <w:tcW w:w="1460" w:type="dxa"/>
            <w:tcBorders>
              <w:top w:val="nil"/>
              <w:left w:val="nil"/>
              <w:bottom w:val="single" w:sz="4" w:space="0" w:color="A6A6A6"/>
              <w:right w:val="single" w:sz="4" w:space="0" w:color="A6A6A6"/>
            </w:tcBorders>
            <w:shd w:val="clear" w:color="000000" w:fill="00B0F0"/>
            <w:hideMark/>
          </w:tcPr>
          <w:p w14:paraId="544E462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12</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59E6ACB9"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postponed</w:t>
            </w:r>
            <w:proofErr w:type="spellEnd"/>
            <w:proofErr w:type="gramEnd"/>
          </w:p>
        </w:tc>
      </w:tr>
      <w:tr w:rsidR="007066F9" w:rsidRPr="007066F9" w14:paraId="0E0BDC97"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01D536D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lastRenderedPageBreak/>
              <w:t>S4-200311</w:t>
            </w:r>
          </w:p>
        </w:tc>
        <w:tc>
          <w:tcPr>
            <w:tcW w:w="3940" w:type="dxa"/>
            <w:tcBorders>
              <w:top w:val="nil"/>
              <w:left w:val="nil"/>
              <w:bottom w:val="single" w:sz="4" w:space="0" w:color="A6A6A6"/>
              <w:right w:val="single" w:sz="4" w:space="0" w:color="A6A6A6"/>
            </w:tcBorders>
            <w:shd w:val="clear" w:color="000000" w:fill="00B0F0"/>
            <w:hideMark/>
          </w:tcPr>
          <w:p w14:paraId="6BA68BDB"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CR 26.501 - </w:t>
            </w:r>
            <w:proofErr w:type="spellStart"/>
            <w:r w:rsidRPr="007066F9">
              <w:rPr>
                <w:rFonts w:eastAsia="Times New Roman"/>
                <w:color w:val="auto"/>
                <w:sz w:val="16"/>
                <w:szCs w:val="16"/>
                <w:lang w:val="en-US"/>
              </w:rPr>
              <w:t>XXXx</w:t>
            </w:r>
            <w:proofErr w:type="spellEnd"/>
            <w:r w:rsidRPr="007066F9">
              <w:rPr>
                <w:rFonts w:eastAsia="Times New Roman"/>
                <w:color w:val="auto"/>
                <w:sz w:val="16"/>
                <w:szCs w:val="16"/>
                <w:lang w:val="en-US"/>
              </w:rPr>
              <w:t xml:space="preserve"> Triggering conditions for Consumption Reporting</w:t>
            </w:r>
          </w:p>
        </w:tc>
        <w:tc>
          <w:tcPr>
            <w:tcW w:w="1520" w:type="dxa"/>
            <w:tcBorders>
              <w:top w:val="nil"/>
              <w:left w:val="nil"/>
              <w:bottom w:val="single" w:sz="4" w:space="0" w:color="A6A6A6"/>
              <w:right w:val="single" w:sz="4" w:space="0" w:color="A6A6A6"/>
            </w:tcBorders>
            <w:shd w:val="clear" w:color="000000" w:fill="00B0F0"/>
            <w:hideMark/>
          </w:tcPr>
          <w:p w14:paraId="6F504D04" w14:textId="77777777" w:rsidR="007066F9" w:rsidRPr="007066F9" w:rsidRDefault="007066F9" w:rsidP="007066F9">
            <w:pPr>
              <w:spacing w:line="240" w:lineRule="auto"/>
              <w:rPr>
                <w:rFonts w:eastAsia="Times New Roman"/>
                <w:color w:val="auto"/>
                <w:sz w:val="16"/>
                <w:szCs w:val="16"/>
              </w:rPr>
            </w:pPr>
            <w:proofErr w:type="spellStart"/>
            <w:r w:rsidRPr="007066F9">
              <w:rPr>
                <w:rFonts w:eastAsia="Times New Roman"/>
                <w:color w:val="auto"/>
                <w:sz w:val="16"/>
                <w:szCs w:val="16"/>
              </w:rPr>
              <w:t>Enensys</w:t>
            </w:r>
            <w:proofErr w:type="spellEnd"/>
          </w:p>
        </w:tc>
        <w:tc>
          <w:tcPr>
            <w:tcW w:w="1720" w:type="dxa"/>
            <w:tcBorders>
              <w:top w:val="nil"/>
              <w:left w:val="nil"/>
              <w:bottom w:val="single" w:sz="4" w:space="0" w:color="A6A6A6"/>
              <w:right w:val="single" w:sz="4" w:space="0" w:color="A6A6A6"/>
            </w:tcBorders>
            <w:shd w:val="clear" w:color="000000" w:fill="00B0F0"/>
            <w:hideMark/>
          </w:tcPr>
          <w:p w14:paraId="76A777F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11B2B6D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101C59A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nil"/>
              <w:left w:val="nil"/>
              <w:bottom w:val="single" w:sz="4" w:space="0" w:color="A6A6A6"/>
              <w:right w:val="single" w:sz="4" w:space="0" w:color="A6A6A6"/>
            </w:tcBorders>
            <w:shd w:val="clear" w:color="000000" w:fill="00B0F0"/>
            <w:hideMark/>
          </w:tcPr>
          <w:p w14:paraId="2AA81A7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798E9082"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81A376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S4-200312</w:t>
            </w:r>
          </w:p>
        </w:tc>
        <w:tc>
          <w:tcPr>
            <w:tcW w:w="3940" w:type="dxa"/>
            <w:tcBorders>
              <w:top w:val="nil"/>
              <w:left w:val="nil"/>
              <w:bottom w:val="single" w:sz="4" w:space="0" w:color="A6A6A6"/>
              <w:right w:val="single" w:sz="4" w:space="0" w:color="A6A6A6"/>
            </w:tcBorders>
            <w:shd w:val="clear" w:color="000000" w:fill="00B0F0"/>
            <w:hideMark/>
          </w:tcPr>
          <w:p w14:paraId="20CCBDF1"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r w:rsidRPr="007066F9">
              <w:rPr>
                <w:rFonts w:eastAsia="Times New Roman"/>
                <w:color w:val="auto"/>
                <w:sz w:val="16"/>
                <w:szCs w:val="16"/>
              </w:rPr>
              <w:t xml:space="preserve"> 26.512 </w:t>
            </w:r>
            <w:proofErr w:type="spellStart"/>
            <w:r w:rsidRPr="007066F9">
              <w:rPr>
                <w:rFonts w:eastAsia="Times New Roman"/>
                <w:color w:val="auto"/>
                <w:sz w:val="16"/>
                <w:szCs w:val="16"/>
              </w:rPr>
              <w:t>Consumption</w:t>
            </w:r>
            <w:proofErr w:type="spellEnd"/>
            <w:r w:rsidRPr="007066F9">
              <w:rPr>
                <w:rFonts w:eastAsia="Times New Roman"/>
                <w:color w:val="auto"/>
                <w:sz w:val="16"/>
                <w:szCs w:val="16"/>
              </w:rPr>
              <w:t xml:space="preserve"> </w:t>
            </w:r>
            <w:proofErr w:type="spellStart"/>
            <w:r w:rsidRPr="007066F9">
              <w:rPr>
                <w:rFonts w:eastAsia="Times New Roman"/>
                <w:color w:val="auto"/>
                <w:sz w:val="16"/>
                <w:szCs w:val="16"/>
              </w:rPr>
              <w:t>Reporting</w:t>
            </w:r>
            <w:proofErr w:type="spellEnd"/>
            <w:r w:rsidRPr="007066F9">
              <w:rPr>
                <w:rFonts w:eastAsia="Times New Roman"/>
                <w:color w:val="auto"/>
                <w:sz w:val="16"/>
                <w:szCs w:val="16"/>
              </w:rPr>
              <w:t xml:space="preserve"> API</w:t>
            </w:r>
          </w:p>
        </w:tc>
        <w:tc>
          <w:tcPr>
            <w:tcW w:w="1520" w:type="dxa"/>
            <w:tcBorders>
              <w:top w:val="nil"/>
              <w:left w:val="nil"/>
              <w:bottom w:val="single" w:sz="4" w:space="0" w:color="A6A6A6"/>
              <w:right w:val="single" w:sz="4" w:space="0" w:color="A6A6A6"/>
            </w:tcBorders>
            <w:shd w:val="clear" w:color="000000" w:fill="00B0F0"/>
            <w:hideMark/>
          </w:tcPr>
          <w:p w14:paraId="699F97B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w:t>
            </w:r>
          </w:p>
        </w:tc>
        <w:tc>
          <w:tcPr>
            <w:tcW w:w="1720" w:type="dxa"/>
            <w:tcBorders>
              <w:top w:val="nil"/>
              <w:left w:val="nil"/>
              <w:bottom w:val="single" w:sz="4" w:space="0" w:color="A6A6A6"/>
              <w:right w:val="single" w:sz="4" w:space="0" w:color="A6A6A6"/>
            </w:tcBorders>
            <w:shd w:val="clear" w:color="000000" w:fill="00B0F0"/>
            <w:hideMark/>
          </w:tcPr>
          <w:p w14:paraId="2A8B7D01"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4447541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F71260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16.12</w:t>
            </w:r>
          </w:p>
        </w:tc>
        <w:tc>
          <w:tcPr>
            <w:tcW w:w="2180" w:type="dxa"/>
            <w:tcBorders>
              <w:top w:val="nil"/>
              <w:left w:val="nil"/>
              <w:bottom w:val="single" w:sz="4" w:space="0" w:color="A6A6A6"/>
              <w:right w:val="single" w:sz="4" w:space="0" w:color="A6A6A6"/>
            </w:tcBorders>
            <w:shd w:val="clear" w:color="000000" w:fill="00B0F0"/>
            <w:hideMark/>
          </w:tcPr>
          <w:p w14:paraId="32CCE58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1D0B397D"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6D4ABFF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S4-200313</w:t>
            </w:r>
          </w:p>
        </w:tc>
        <w:tc>
          <w:tcPr>
            <w:tcW w:w="3940" w:type="dxa"/>
            <w:tcBorders>
              <w:top w:val="nil"/>
              <w:left w:val="nil"/>
              <w:bottom w:val="single" w:sz="4" w:space="0" w:color="A6A6A6"/>
              <w:right w:val="single" w:sz="4" w:space="0" w:color="A6A6A6"/>
            </w:tcBorders>
            <w:shd w:val="clear" w:color="000000" w:fill="00B0F0"/>
            <w:hideMark/>
          </w:tcPr>
          <w:p w14:paraId="67B3409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5GMS3 exception </w:t>
            </w:r>
            <w:proofErr w:type="spellStart"/>
            <w:r w:rsidRPr="007066F9">
              <w:rPr>
                <w:rFonts w:eastAsia="Times New Roman"/>
                <w:color w:val="auto"/>
                <w:sz w:val="16"/>
                <w:szCs w:val="16"/>
              </w:rPr>
              <w:t>request</w:t>
            </w:r>
            <w:proofErr w:type="spellEnd"/>
          </w:p>
        </w:tc>
        <w:tc>
          <w:tcPr>
            <w:tcW w:w="1520" w:type="dxa"/>
            <w:tcBorders>
              <w:top w:val="nil"/>
              <w:left w:val="nil"/>
              <w:bottom w:val="single" w:sz="4" w:space="0" w:color="A6A6A6"/>
              <w:right w:val="single" w:sz="4" w:space="0" w:color="A6A6A6"/>
            </w:tcBorders>
            <w:shd w:val="clear" w:color="000000" w:fill="00B0F0"/>
            <w:hideMark/>
          </w:tcPr>
          <w:p w14:paraId="62C0F2C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w:t>
            </w:r>
          </w:p>
        </w:tc>
        <w:tc>
          <w:tcPr>
            <w:tcW w:w="1720" w:type="dxa"/>
            <w:tcBorders>
              <w:top w:val="nil"/>
              <w:left w:val="nil"/>
              <w:bottom w:val="single" w:sz="4" w:space="0" w:color="A6A6A6"/>
              <w:right w:val="single" w:sz="4" w:space="0" w:color="A6A6A6"/>
            </w:tcBorders>
            <w:shd w:val="clear" w:color="000000" w:fill="00B0F0"/>
            <w:hideMark/>
          </w:tcPr>
          <w:p w14:paraId="1F2EE96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WI exception </w:t>
            </w:r>
            <w:proofErr w:type="spellStart"/>
            <w:r w:rsidRPr="007066F9">
              <w:rPr>
                <w:rFonts w:eastAsia="Times New Roman"/>
                <w:color w:val="auto"/>
                <w:sz w:val="16"/>
                <w:szCs w:val="16"/>
              </w:rPr>
              <w:t>request</w:t>
            </w:r>
            <w:proofErr w:type="spellEnd"/>
          </w:p>
        </w:tc>
        <w:tc>
          <w:tcPr>
            <w:tcW w:w="1720" w:type="dxa"/>
            <w:tcBorders>
              <w:top w:val="nil"/>
              <w:left w:val="nil"/>
              <w:bottom w:val="single" w:sz="4" w:space="0" w:color="A6A6A6"/>
              <w:right w:val="single" w:sz="4" w:space="0" w:color="A6A6A6"/>
            </w:tcBorders>
            <w:shd w:val="clear" w:color="000000" w:fill="00B0F0"/>
            <w:hideMark/>
          </w:tcPr>
          <w:p w14:paraId="65BBF85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733141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16.12</w:t>
            </w:r>
          </w:p>
        </w:tc>
        <w:tc>
          <w:tcPr>
            <w:tcW w:w="2180" w:type="dxa"/>
            <w:tcBorders>
              <w:top w:val="nil"/>
              <w:left w:val="nil"/>
              <w:bottom w:val="single" w:sz="4" w:space="0" w:color="A6A6A6"/>
              <w:right w:val="single" w:sz="4" w:space="0" w:color="A6A6A6"/>
            </w:tcBorders>
            <w:shd w:val="clear" w:color="000000" w:fill="00B0F0"/>
            <w:hideMark/>
          </w:tcPr>
          <w:p w14:paraId="7D96CB8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219A023B"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2A9277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S4-200314</w:t>
            </w:r>
          </w:p>
        </w:tc>
        <w:tc>
          <w:tcPr>
            <w:tcW w:w="3940" w:type="dxa"/>
            <w:tcBorders>
              <w:top w:val="nil"/>
              <w:left w:val="nil"/>
              <w:bottom w:val="single" w:sz="4" w:space="0" w:color="A6A6A6"/>
              <w:right w:val="single" w:sz="4" w:space="0" w:color="A6A6A6"/>
            </w:tcBorders>
            <w:shd w:val="clear" w:color="000000" w:fill="00B0F0"/>
            <w:hideMark/>
          </w:tcPr>
          <w:p w14:paraId="3E5C86E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Draft TS 26.511 v1.1.0</w:t>
            </w:r>
          </w:p>
        </w:tc>
        <w:tc>
          <w:tcPr>
            <w:tcW w:w="1520" w:type="dxa"/>
            <w:tcBorders>
              <w:top w:val="nil"/>
              <w:left w:val="nil"/>
              <w:bottom w:val="single" w:sz="4" w:space="0" w:color="A6A6A6"/>
              <w:right w:val="single" w:sz="4" w:space="0" w:color="A6A6A6"/>
            </w:tcBorders>
            <w:shd w:val="clear" w:color="000000" w:fill="00B0F0"/>
            <w:hideMark/>
          </w:tcPr>
          <w:p w14:paraId="7EB12BDA"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ORANGE (Editor)</w:t>
            </w:r>
          </w:p>
        </w:tc>
        <w:tc>
          <w:tcPr>
            <w:tcW w:w="1720" w:type="dxa"/>
            <w:tcBorders>
              <w:top w:val="nil"/>
              <w:left w:val="nil"/>
              <w:bottom w:val="single" w:sz="4" w:space="0" w:color="A6A6A6"/>
              <w:right w:val="single" w:sz="4" w:space="0" w:color="A6A6A6"/>
            </w:tcBorders>
            <w:shd w:val="clear" w:color="000000" w:fill="00B0F0"/>
            <w:hideMark/>
          </w:tcPr>
          <w:p w14:paraId="6DEC50C4" w14:textId="77777777" w:rsidR="007066F9" w:rsidRPr="007066F9" w:rsidRDefault="007066F9" w:rsidP="007066F9">
            <w:pPr>
              <w:spacing w:line="240" w:lineRule="auto"/>
              <w:rPr>
                <w:rFonts w:eastAsia="Times New Roman"/>
                <w:color w:val="auto"/>
                <w:sz w:val="16"/>
                <w:szCs w:val="16"/>
              </w:rPr>
            </w:pPr>
            <w:proofErr w:type="gramStart"/>
            <w:r w:rsidRPr="007066F9">
              <w:rPr>
                <w:rFonts w:eastAsia="Times New Roman"/>
                <w:color w:val="auto"/>
                <w:sz w:val="16"/>
                <w:szCs w:val="16"/>
              </w:rPr>
              <w:t>draft</w:t>
            </w:r>
            <w:proofErr w:type="gramEnd"/>
            <w:r w:rsidRPr="007066F9">
              <w:rPr>
                <w:rFonts w:eastAsia="Times New Roman"/>
                <w:color w:val="auto"/>
                <w:sz w:val="16"/>
                <w:szCs w:val="16"/>
              </w:rPr>
              <w:t xml:space="preserve"> TS</w:t>
            </w:r>
          </w:p>
        </w:tc>
        <w:tc>
          <w:tcPr>
            <w:tcW w:w="1720" w:type="dxa"/>
            <w:tcBorders>
              <w:top w:val="nil"/>
              <w:left w:val="nil"/>
              <w:bottom w:val="single" w:sz="4" w:space="0" w:color="A6A6A6"/>
              <w:right w:val="single" w:sz="4" w:space="0" w:color="A6A6A6"/>
            </w:tcBorders>
            <w:shd w:val="clear" w:color="000000" w:fill="00B0F0"/>
            <w:hideMark/>
          </w:tcPr>
          <w:p w14:paraId="1DE351B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34C36DB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16.12</w:t>
            </w:r>
          </w:p>
        </w:tc>
        <w:tc>
          <w:tcPr>
            <w:tcW w:w="2180" w:type="dxa"/>
            <w:tcBorders>
              <w:top w:val="nil"/>
              <w:left w:val="nil"/>
              <w:bottom w:val="single" w:sz="4" w:space="0" w:color="A6A6A6"/>
              <w:right w:val="single" w:sz="4" w:space="0" w:color="A6A6A6"/>
            </w:tcBorders>
            <w:shd w:val="clear" w:color="000000" w:fill="00B0F0"/>
            <w:hideMark/>
          </w:tcPr>
          <w:p w14:paraId="4855E0B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626EB4E6"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C5444B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S4-200315</w:t>
            </w:r>
          </w:p>
        </w:tc>
        <w:tc>
          <w:tcPr>
            <w:tcW w:w="3940" w:type="dxa"/>
            <w:tcBorders>
              <w:top w:val="nil"/>
              <w:left w:val="nil"/>
              <w:bottom w:val="single" w:sz="4" w:space="0" w:color="A6A6A6"/>
              <w:right w:val="single" w:sz="4" w:space="0" w:color="A6A6A6"/>
            </w:tcBorders>
            <w:shd w:val="clear" w:color="000000" w:fill="00B0F0"/>
            <w:hideMark/>
          </w:tcPr>
          <w:p w14:paraId="37DBD0B5"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CR to TS 26.346 - XXXX HLS and Hybrid DASH/HLS Service in MBMS</w:t>
            </w:r>
          </w:p>
        </w:tc>
        <w:tc>
          <w:tcPr>
            <w:tcW w:w="1520" w:type="dxa"/>
            <w:tcBorders>
              <w:top w:val="nil"/>
              <w:left w:val="nil"/>
              <w:bottom w:val="single" w:sz="4" w:space="0" w:color="A6A6A6"/>
              <w:right w:val="single" w:sz="4" w:space="0" w:color="A6A6A6"/>
            </w:tcBorders>
            <w:shd w:val="clear" w:color="000000" w:fill="00B0F0"/>
            <w:hideMark/>
          </w:tcPr>
          <w:p w14:paraId="06E26F26"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 Apple, Qualcomm Inc.</w:t>
            </w:r>
          </w:p>
        </w:tc>
        <w:tc>
          <w:tcPr>
            <w:tcW w:w="1720" w:type="dxa"/>
            <w:tcBorders>
              <w:top w:val="nil"/>
              <w:left w:val="nil"/>
              <w:bottom w:val="single" w:sz="4" w:space="0" w:color="A6A6A6"/>
              <w:right w:val="single" w:sz="4" w:space="0" w:color="A6A6A6"/>
            </w:tcBorders>
            <w:shd w:val="clear" w:color="000000" w:fill="00B0F0"/>
            <w:hideMark/>
          </w:tcPr>
          <w:p w14:paraId="37CEAB8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0E97C9D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02613FD"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16.15</w:t>
            </w:r>
          </w:p>
        </w:tc>
        <w:tc>
          <w:tcPr>
            <w:tcW w:w="2180" w:type="dxa"/>
            <w:tcBorders>
              <w:top w:val="nil"/>
              <w:left w:val="nil"/>
              <w:bottom w:val="single" w:sz="4" w:space="0" w:color="A6A6A6"/>
              <w:right w:val="single" w:sz="4" w:space="0" w:color="A6A6A6"/>
            </w:tcBorders>
            <w:shd w:val="clear" w:color="000000" w:fill="00B0F0"/>
            <w:hideMark/>
          </w:tcPr>
          <w:p w14:paraId="7FD9D28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7AF3CB9A"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4C1EC16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S4-200316</w:t>
            </w:r>
          </w:p>
        </w:tc>
        <w:tc>
          <w:tcPr>
            <w:tcW w:w="3940" w:type="dxa"/>
            <w:tcBorders>
              <w:top w:val="nil"/>
              <w:left w:val="nil"/>
              <w:bottom w:val="single" w:sz="4" w:space="0" w:color="A6A6A6"/>
              <w:right w:val="single" w:sz="4" w:space="0" w:color="A6A6A6"/>
            </w:tcBorders>
            <w:shd w:val="clear" w:color="000000" w:fill="00B0F0"/>
            <w:hideMark/>
          </w:tcPr>
          <w:p w14:paraId="52EDA0AC"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CR to 26.348 - XXXX Support of hybrid HLS/DASH services</w:t>
            </w:r>
          </w:p>
        </w:tc>
        <w:tc>
          <w:tcPr>
            <w:tcW w:w="1520" w:type="dxa"/>
            <w:tcBorders>
              <w:top w:val="nil"/>
              <w:left w:val="nil"/>
              <w:bottom w:val="single" w:sz="4" w:space="0" w:color="A6A6A6"/>
              <w:right w:val="single" w:sz="4" w:space="0" w:color="A6A6A6"/>
            </w:tcBorders>
            <w:shd w:val="clear" w:color="000000" w:fill="00B0F0"/>
            <w:hideMark/>
          </w:tcPr>
          <w:p w14:paraId="0139B8A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 Apple</w:t>
            </w:r>
          </w:p>
        </w:tc>
        <w:tc>
          <w:tcPr>
            <w:tcW w:w="1720" w:type="dxa"/>
            <w:tcBorders>
              <w:top w:val="nil"/>
              <w:left w:val="nil"/>
              <w:bottom w:val="single" w:sz="4" w:space="0" w:color="A6A6A6"/>
              <w:right w:val="single" w:sz="4" w:space="0" w:color="A6A6A6"/>
            </w:tcBorders>
            <w:shd w:val="clear" w:color="000000" w:fill="00B0F0"/>
            <w:hideMark/>
          </w:tcPr>
          <w:p w14:paraId="1E6ECF0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1C08A433"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128FEC0B"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16.15</w:t>
            </w:r>
          </w:p>
        </w:tc>
        <w:tc>
          <w:tcPr>
            <w:tcW w:w="2180" w:type="dxa"/>
            <w:tcBorders>
              <w:top w:val="nil"/>
              <w:left w:val="nil"/>
              <w:bottom w:val="single" w:sz="4" w:space="0" w:color="A6A6A6"/>
              <w:right w:val="single" w:sz="4" w:space="0" w:color="A6A6A6"/>
            </w:tcBorders>
            <w:shd w:val="clear" w:color="000000" w:fill="00B0F0"/>
            <w:hideMark/>
          </w:tcPr>
          <w:p w14:paraId="365F23F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5AE9A381"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75D6C7A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S4-200317</w:t>
            </w:r>
          </w:p>
        </w:tc>
        <w:tc>
          <w:tcPr>
            <w:tcW w:w="3940" w:type="dxa"/>
            <w:tcBorders>
              <w:top w:val="nil"/>
              <w:left w:val="nil"/>
              <w:bottom w:val="single" w:sz="4" w:space="0" w:color="A6A6A6"/>
              <w:right w:val="single" w:sz="4" w:space="0" w:color="A6A6A6"/>
            </w:tcBorders>
            <w:shd w:val="clear" w:color="000000" w:fill="00B0F0"/>
            <w:hideMark/>
          </w:tcPr>
          <w:p w14:paraId="4BB75E6A"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LS to CT3 on HLS and Hybrid DASH/HLS Service in MBMS</w:t>
            </w:r>
          </w:p>
        </w:tc>
        <w:tc>
          <w:tcPr>
            <w:tcW w:w="1520" w:type="dxa"/>
            <w:tcBorders>
              <w:top w:val="nil"/>
              <w:left w:val="nil"/>
              <w:bottom w:val="single" w:sz="4" w:space="0" w:color="A6A6A6"/>
              <w:right w:val="single" w:sz="4" w:space="0" w:color="A6A6A6"/>
            </w:tcBorders>
            <w:shd w:val="clear" w:color="000000" w:fill="00B0F0"/>
            <w:hideMark/>
          </w:tcPr>
          <w:p w14:paraId="54ADDA4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w:t>
            </w:r>
          </w:p>
        </w:tc>
        <w:tc>
          <w:tcPr>
            <w:tcW w:w="1720" w:type="dxa"/>
            <w:tcBorders>
              <w:top w:val="nil"/>
              <w:left w:val="nil"/>
              <w:bottom w:val="single" w:sz="4" w:space="0" w:color="A6A6A6"/>
              <w:right w:val="single" w:sz="4" w:space="0" w:color="A6A6A6"/>
            </w:tcBorders>
            <w:shd w:val="clear" w:color="000000" w:fill="00B0F0"/>
            <w:hideMark/>
          </w:tcPr>
          <w:p w14:paraId="2C9ACFF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LS out</w:t>
            </w:r>
          </w:p>
        </w:tc>
        <w:tc>
          <w:tcPr>
            <w:tcW w:w="1720" w:type="dxa"/>
            <w:tcBorders>
              <w:top w:val="nil"/>
              <w:left w:val="nil"/>
              <w:bottom w:val="single" w:sz="4" w:space="0" w:color="A6A6A6"/>
              <w:right w:val="single" w:sz="4" w:space="0" w:color="A6A6A6"/>
            </w:tcBorders>
            <w:shd w:val="clear" w:color="000000" w:fill="00B0F0"/>
            <w:hideMark/>
          </w:tcPr>
          <w:p w14:paraId="4A294D90" w14:textId="77777777" w:rsidR="007066F9" w:rsidRPr="007066F9" w:rsidRDefault="007066F9" w:rsidP="007066F9">
            <w:pPr>
              <w:spacing w:line="240" w:lineRule="auto"/>
              <w:rPr>
                <w:rFonts w:eastAsia="Times New Roman"/>
                <w:color w:val="auto"/>
                <w:sz w:val="16"/>
                <w:szCs w:val="16"/>
              </w:rPr>
            </w:pPr>
            <w:proofErr w:type="spellStart"/>
            <w:r w:rsidRPr="007066F9">
              <w:rPr>
                <w:rFonts w:eastAsia="Times New Roman"/>
                <w:color w:val="auto"/>
                <w:sz w:val="16"/>
                <w:szCs w:val="16"/>
              </w:rPr>
              <w:t>Approval</w:t>
            </w:r>
            <w:proofErr w:type="spellEnd"/>
          </w:p>
        </w:tc>
        <w:tc>
          <w:tcPr>
            <w:tcW w:w="1460" w:type="dxa"/>
            <w:tcBorders>
              <w:top w:val="nil"/>
              <w:left w:val="nil"/>
              <w:bottom w:val="single" w:sz="4" w:space="0" w:color="A6A6A6"/>
              <w:right w:val="single" w:sz="4" w:space="0" w:color="A6A6A6"/>
            </w:tcBorders>
            <w:shd w:val="clear" w:color="000000" w:fill="00B0F0"/>
            <w:hideMark/>
          </w:tcPr>
          <w:p w14:paraId="2D91597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16.15</w:t>
            </w:r>
          </w:p>
        </w:tc>
        <w:tc>
          <w:tcPr>
            <w:tcW w:w="2180" w:type="dxa"/>
            <w:tcBorders>
              <w:top w:val="nil"/>
              <w:left w:val="nil"/>
              <w:bottom w:val="single" w:sz="4" w:space="0" w:color="A6A6A6"/>
              <w:right w:val="single" w:sz="4" w:space="0" w:color="A6A6A6"/>
            </w:tcBorders>
            <w:shd w:val="clear" w:color="000000" w:fill="00B0F0"/>
            <w:hideMark/>
          </w:tcPr>
          <w:p w14:paraId="3C210C8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1AEA689A"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5032624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S4-200318</w:t>
            </w:r>
          </w:p>
        </w:tc>
        <w:tc>
          <w:tcPr>
            <w:tcW w:w="3940" w:type="dxa"/>
            <w:tcBorders>
              <w:top w:val="nil"/>
              <w:left w:val="nil"/>
              <w:bottom w:val="single" w:sz="4" w:space="0" w:color="A6A6A6"/>
              <w:right w:val="single" w:sz="4" w:space="0" w:color="A6A6A6"/>
            </w:tcBorders>
            <w:shd w:val="clear" w:color="000000" w:fill="00B0F0"/>
            <w:hideMark/>
          </w:tcPr>
          <w:p w14:paraId="37F04203" w14:textId="77777777" w:rsidR="007066F9" w:rsidRPr="007066F9" w:rsidRDefault="007066F9" w:rsidP="007066F9">
            <w:pPr>
              <w:spacing w:line="240" w:lineRule="auto"/>
              <w:rPr>
                <w:rFonts w:eastAsia="Times New Roman"/>
                <w:color w:val="auto"/>
                <w:sz w:val="16"/>
                <w:szCs w:val="16"/>
                <w:lang w:val="en-US"/>
              </w:rPr>
            </w:pPr>
            <w:r w:rsidRPr="007066F9">
              <w:rPr>
                <w:rFonts w:eastAsia="Times New Roman"/>
                <w:color w:val="auto"/>
                <w:sz w:val="16"/>
                <w:szCs w:val="16"/>
                <w:lang w:val="en-US"/>
              </w:rPr>
              <w:t xml:space="preserve">CR to TS 26.347 on support of HLS and hybrid DASH-HLS in </w:t>
            </w:r>
            <w:proofErr w:type="spellStart"/>
            <w:r w:rsidRPr="007066F9">
              <w:rPr>
                <w:rFonts w:eastAsia="Times New Roman"/>
                <w:color w:val="auto"/>
                <w:sz w:val="16"/>
                <w:szCs w:val="16"/>
                <w:lang w:val="en-US"/>
              </w:rPr>
              <w:t>eMBMS</w:t>
            </w:r>
            <w:proofErr w:type="spellEnd"/>
            <w:r w:rsidRPr="007066F9">
              <w:rPr>
                <w:rFonts w:eastAsia="Times New Roman"/>
                <w:color w:val="auto"/>
                <w:sz w:val="16"/>
                <w:szCs w:val="16"/>
                <w:lang w:val="en-US"/>
              </w:rPr>
              <w:t xml:space="preserve"> Client API</w:t>
            </w:r>
          </w:p>
        </w:tc>
        <w:tc>
          <w:tcPr>
            <w:tcW w:w="1520" w:type="dxa"/>
            <w:tcBorders>
              <w:top w:val="nil"/>
              <w:left w:val="nil"/>
              <w:bottom w:val="single" w:sz="4" w:space="0" w:color="A6A6A6"/>
              <w:right w:val="single" w:sz="4" w:space="0" w:color="A6A6A6"/>
            </w:tcBorders>
            <w:shd w:val="clear" w:color="000000" w:fill="00B0F0"/>
            <w:hideMark/>
          </w:tcPr>
          <w:p w14:paraId="1721443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ENENSYS</w:t>
            </w:r>
          </w:p>
        </w:tc>
        <w:tc>
          <w:tcPr>
            <w:tcW w:w="1720" w:type="dxa"/>
            <w:tcBorders>
              <w:top w:val="nil"/>
              <w:left w:val="nil"/>
              <w:bottom w:val="single" w:sz="4" w:space="0" w:color="A6A6A6"/>
              <w:right w:val="single" w:sz="4" w:space="0" w:color="A6A6A6"/>
            </w:tcBorders>
            <w:shd w:val="clear" w:color="000000" w:fill="00B0F0"/>
            <w:hideMark/>
          </w:tcPr>
          <w:p w14:paraId="72436EC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CR</w:t>
            </w:r>
          </w:p>
        </w:tc>
        <w:tc>
          <w:tcPr>
            <w:tcW w:w="1720" w:type="dxa"/>
            <w:tcBorders>
              <w:top w:val="nil"/>
              <w:left w:val="nil"/>
              <w:bottom w:val="single" w:sz="4" w:space="0" w:color="A6A6A6"/>
              <w:right w:val="single" w:sz="4" w:space="0" w:color="A6A6A6"/>
            </w:tcBorders>
            <w:shd w:val="clear" w:color="000000" w:fill="00B0F0"/>
            <w:hideMark/>
          </w:tcPr>
          <w:p w14:paraId="1FFE0FAE"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70AC470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16.15</w:t>
            </w:r>
          </w:p>
        </w:tc>
        <w:tc>
          <w:tcPr>
            <w:tcW w:w="2180" w:type="dxa"/>
            <w:tcBorders>
              <w:top w:val="nil"/>
              <w:left w:val="nil"/>
              <w:bottom w:val="single" w:sz="4" w:space="0" w:color="A6A6A6"/>
              <w:right w:val="single" w:sz="4" w:space="0" w:color="A6A6A6"/>
            </w:tcBorders>
            <w:shd w:val="clear" w:color="000000" w:fill="00B0F0"/>
            <w:hideMark/>
          </w:tcPr>
          <w:p w14:paraId="1C2D8F9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603FC6FC"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2DBBA02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S4-200319</w:t>
            </w:r>
          </w:p>
        </w:tc>
        <w:tc>
          <w:tcPr>
            <w:tcW w:w="3940" w:type="dxa"/>
            <w:tcBorders>
              <w:top w:val="nil"/>
              <w:left w:val="nil"/>
              <w:bottom w:val="single" w:sz="4" w:space="0" w:color="A6A6A6"/>
              <w:right w:val="single" w:sz="4" w:space="0" w:color="A6A6A6"/>
            </w:tcBorders>
            <w:shd w:val="clear" w:color="000000" w:fill="00B0F0"/>
            <w:hideMark/>
          </w:tcPr>
          <w:p w14:paraId="11FAF712"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Updates to Cloud Gaming</w:t>
            </w:r>
          </w:p>
        </w:tc>
        <w:tc>
          <w:tcPr>
            <w:tcW w:w="1520" w:type="dxa"/>
            <w:tcBorders>
              <w:top w:val="nil"/>
              <w:left w:val="nil"/>
              <w:bottom w:val="single" w:sz="4" w:space="0" w:color="A6A6A6"/>
              <w:right w:val="single" w:sz="4" w:space="0" w:color="A6A6A6"/>
            </w:tcBorders>
            <w:shd w:val="clear" w:color="000000" w:fill="00B0F0"/>
            <w:hideMark/>
          </w:tcPr>
          <w:p w14:paraId="63E52249"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xml:space="preserve">Qualcomm </w:t>
            </w:r>
            <w:proofErr w:type="spellStart"/>
            <w:r w:rsidRPr="007066F9">
              <w:rPr>
                <w:rFonts w:eastAsia="Times New Roman"/>
                <w:color w:val="auto"/>
                <w:sz w:val="16"/>
                <w:szCs w:val="16"/>
              </w:rPr>
              <w:t>Incorporated</w:t>
            </w:r>
            <w:proofErr w:type="spellEnd"/>
          </w:p>
        </w:tc>
        <w:tc>
          <w:tcPr>
            <w:tcW w:w="1720" w:type="dxa"/>
            <w:tcBorders>
              <w:top w:val="nil"/>
              <w:left w:val="nil"/>
              <w:bottom w:val="single" w:sz="4" w:space="0" w:color="A6A6A6"/>
              <w:right w:val="single" w:sz="4" w:space="0" w:color="A6A6A6"/>
            </w:tcBorders>
            <w:shd w:val="clear" w:color="000000" w:fill="00B0F0"/>
            <w:hideMark/>
          </w:tcPr>
          <w:p w14:paraId="686145ED"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pCR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76C47527"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69CF542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18.1</w:t>
            </w:r>
          </w:p>
        </w:tc>
        <w:tc>
          <w:tcPr>
            <w:tcW w:w="2180" w:type="dxa"/>
            <w:tcBorders>
              <w:top w:val="nil"/>
              <w:left w:val="nil"/>
              <w:bottom w:val="single" w:sz="4" w:space="0" w:color="A6A6A6"/>
              <w:right w:val="single" w:sz="4" w:space="0" w:color="A6A6A6"/>
            </w:tcBorders>
            <w:shd w:val="clear" w:color="000000" w:fill="00B0F0"/>
            <w:hideMark/>
          </w:tcPr>
          <w:p w14:paraId="51DB2C4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r w:rsidR="007066F9" w:rsidRPr="007066F9" w14:paraId="79BD95D8" w14:textId="77777777" w:rsidTr="007066F9">
        <w:trPr>
          <w:trHeight w:val="696"/>
        </w:trPr>
        <w:tc>
          <w:tcPr>
            <w:tcW w:w="980" w:type="dxa"/>
            <w:tcBorders>
              <w:top w:val="nil"/>
              <w:left w:val="single" w:sz="4" w:space="0" w:color="A6A6A6"/>
              <w:bottom w:val="single" w:sz="4" w:space="0" w:color="A6A6A6"/>
              <w:right w:val="single" w:sz="4" w:space="0" w:color="A6A6A6"/>
            </w:tcBorders>
            <w:shd w:val="clear" w:color="000000" w:fill="00B0F0"/>
            <w:hideMark/>
          </w:tcPr>
          <w:p w14:paraId="09C1AE28"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S4-200320</w:t>
            </w:r>
          </w:p>
        </w:tc>
        <w:tc>
          <w:tcPr>
            <w:tcW w:w="3940" w:type="dxa"/>
            <w:tcBorders>
              <w:top w:val="nil"/>
              <w:left w:val="nil"/>
              <w:bottom w:val="single" w:sz="4" w:space="0" w:color="A6A6A6"/>
              <w:right w:val="single" w:sz="4" w:space="0" w:color="A6A6A6"/>
            </w:tcBorders>
            <w:shd w:val="clear" w:color="000000" w:fill="00B0F0"/>
            <w:hideMark/>
          </w:tcPr>
          <w:p w14:paraId="6642EAA1"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Network Assistance</w:t>
            </w:r>
          </w:p>
        </w:tc>
        <w:tc>
          <w:tcPr>
            <w:tcW w:w="1520" w:type="dxa"/>
            <w:tcBorders>
              <w:top w:val="nil"/>
              <w:left w:val="nil"/>
              <w:bottom w:val="single" w:sz="4" w:space="0" w:color="A6A6A6"/>
              <w:right w:val="single" w:sz="4" w:space="0" w:color="A6A6A6"/>
            </w:tcBorders>
            <w:shd w:val="clear" w:color="000000" w:fill="00B0F0"/>
            <w:hideMark/>
          </w:tcPr>
          <w:p w14:paraId="303001E0"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Sony Europe B.V.</w:t>
            </w:r>
          </w:p>
        </w:tc>
        <w:tc>
          <w:tcPr>
            <w:tcW w:w="1720" w:type="dxa"/>
            <w:tcBorders>
              <w:top w:val="nil"/>
              <w:left w:val="nil"/>
              <w:bottom w:val="single" w:sz="4" w:space="0" w:color="A6A6A6"/>
              <w:right w:val="single" w:sz="4" w:space="0" w:color="A6A6A6"/>
            </w:tcBorders>
            <w:shd w:val="clear" w:color="000000" w:fill="00B0F0"/>
            <w:hideMark/>
          </w:tcPr>
          <w:p w14:paraId="3CC4AA9E" w14:textId="77777777" w:rsidR="007066F9" w:rsidRPr="007066F9" w:rsidRDefault="007066F9" w:rsidP="007066F9">
            <w:pPr>
              <w:spacing w:line="240" w:lineRule="auto"/>
              <w:rPr>
                <w:rFonts w:eastAsia="Times New Roman"/>
                <w:color w:val="auto"/>
                <w:sz w:val="16"/>
                <w:szCs w:val="16"/>
              </w:rPr>
            </w:pPr>
            <w:proofErr w:type="spellStart"/>
            <w:proofErr w:type="gramStart"/>
            <w:r w:rsidRPr="007066F9">
              <w:rPr>
                <w:rFonts w:eastAsia="Times New Roman"/>
                <w:color w:val="auto"/>
                <w:sz w:val="16"/>
                <w:szCs w:val="16"/>
              </w:rPr>
              <w:t>draftCR</w:t>
            </w:r>
            <w:proofErr w:type="spellEnd"/>
            <w:proofErr w:type="gramEnd"/>
          </w:p>
        </w:tc>
        <w:tc>
          <w:tcPr>
            <w:tcW w:w="1720" w:type="dxa"/>
            <w:tcBorders>
              <w:top w:val="nil"/>
              <w:left w:val="nil"/>
              <w:bottom w:val="single" w:sz="4" w:space="0" w:color="A6A6A6"/>
              <w:right w:val="single" w:sz="4" w:space="0" w:color="A6A6A6"/>
            </w:tcBorders>
            <w:shd w:val="clear" w:color="000000" w:fill="00B0F0"/>
            <w:hideMark/>
          </w:tcPr>
          <w:p w14:paraId="5FD24ABC"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Agreement</w:t>
            </w:r>
          </w:p>
        </w:tc>
        <w:tc>
          <w:tcPr>
            <w:tcW w:w="1460" w:type="dxa"/>
            <w:tcBorders>
              <w:top w:val="nil"/>
              <w:left w:val="nil"/>
              <w:bottom w:val="single" w:sz="4" w:space="0" w:color="A6A6A6"/>
              <w:right w:val="single" w:sz="4" w:space="0" w:color="A6A6A6"/>
            </w:tcBorders>
            <w:shd w:val="clear" w:color="000000" w:fill="00B0F0"/>
            <w:hideMark/>
          </w:tcPr>
          <w:p w14:paraId="2189F83F"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16.11</w:t>
            </w:r>
          </w:p>
        </w:tc>
        <w:tc>
          <w:tcPr>
            <w:tcW w:w="2180" w:type="dxa"/>
            <w:tcBorders>
              <w:top w:val="nil"/>
              <w:left w:val="nil"/>
              <w:bottom w:val="single" w:sz="4" w:space="0" w:color="A6A6A6"/>
              <w:right w:val="single" w:sz="4" w:space="0" w:color="A6A6A6"/>
            </w:tcBorders>
            <w:shd w:val="clear" w:color="000000" w:fill="00B0F0"/>
            <w:hideMark/>
          </w:tcPr>
          <w:p w14:paraId="45055C95" w14:textId="77777777" w:rsidR="007066F9" w:rsidRPr="007066F9" w:rsidRDefault="007066F9" w:rsidP="007066F9">
            <w:pPr>
              <w:spacing w:line="240" w:lineRule="auto"/>
              <w:rPr>
                <w:rFonts w:eastAsia="Times New Roman"/>
                <w:color w:val="auto"/>
                <w:sz w:val="16"/>
                <w:szCs w:val="16"/>
              </w:rPr>
            </w:pPr>
            <w:r w:rsidRPr="007066F9">
              <w:rPr>
                <w:rFonts w:eastAsia="Times New Roman"/>
                <w:color w:val="auto"/>
                <w:sz w:val="16"/>
                <w:szCs w:val="16"/>
              </w:rPr>
              <w:t> </w:t>
            </w:r>
          </w:p>
        </w:tc>
      </w:tr>
    </w:tbl>
    <w:p w14:paraId="48F471BF" w14:textId="77777777" w:rsidR="008A184C" w:rsidRDefault="008A184C" w:rsidP="00D06897">
      <w:pPr>
        <w:pStyle w:val="Heading"/>
        <w:tabs>
          <w:tab w:val="left" w:pos="900"/>
          <w:tab w:val="left" w:pos="7200"/>
        </w:tabs>
        <w:spacing w:before="120" w:after="0"/>
        <w:ind w:left="0" w:firstLine="0"/>
      </w:pPr>
    </w:p>
    <w:p w14:paraId="36E2B091" w14:textId="754E9C00" w:rsidR="008A184C" w:rsidRDefault="008A184C" w:rsidP="00D06897">
      <w:pPr>
        <w:pStyle w:val="Heading"/>
        <w:tabs>
          <w:tab w:val="left" w:pos="900"/>
          <w:tab w:val="left" w:pos="7200"/>
        </w:tabs>
        <w:spacing w:before="120" w:after="0"/>
        <w:ind w:left="0" w:firstLine="0"/>
      </w:pPr>
    </w:p>
    <w:sectPr w:rsidR="008A184C" w:rsidSect="0052172C">
      <w:headerReference w:type="default" r:id="rId56"/>
      <w:footerReference w:type="default" r:id="rId57"/>
      <w:headerReference w:type="first" r:id="rId58"/>
      <w:footerReference w:type="first" r:id="rId59"/>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93EB5" w14:textId="77777777" w:rsidR="007C340C" w:rsidRDefault="007C340C">
      <w:pPr>
        <w:spacing w:line="240" w:lineRule="auto"/>
      </w:pPr>
      <w:r>
        <w:separator/>
      </w:r>
    </w:p>
  </w:endnote>
  <w:endnote w:type="continuationSeparator" w:id="0">
    <w:p w14:paraId="35DE0153" w14:textId="77777777" w:rsidR="007C340C" w:rsidRDefault="007C340C">
      <w:pPr>
        <w:spacing w:line="240" w:lineRule="auto"/>
      </w:pPr>
      <w:r>
        <w:continuationSeparator/>
      </w:r>
    </w:p>
  </w:endnote>
  <w:endnote w:type="continuationNotice" w:id="1">
    <w:p w14:paraId="2264510E" w14:textId="77777777" w:rsidR="007C340C" w:rsidRDefault="007C34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3D06" w14:textId="77777777" w:rsidR="00B73615" w:rsidRDefault="00B7361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5C4F" w14:textId="77777777" w:rsidR="00B73615" w:rsidRDefault="00B7361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B73615" w:rsidRDefault="00B7361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52</w:t>
    </w:r>
    <w:r>
      <w:rPr>
        <w:rStyle w:val="PageNumber"/>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B73615" w:rsidRDefault="00B7361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2E55F" w14:textId="77777777" w:rsidR="007C340C" w:rsidRDefault="007C340C">
      <w:pPr>
        <w:spacing w:line="240" w:lineRule="auto"/>
      </w:pPr>
      <w:r>
        <w:separator/>
      </w:r>
    </w:p>
  </w:footnote>
  <w:footnote w:type="continuationSeparator" w:id="0">
    <w:p w14:paraId="5D90FF8F" w14:textId="77777777" w:rsidR="007C340C" w:rsidRDefault="007C340C">
      <w:pPr>
        <w:spacing w:line="240" w:lineRule="auto"/>
      </w:pPr>
      <w:r>
        <w:continuationSeparator/>
      </w:r>
    </w:p>
  </w:footnote>
  <w:footnote w:type="continuationNotice" w:id="1">
    <w:p w14:paraId="511BDADD" w14:textId="77777777" w:rsidR="007C340C" w:rsidRDefault="007C340C">
      <w:pPr>
        <w:spacing w:line="240" w:lineRule="auto"/>
      </w:pPr>
    </w:p>
  </w:footnote>
  <w:footnote w:id="2">
    <w:p w14:paraId="1F9E4AF3" w14:textId="77777777" w:rsidR="00B73615" w:rsidRDefault="00B73615"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670BFA33" w:rsidR="00B73615" w:rsidRDefault="00B73615"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Frédéric.gabin@ericsson.com</w:t>
        </w:r>
      </w:hyperlink>
      <w:r>
        <w:rPr>
          <w:rFonts w:eastAsia="SimSun"/>
          <w:b/>
          <w:sz w:val="16"/>
          <w:lang w:val="en-GB"/>
        </w:rPr>
        <w:t xml:space="preserve"> </w:t>
      </w:r>
    </w:p>
    <w:p w14:paraId="2F0240B7" w14:textId="77777777" w:rsidR="00B73615" w:rsidRDefault="00B73615"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B1295" w14:textId="08238704" w:rsidR="00B73615" w:rsidRPr="00DE6F6B" w:rsidRDefault="00B73615" w:rsidP="00DE6F6B">
    <w:pPr>
      <w:tabs>
        <w:tab w:val="right" w:pos="9356"/>
      </w:tabs>
      <w:rPr>
        <w:b/>
        <w:i/>
        <w:lang w:val="en-US"/>
      </w:rPr>
    </w:pPr>
    <w:r w:rsidRPr="0084724A">
      <w:rPr>
        <w:lang w:val="en-US"/>
      </w:rPr>
      <w:t>TSG SA4#</w:t>
    </w:r>
    <w:r>
      <w:rPr>
        <w:lang w:val="en-US"/>
      </w:rPr>
      <w:t>107</w:t>
    </w:r>
    <w:r w:rsidRPr="0084724A">
      <w:rPr>
        <w:lang w:val="en-US"/>
      </w:rPr>
      <w:t xml:space="preserve"> meeting</w:t>
    </w:r>
    <w:r w:rsidRPr="00DE6F6B">
      <w:rPr>
        <w:b/>
        <w:i/>
        <w:lang w:val="en-US"/>
      </w:rPr>
      <w:tab/>
    </w:r>
    <w:proofErr w:type="spellStart"/>
    <w:r w:rsidRPr="00DE6F6B">
      <w:rPr>
        <w:b/>
        <w:i/>
        <w:sz w:val="28"/>
        <w:szCs w:val="28"/>
        <w:lang w:val="en-US"/>
      </w:rPr>
      <w:t>Tdoc</w:t>
    </w:r>
    <w:proofErr w:type="spellEnd"/>
    <w:r w:rsidRPr="00DE6F6B">
      <w:rPr>
        <w:b/>
        <w:i/>
        <w:sz w:val="28"/>
        <w:szCs w:val="28"/>
        <w:lang w:val="en-US"/>
      </w:rPr>
      <w:t xml:space="preserve"> S4-200</w:t>
    </w:r>
    <w:r>
      <w:rPr>
        <w:b/>
        <w:i/>
        <w:sz w:val="28"/>
        <w:szCs w:val="28"/>
        <w:lang w:val="en-US"/>
      </w:rPr>
      <w:t>221</w:t>
    </w:r>
  </w:p>
  <w:p w14:paraId="70B4AE26" w14:textId="77777777" w:rsidR="00B73615" w:rsidRPr="0084724A" w:rsidRDefault="00B73615" w:rsidP="00DE6F6B">
    <w:pPr>
      <w:tabs>
        <w:tab w:val="right" w:pos="9360"/>
      </w:tabs>
      <w:rPr>
        <w:b/>
        <w:lang w:val="en-US" w:eastAsia="zh-CN"/>
      </w:rPr>
    </w:pPr>
    <w:r>
      <w:rPr>
        <w:lang w:eastAsia="zh-CN"/>
      </w:rPr>
      <w:t>20</w:t>
    </w:r>
    <w:r w:rsidRPr="00C15D32">
      <w:rPr>
        <w:vertAlign w:val="superscript"/>
        <w:lang w:eastAsia="zh-CN"/>
      </w:rPr>
      <w:t>th</w:t>
    </w:r>
    <w:r>
      <w:rPr>
        <w:lang w:eastAsia="zh-CN"/>
      </w:rPr>
      <w:t>– 24</w:t>
    </w:r>
    <w:r w:rsidRPr="00877688">
      <w:rPr>
        <w:vertAlign w:val="superscript"/>
        <w:lang w:eastAsia="zh-CN"/>
      </w:rPr>
      <w:t>th</w:t>
    </w:r>
    <w:r>
      <w:rPr>
        <w:lang w:eastAsia="zh-CN"/>
      </w:rPr>
      <w:t xml:space="preserve"> </w:t>
    </w:r>
    <w:proofErr w:type="spellStart"/>
    <w:r>
      <w:rPr>
        <w:lang w:eastAsia="zh-CN"/>
      </w:rPr>
      <w:t>January</w:t>
    </w:r>
    <w:proofErr w:type="spellEnd"/>
    <w:r>
      <w:rPr>
        <w:lang w:eastAsia="zh-CN"/>
      </w:rPr>
      <w:t xml:space="preserve"> 2020, </w:t>
    </w:r>
    <w:r w:rsidRPr="00300E7B">
      <w:rPr>
        <w:lang w:eastAsia="zh-CN"/>
      </w:rPr>
      <w:t>Wrocław</w:t>
    </w:r>
    <w:r>
      <w:rPr>
        <w:lang w:eastAsia="zh-CN"/>
      </w:rPr>
      <w:t xml:space="preserve">, </w:t>
    </w:r>
    <w:proofErr w:type="spellStart"/>
    <w:r>
      <w:rPr>
        <w:lang w:eastAsia="zh-CN"/>
      </w:rPr>
      <w:t>Poland</w:t>
    </w:r>
    <w:proofErr w:type="spellEnd"/>
  </w:p>
  <w:p w14:paraId="5E89E7B5" w14:textId="77777777" w:rsidR="00B73615" w:rsidRPr="0084724A" w:rsidRDefault="00B73615" w:rsidP="00DE6F6B">
    <w:pPr>
      <w:tabs>
        <w:tab w:val="right" w:pos="9540"/>
      </w:tabs>
      <w:rPr>
        <w:lang w:val="en-US"/>
      </w:rPr>
    </w:pPr>
  </w:p>
  <w:p w14:paraId="6B8AE6FD" w14:textId="77777777" w:rsidR="00B73615" w:rsidRDefault="00B73615" w:rsidP="00DE6F6B">
    <w:pPr>
      <w:pStyle w:val="Header"/>
    </w:pPr>
  </w:p>
  <w:p w14:paraId="4ACC68C0" w14:textId="77777777" w:rsidR="00B73615" w:rsidRPr="00ED0981" w:rsidRDefault="00B73615" w:rsidP="00DE6F6B">
    <w:pPr>
      <w:pStyle w:val="Header"/>
    </w:pPr>
  </w:p>
  <w:p w14:paraId="4A22DDE4" w14:textId="666E6D76" w:rsidR="00B73615" w:rsidRPr="00DE6F6B" w:rsidRDefault="00B73615" w:rsidP="00DE6F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5B3F" w14:textId="77777777" w:rsidR="00B73615" w:rsidRPr="008D5029" w:rsidRDefault="00B73615" w:rsidP="008D5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B73615" w:rsidRPr="00497B74" w:rsidRDefault="00B73615"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B73615" w:rsidRPr="0084724A" w:rsidRDefault="00B73615" w:rsidP="00C26C34">
    <w:pPr>
      <w:tabs>
        <w:tab w:val="right" w:pos="9360"/>
      </w:tabs>
      <w:rPr>
        <w:b/>
        <w:lang w:val="en-US" w:eastAsia="zh-CN"/>
      </w:rPr>
    </w:pPr>
    <w:r w:rsidRPr="00497B74">
      <w:rPr>
        <w:lang w:val="en-US" w:eastAsia="zh-CN"/>
      </w:rPr>
      <w:t>26-30 June 2017, Sophia-Antipolis, France</w:t>
    </w:r>
  </w:p>
  <w:p w14:paraId="5CE7796B" w14:textId="77777777" w:rsidR="00B73615" w:rsidRPr="0084724A" w:rsidRDefault="00B73615" w:rsidP="00C26C34">
    <w:pPr>
      <w:tabs>
        <w:tab w:val="right" w:pos="9540"/>
      </w:tabs>
      <w:rPr>
        <w:lang w:val="en-US"/>
      </w:rPr>
    </w:pPr>
  </w:p>
  <w:p w14:paraId="3729F409" w14:textId="77777777" w:rsidR="00B73615" w:rsidRPr="00497B74" w:rsidRDefault="00B73615" w:rsidP="00C26C34">
    <w:pPr>
      <w:pStyle w:val="Header"/>
      <w:rPr>
        <w:lang w:val="en-US"/>
      </w:rPr>
    </w:pPr>
  </w:p>
  <w:p w14:paraId="5F83C1E7" w14:textId="77777777" w:rsidR="00B73615" w:rsidRPr="00497B74" w:rsidRDefault="00B73615"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 w15:restartNumberingAfterBreak="0">
    <w:nsid w:val="14134220"/>
    <w:multiLevelType w:val="multilevel"/>
    <w:tmpl w:val="22522B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3" w15:restartNumberingAfterBreak="0">
    <w:nsid w:val="3B060E36"/>
    <w:multiLevelType w:val="multilevel"/>
    <w:tmpl w:val="DCAC2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5" w15:restartNumberingAfterBreak="0">
    <w:nsid w:val="414E1B42"/>
    <w:multiLevelType w:val="multilevel"/>
    <w:tmpl w:val="E62E29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47F514A"/>
    <w:multiLevelType w:val="multilevel"/>
    <w:tmpl w:val="9F367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9FA170C"/>
    <w:multiLevelType w:val="multilevel"/>
    <w:tmpl w:val="BC5CAE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5677A83"/>
    <w:multiLevelType w:val="multilevel"/>
    <w:tmpl w:val="A30A57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5DA2305"/>
    <w:multiLevelType w:val="multilevel"/>
    <w:tmpl w:val="44562D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3123B35"/>
    <w:multiLevelType w:val="multilevel"/>
    <w:tmpl w:val="3DA0A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5E4704D"/>
    <w:multiLevelType w:val="multilevel"/>
    <w:tmpl w:val="F08A96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0"/>
  </w:num>
  <w:num w:numId="3">
    <w:abstractNumId w:val="2"/>
  </w:num>
  <w:num w:numId="4">
    <w:abstractNumId w:val="1"/>
  </w:num>
  <w:num w:numId="5">
    <w:abstractNumId w:val="7"/>
  </w:num>
  <w:num w:numId="6">
    <w:abstractNumId w:val="11"/>
  </w:num>
  <w:num w:numId="7">
    <w:abstractNumId w:val="8"/>
  </w:num>
  <w:num w:numId="8">
    <w:abstractNumId w:val="3"/>
  </w:num>
  <w:num w:numId="9">
    <w:abstractNumId w:val="9"/>
  </w:num>
  <w:num w:numId="10">
    <w:abstractNumId w:val="5"/>
  </w:num>
  <w:num w:numId="11">
    <w:abstractNumId w:val="6"/>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1787B"/>
    <w:rsid w:val="0002353C"/>
    <w:rsid w:val="000304D7"/>
    <w:rsid w:val="00036850"/>
    <w:rsid w:val="00042BB2"/>
    <w:rsid w:val="00044F4D"/>
    <w:rsid w:val="00054B40"/>
    <w:rsid w:val="00064BEF"/>
    <w:rsid w:val="00066619"/>
    <w:rsid w:val="00071E22"/>
    <w:rsid w:val="00076816"/>
    <w:rsid w:val="00077BAB"/>
    <w:rsid w:val="00094A9B"/>
    <w:rsid w:val="0009769D"/>
    <w:rsid w:val="000A0ED4"/>
    <w:rsid w:val="000B702F"/>
    <w:rsid w:val="000C3EB3"/>
    <w:rsid w:val="000D3E98"/>
    <w:rsid w:val="00101639"/>
    <w:rsid w:val="00103531"/>
    <w:rsid w:val="00105056"/>
    <w:rsid w:val="00106D1E"/>
    <w:rsid w:val="00110FD8"/>
    <w:rsid w:val="00115F6B"/>
    <w:rsid w:val="00130E75"/>
    <w:rsid w:val="00141216"/>
    <w:rsid w:val="0014430C"/>
    <w:rsid w:val="00146481"/>
    <w:rsid w:val="0015124A"/>
    <w:rsid w:val="001517D8"/>
    <w:rsid w:val="00152431"/>
    <w:rsid w:val="00152ABB"/>
    <w:rsid w:val="00162AF1"/>
    <w:rsid w:val="00174824"/>
    <w:rsid w:val="00180F97"/>
    <w:rsid w:val="001854C9"/>
    <w:rsid w:val="00194341"/>
    <w:rsid w:val="00194624"/>
    <w:rsid w:val="001B1BC8"/>
    <w:rsid w:val="001B5088"/>
    <w:rsid w:val="001B7A5A"/>
    <w:rsid w:val="001B7E74"/>
    <w:rsid w:val="001C0660"/>
    <w:rsid w:val="001C097E"/>
    <w:rsid w:val="001D0288"/>
    <w:rsid w:val="001D06F3"/>
    <w:rsid w:val="001D07C1"/>
    <w:rsid w:val="001D2412"/>
    <w:rsid w:val="001E0810"/>
    <w:rsid w:val="001E522C"/>
    <w:rsid w:val="001F0A69"/>
    <w:rsid w:val="001F5AA0"/>
    <w:rsid w:val="001F5C67"/>
    <w:rsid w:val="002176A8"/>
    <w:rsid w:val="00233693"/>
    <w:rsid w:val="00233DB0"/>
    <w:rsid w:val="0023467C"/>
    <w:rsid w:val="0024765A"/>
    <w:rsid w:val="002517EC"/>
    <w:rsid w:val="00255909"/>
    <w:rsid w:val="00263574"/>
    <w:rsid w:val="00266FB0"/>
    <w:rsid w:val="00274422"/>
    <w:rsid w:val="002811EC"/>
    <w:rsid w:val="00294C65"/>
    <w:rsid w:val="002A4AD5"/>
    <w:rsid w:val="002A722B"/>
    <w:rsid w:val="002A7A5F"/>
    <w:rsid w:val="002A7C35"/>
    <w:rsid w:val="002B29A0"/>
    <w:rsid w:val="002C24FB"/>
    <w:rsid w:val="002C265F"/>
    <w:rsid w:val="002C77FA"/>
    <w:rsid w:val="002D214E"/>
    <w:rsid w:val="002D27DE"/>
    <w:rsid w:val="002E5D32"/>
    <w:rsid w:val="002E7FF7"/>
    <w:rsid w:val="002F5199"/>
    <w:rsid w:val="00301DFF"/>
    <w:rsid w:val="0030405A"/>
    <w:rsid w:val="00310990"/>
    <w:rsid w:val="00312C5A"/>
    <w:rsid w:val="003304D1"/>
    <w:rsid w:val="00332020"/>
    <w:rsid w:val="0033353A"/>
    <w:rsid w:val="00340749"/>
    <w:rsid w:val="00340AAF"/>
    <w:rsid w:val="0034142F"/>
    <w:rsid w:val="00343F3F"/>
    <w:rsid w:val="003441D7"/>
    <w:rsid w:val="00353929"/>
    <w:rsid w:val="0035734F"/>
    <w:rsid w:val="00357411"/>
    <w:rsid w:val="00361518"/>
    <w:rsid w:val="00371382"/>
    <w:rsid w:val="00371487"/>
    <w:rsid w:val="00377D54"/>
    <w:rsid w:val="00382F2C"/>
    <w:rsid w:val="0038742D"/>
    <w:rsid w:val="00395370"/>
    <w:rsid w:val="003A2F6B"/>
    <w:rsid w:val="003B45F2"/>
    <w:rsid w:val="003C0488"/>
    <w:rsid w:val="003D1F8D"/>
    <w:rsid w:val="003D232D"/>
    <w:rsid w:val="003D7500"/>
    <w:rsid w:val="003E2958"/>
    <w:rsid w:val="003E59BC"/>
    <w:rsid w:val="003E78FB"/>
    <w:rsid w:val="003F7B09"/>
    <w:rsid w:val="00401AAC"/>
    <w:rsid w:val="0041187F"/>
    <w:rsid w:val="00415954"/>
    <w:rsid w:val="00416FF8"/>
    <w:rsid w:val="00417EE4"/>
    <w:rsid w:val="00433D71"/>
    <w:rsid w:val="00434A56"/>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4D54EB"/>
    <w:rsid w:val="004E038D"/>
    <w:rsid w:val="004E10E5"/>
    <w:rsid w:val="004E5495"/>
    <w:rsid w:val="004E5530"/>
    <w:rsid w:val="00502060"/>
    <w:rsid w:val="00504EF5"/>
    <w:rsid w:val="00507B5B"/>
    <w:rsid w:val="005121D8"/>
    <w:rsid w:val="0052172C"/>
    <w:rsid w:val="005257E1"/>
    <w:rsid w:val="00527830"/>
    <w:rsid w:val="005306AA"/>
    <w:rsid w:val="00535617"/>
    <w:rsid w:val="00535ADC"/>
    <w:rsid w:val="005370C1"/>
    <w:rsid w:val="005375E8"/>
    <w:rsid w:val="005466CB"/>
    <w:rsid w:val="0055736F"/>
    <w:rsid w:val="005668BD"/>
    <w:rsid w:val="005761C7"/>
    <w:rsid w:val="0057675B"/>
    <w:rsid w:val="00576CCA"/>
    <w:rsid w:val="00593486"/>
    <w:rsid w:val="00594B7A"/>
    <w:rsid w:val="005A4292"/>
    <w:rsid w:val="005A63BB"/>
    <w:rsid w:val="005B76FD"/>
    <w:rsid w:val="005C0B48"/>
    <w:rsid w:val="005C58E1"/>
    <w:rsid w:val="005C5BB0"/>
    <w:rsid w:val="005D2EED"/>
    <w:rsid w:val="005D3A73"/>
    <w:rsid w:val="005D5AF3"/>
    <w:rsid w:val="005E00D7"/>
    <w:rsid w:val="005E4A83"/>
    <w:rsid w:val="005E6571"/>
    <w:rsid w:val="005F5D2A"/>
    <w:rsid w:val="005F5D8A"/>
    <w:rsid w:val="005F61B4"/>
    <w:rsid w:val="005F64E6"/>
    <w:rsid w:val="00612482"/>
    <w:rsid w:val="0061286D"/>
    <w:rsid w:val="00613D25"/>
    <w:rsid w:val="00614873"/>
    <w:rsid w:val="00616BBD"/>
    <w:rsid w:val="00620F1B"/>
    <w:rsid w:val="006232AB"/>
    <w:rsid w:val="00623687"/>
    <w:rsid w:val="00634583"/>
    <w:rsid w:val="006348F3"/>
    <w:rsid w:val="00635304"/>
    <w:rsid w:val="00636B5C"/>
    <w:rsid w:val="00643AAA"/>
    <w:rsid w:val="00646D4D"/>
    <w:rsid w:val="006474D2"/>
    <w:rsid w:val="006528E1"/>
    <w:rsid w:val="00664E4A"/>
    <w:rsid w:val="00666DBB"/>
    <w:rsid w:val="006832C0"/>
    <w:rsid w:val="00684B5F"/>
    <w:rsid w:val="00695136"/>
    <w:rsid w:val="006A0E1A"/>
    <w:rsid w:val="006A33DC"/>
    <w:rsid w:val="006A75FC"/>
    <w:rsid w:val="006B0B62"/>
    <w:rsid w:val="006B1394"/>
    <w:rsid w:val="006B4422"/>
    <w:rsid w:val="006B7966"/>
    <w:rsid w:val="006C0DA9"/>
    <w:rsid w:val="006D3093"/>
    <w:rsid w:val="006D4ACC"/>
    <w:rsid w:val="006D4BC0"/>
    <w:rsid w:val="006E4646"/>
    <w:rsid w:val="006E6F06"/>
    <w:rsid w:val="006E6FE3"/>
    <w:rsid w:val="0070067D"/>
    <w:rsid w:val="007066F9"/>
    <w:rsid w:val="00707145"/>
    <w:rsid w:val="0071392B"/>
    <w:rsid w:val="00717FA9"/>
    <w:rsid w:val="00726CDF"/>
    <w:rsid w:val="00727D41"/>
    <w:rsid w:val="00730946"/>
    <w:rsid w:val="00745059"/>
    <w:rsid w:val="007460A7"/>
    <w:rsid w:val="007478D0"/>
    <w:rsid w:val="00756A82"/>
    <w:rsid w:val="00772E37"/>
    <w:rsid w:val="00780AFC"/>
    <w:rsid w:val="00783AAA"/>
    <w:rsid w:val="00786F94"/>
    <w:rsid w:val="007871D8"/>
    <w:rsid w:val="00792F22"/>
    <w:rsid w:val="007A7441"/>
    <w:rsid w:val="007B206D"/>
    <w:rsid w:val="007B6C85"/>
    <w:rsid w:val="007C0A3B"/>
    <w:rsid w:val="007C24AD"/>
    <w:rsid w:val="007C340C"/>
    <w:rsid w:val="007C7042"/>
    <w:rsid w:val="007C7B0B"/>
    <w:rsid w:val="007C7D5C"/>
    <w:rsid w:val="007D270F"/>
    <w:rsid w:val="007E3B0C"/>
    <w:rsid w:val="007F6DAC"/>
    <w:rsid w:val="00805A42"/>
    <w:rsid w:val="00806ECA"/>
    <w:rsid w:val="00811849"/>
    <w:rsid w:val="008119B6"/>
    <w:rsid w:val="0081222C"/>
    <w:rsid w:val="00812763"/>
    <w:rsid w:val="00813A41"/>
    <w:rsid w:val="00816D2B"/>
    <w:rsid w:val="008239CC"/>
    <w:rsid w:val="00830B90"/>
    <w:rsid w:val="00835A2B"/>
    <w:rsid w:val="00835FF1"/>
    <w:rsid w:val="008478C6"/>
    <w:rsid w:val="008515B2"/>
    <w:rsid w:val="00856ADA"/>
    <w:rsid w:val="00862CE3"/>
    <w:rsid w:val="0086437E"/>
    <w:rsid w:val="00872ACA"/>
    <w:rsid w:val="00872B34"/>
    <w:rsid w:val="00880A64"/>
    <w:rsid w:val="00881157"/>
    <w:rsid w:val="008868B1"/>
    <w:rsid w:val="008918E9"/>
    <w:rsid w:val="00891C24"/>
    <w:rsid w:val="00894FDB"/>
    <w:rsid w:val="008A184C"/>
    <w:rsid w:val="008B00DA"/>
    <w:rsid w:val="008B0B67"/>
    <w:rsid w:val="008C12D4"/>
    <w:rsid w:val="008C240F"/>
    <w:rsid w:val="008C2B31"/>
    <w:rsid w:val="008C45B0"/>
    <w:rsid w:val="008D1ABB"/>
    <w:rsid w:val="008D5029"/>
    <w:rsid w:val="008D61A9"/>
    <w:rsid w:val="008E6F02"/>
    <w:rsid w:val="008F0209"/>
    <w:rsid w:val="008F1A5B"/>
    <w:rsid w:val="00900238"/>
    <w:rsid w:val="00903940"/>
    <w:rsid w:val="00906D6D"/>
    <w:rsid w:val="00910B64"/>
    <w:rsid w:val="00910EDF"/>
    <w:rsid w:val="00912A46"/>
    <w:rsid w:val="00914E4E"/>
    <w:rsid w:val="00916D5B"/>
    <w:rsid w:val="00927D72"/>
    <w:rsid w:val="009336E4"/>
    <w:rsid w:val="00937005"/>
    <w:rsid w:val="00937A9E"/>
    <w:rsid w:val="009406AA"/>
    <w:rsid w:val="00941E3B"/>
    <w:rsid w:val="00962692"/>
    <w:rsid w:val="00963879"/>
    <w:rsid w:val="00976F36"/>
    <w:rsid w:val="0099102D"/>
    <w:rsid w:val="00992506"/>
    <w:rsid w:val="00992EF3"/>
    <w:rsid w:val="009950F7"/>
    <w:rsid w:val="009A3A28"/>
    <w:rsid w:val="009A481E"/>
    <w:rsid w:val="009A79DE"/>
    <w:rsid w:val="009B33AE"/>
    <w:rsid w:val="009B5D67"/>
    <w:rsid w:val="009C100A"/>
    <w:rsid w:val="009C1FF3"/>
    <w:rsid w:val="009D0BD2"/>
    <w:rsid w:val="009D3365"/>
    <w:rsid w:val="009E3E54"/>
    <w:rsid w:val="009E6D52"/>
    <w:rsid w:val="009E722C"/>
    <w:rsid w:val="00A0034D"/>
    <w:rsid w:val="00A05144"/>
    <w:rsid w:val="00A10A7F"/>
    <w:rsid w:val="00A118DE"/>
    <w:rsid w:val="00A14552"/>
    <w:rsid w:val="00A15DD6"/>
    <w:rsid w:val="00A22AC3"/>
    <w:rsid w:val="00A23C87"/>
    <w:rsid w:val="00A27CD5"/>
    <w:rsid w:val="00A315EF"/>
    <w:rsid w:val="00A321AB"/>
    <w:rsid w:val="00A404A9"/>
    <w:rsid w:val="00A407B8"/>
    <w:rsid w:val="00A5528E"/>
    <w:rsid w:val="00A5581B"/>
    <w:rsid w:val="00A565B1"/>
    <w:rsid w:val="00A60C91"/>
    <w:rsid w:val="00A6737F"/>
    <w:rsid w:val="00A73AD2"/>
    <w:rsid w:val="00AA1483"/>
    <w:rsid w:val="00AB05ED"/>
    <w:rsid w:val="00AB0629"/>
    <w:rsid w:val="00AB11ED"/>
    <w:rsid w:val="00AC119C"/>
    <w:rsid w:val="00AC62B1"/>
    <w:rsid w:val="00AD56B4"/>
    <w:rsid w:val="00AF0E22"/>
    <w:rsid w:val="00AF43AD"/>
    <w:rsid w:val="00AF6C4E"/>
    <w:rsid w:val="00B23429"/>
    <w:rsid w:val="00B23DC0"/>
    <w:rsid w:val="00B26261"/>
    <w:rsid w:val="00B37B4C"/>
    <w:rsid w:val="00B4609F"/>
    <w:rsid w:val="00B505AD"/>
    <w:rsid w:val="00B57001"/>
    <w:rsid w:val="00B605F3"/>
    <w:rsid w:val="00B65C8A"/>
    <w:rsid w:val="00B73615"/>
    <w:rsid w:val="00B76EE0"/>
    <w:rsid w:val="00B82581"/>
    <w:rsid w:val="00B837BD"/>
    <w:rsid w:val="00B925C5"/>
    <w:rsid w:val="00B9372D"/>
    <w:rsid w:val="00B9768E"/>
    <w:rsid w:val="00BA16F4"/>
    <w:rsid w:val="00BA7826"/>
    <w:rsid w:val="00BB102B"/>
    <w:rsid w:val="00BC090B"/>
    <w:rsid w:val="00BC2431"/>
    <w:rsid w:val="00BC2877"/>
    <w:rsid w:val="00BD78EA"/>
    <w:rsid w:val="00BE7597"/>
    <w:rsid w:val="00BF15FD"/>
    <w:rsid w:val="00BF50A9"/>
    <w:rsid w:val="00BF6021"/>
    <w:rsid w:val="00BF62C3"/>
    <w:rsid w:val="00BF7358"/>
    <w:rsid w:val="00C05755"/>
    <w:rsid w:val="00C17E1B"/>
    <w:rsid w:val="00C20D40"/>
    <w:rsid w:val="00C22457"/>
    <w:rsid w:val="00C26C34"/>
    <w:rsid w:val="00C31D4F"/>
    <w:rsid w:val="00C41639"/>
    <w:rsid w:val="00C41BBD"/>
    <w:rsid w:val="00C5076E"/>
    <w:rsid w:val="00C507C3"/>
    <w:rsid w:val="00C53065"/>
    <w:rsid w:val="00C53CBC"/>
    <w:rsid w:val="00C554EA"/>
    <w:rsid w:val="00C82CCB"/>
    <w:rsid w:val="00C85DEF"/>
    <w:rsid w:val="00C86190"/>
    <w:rsid w:val="00C86D6B"/>
    <w:rsid w:val="00C87330"/>
    <w:rsid w:val="00C93F4E"/>
    <w:rsid w:val="00C952E4"/>
    <w:rsid w:val="00C95663"/>
    <w:rsid w:val="00CA1D09"/>
    <w:rsid w:val="00CA5320"/>
    <w:rsid w:val="00CA6B33"/>
    <w:rsid w:val="00CB0E32"/>
    <w:rsid w:val="00CB2513"/>
    <w:rsid w:val="00CB27FF"/>
    <w:rsid w:val="00CB51A7"/>
    <w:rsid w:val="00CB548C"/>
    <w:rsid w:val="00CC0F6F"/>
    <w:rsid w:val="00CC167B"/>
    <w:rsid w:val="00CC2626"/>
    <w:rsid w:val="00CC5358"/>
    <w:rsid w:val="00CC73C6"/>
    <w:rsid w:val="00CD00FB"/>
    <w:rsid w:val="00CD4869"/>
    <w:rsid w:val="00D04550"/>
    <w:rsid w:val="00D045F1"/>
    <w:rsid w:val="00D05732"/>
    <w:rsid w:val="00D06897"/>
    <w:rsid w:val="00D07894"/>
    <w:rsid w:val="00D179CA"/>
    <w:rsid w:val="00D218C5"/>
    <w:rsid w:val="00D224C3"/>
    <w:rsid w:val="00D225BF"/>
    <w:rsid w:val="00D2352D"/>
    <w:rsid w:val="00D24715"/>
    <w:rsid w:val="00D30DEF"/>
    <w:rsid w:val="00D333B7"/>
    <w:rsid w:val="00D470CC"/>
    <w:rsid w:val="00D47481"/>
    <w:rsid w:val="00D5089A"/>
    <w:rsid w:val="00D57D2F"/>
    <w:rsid w:val="00D61B76"/>
    <w:rsid w:val="00D76D5F"/>
    <w:rsid w:val="00D772FA"/>
    <w:rsid w:val="00D91317"/>
    <w:rsid w:val="00D92839"/>
    <w:rsid w:val="00DC3953"/>
    <w:rsid w:val="00DC58AC"/>
    <w:rsid w:val="00DE1F96"/>
    <w:rsid w:val="00DE6F6B"/>
    <w:rsid w:val="00DF125B"/>
    <w:rsid w:val="00DF6D61"/>
    <w:rsid w:val="00E00B06"/>
    <w:rsid w:val="00E076BA"/>
    <w:rsid w:val="00E11A25"/>
    <w:rsid w:val="00E13C01"/>
    <w:rsid w:val="00E1441C"/>
    <w:rsid w:val="00E14A12"/>
    <w:rsid w:val="00E17E61"/>
    <w:rsid w:val="00E201FE"/>
    <w:rsid w:val="00E3736F"/>
    <w:rsid w:val="00E43375"/>
    <w:rsid w:val="00E53FD1"/>
    <w:rsid w:val="00E55B08"/>
    <w:rsid w:val="00E617F7"/>
    <w:rsid w:val="00EA0DDB"/>
    <w:rsid w:val="00EA1EAC"/>
    <w:rsid w:val="00EB1B94"/>
    <w:rsid w:val="00EB5954"/>
    <w:rsid w:val="00EF1AD1"/>
    <w:rsid w:val="00EF2CC7"/>
    <w:rsid w:val="00F105E3"/>
    <w:rsid w:val="00F206AA"/>
    <w:rsid w:val="00F236C2"/>
    <w:rsid w:val="00F23EE8"/>
    <w:rsid w:val="00F25D3F"/>
    <w:rsid w:val="00F26C23"/>
    <w:rsid w:val="00F2775A"/>
    <w:rsid w:val="00F31303"/>
    <w:rsid w:val="00F32C90"/>
    <w:rsid w:val="00F37411"/>
    <w:rsid w:val="00F56360"/>
    <w:rsid w:val="00F622F4"/>
    <w:rsid w:val="00F65826"/>
    <w:rsid w:val="00F73BBC"/>
    <w:rsid w:val="00F73E61"/>
    <w:rsid w:val="00F74650"/>
    <w:rsid w:val="00F85D26"/>
    <w:rsid w:val="00F85ED0"/>
    <w:rsid w:val="00F971D5"/>
    <w:rsid w:val="00FA608D"/>
    <w:rsid w:val="00FB0102"/>
    <w:rsid w:val="00FB0DA7"/>
    <w:rsid w:val="00FB155A"/>
    <w:rsid w:val="00FB649C"/>
    <w:rsid w:val="00FC0416"/>
    <w:rsid w:val="00FC35FA"/>
    <w:rsid w:val="00FD1439"/>
    <w:rsid w:val="00FD753C"/>
    <w:rsid w:val="00FE06A0"/>
    <w:rsid w:val="00FE08A9"/>
    <w:rsid w:val="00FE471C"/>
    <w:rsid w:val="00FF2154"/>
    <w:rsid w:val="00FF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uiPriority w:val="9"/>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uiPriority w:val="9"/>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uiPriority w:val="9"/>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uiPriority w:val="9"/>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uiPriority w:val="9"/>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uiPriority w:val="9"/>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067D"/>
    <w:pPr>
      <w:keepNext/>
      <w:keepLines/>
      <w:spacing w:after="60"/>
      <w:contextualSpacing/>
    </w:pPr>
    <w:rPr>
      <w:sz w:val="52"/>
      <w:szCs w:val="52"/>
    </w:rPr>
  </w:style>
  <w:style w:type="paragraph" w:styleId="Subtitle">
    <w:name w:val="Subtitle"/>
    <w:basedOn w:val="Normal"/>
    <w:next w:val="Normal"/>
    <w:link w:val="SubtitleChar"/>
    <w:uiPriority w:val="11"/>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iPriority w:val="99"/>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382799560">
      <w:bodyDiv w:val="1"/>
      <w:marLeft w:val="0"/>
      <w:marRight w:val="0"/>
      <w:marTop w:val="0"/>
      <w:marBottom w:val="0"/>
      <w:divBdr>
        <w:top w:val="none" w:sz="0" w:space="0" w:color="auto"/>
        <w:left w:val="none" w:sz="0" w:space="0" w:color="auto"/>
        <w:bottom w:val="none" w:sz="0" w:space="0" w:color="auto"/>
        <w:right w:val="none" w:sz="0" w:space="0" w:color="auto"/>
      </w:divBdr>
      <w:divsChild>
        <w:div w:id="378675141">
          <w:marLeft w:val="0"/>
          <w:marRight w:val="0"/>
          <w:marTop w:val="0"/>
          <w:marBottom w:val="0"/>
          <w:divBdr>
            <w:top w:val="none" w:sz="0" w:space="0" w:color="auto"/>
            <w:left w:val="none" w:sz="0" w:space="0" w:color="auto"/>
            <w:bottom w:val="none" w:sz="0" w:space="0" w:color="auto"/>
            <w:right w:val="none" w:sz="0" w:space="0" w:color="auto"/>
          </w:divBdr>
        </w:div>
        <w:div w:id="1753433462">
          <w:marLeft w:val="0"/>
          <w:marRight w:val="0"/>
          <w:marTop w:val="0"/>
          <w:marBottom w:val="0"/>
          <w:divBdr>
            <w:top w:val="none" w:sz="0" w:space="0" w:color="auto"/>
            <w:left w:val="none" w:sz="0" w:space="0" w:color="auto"/>
            <w:bottom w:val="none" w:sz="0" w:space="0" w:color="auto"/>
            <w:right w:val="none" w:sz="0" w:space="0" w:color="auto"/>
          </w:divBdr>
        </w:div>
        <w:div w:id="2115321975">
          <w:marLeft w:val="0"/>
          <w:marRight w:val="0"/>
          <w:marTop w:val="0"/>
          <w:marBottom w:val="0"/>
          <w:divBdr>
            <w:top w:val="none" w:sz="0" w:space="0" w:color="auto"/>
            <w:left w:val="none" w:sz="0" w:space="0" w:color="auto"/>
            <w:bottom w:val="none" w:sz="0" w:space="0" w:color="auto"/>
            <w:right w:val="none" w:sz="0" w:space="0" w:color="auto"/>
          </w:divBdr>
        </w:div>
        <w:div w:id="1234197877">
          <w:marLeft w:val="0"/>
          <w:marRight w:val="0"/>
          <w:marTop w:val="0"/>
          <w:marBottom w:val="0"/>
          <w:divBdr>
            <w:top w:val="none" w:sz="0" w:space="0" w:color="auto"/>
            <w:left w:val="none" w:sz="0" w:space="0" w:color="auto"/>
            <w:bottom w:val="none" w:sz="0" w:space="0" w:color="auto"/>
            <w:right w:val="none" w:sz="0" w:space="0" w:color="auto"/>
          </w:divBdr>
        </w:div>
        <w:div w:id="1516071549">
          <w:marLeft w:val="0"/>
          <w:marRight w:val="0"/>
          <w:marTop w:val="0"/>
          <w:marBottom w:val="0"/>
          <w:divBdr>
            <w:top w:val="none" w:sz="0" w:space="0" w:color="auto"/>
            <w:left w:val="none" w:sz="0" w:space="0" w:color="auto"/>
            <w:bottom w:val="none" w:sz="0" w:space="0" w:color="auto"/>
            <w:right w:val="none" w:sz="0" w:space="0" w:color="auto"/>
          </w:divBdr>
        </w:div>
        <w:div w:id="2014871083">
          <w:marLeft w:val="0"/>
          <w:marRight w:val="0"/>
          <w:marTop w:val="0"/>
          <w:marBottom w:val="0"/>
          <w:divBdr>
            <w:top w:val="none" w:sz="0" w:space="0" w:color="auto"/>
            <w:left w:val="none" w:sz="0" w:space="0" w:color="auto"/>
            <w:bottom w:val="none" w:sz="0" w:space="0" w:color="auto"/>
            <w:right w:val="none" w:sz="0" w:space="0" w:color="auto"/>
          </w:divBdr>
        </w:div>
        <w:div w:id="265188498">
          <w:marLeft w:val="0"/>
          <w:marRight w:val="0"/>
          <w:marTop w:val="0"/>
          <w:marBottom w:val="0"/>
          <w:divBdr>
            <w:top w:val="none" w:sz="0" w:space="0" w:color="auto"/>
            <w:left w:val="none" w:sz="0" w:space="0" w:color="auto"/>
            <w:bottom w:val="none" w:sz="0" w:space="0" w:color="auto"/>
            <w:right w:val="none" w:sz="0" w:space="0" w:color="auto"/>
          </w:divBdr>
        </w:div>
        <w:div w:id="2109230339">
          <w:marLeft w:val="0"/>
          <w:marRight w:val="0"/>
          <w:marTop w:val="0"/>
          <w:marBottom w:val="0"/>
          <w:divBdr>
            <w:top w:val="none" w:sz="0" w:space="0" w:color="auto"/>
            <w:left w:val="none" w:sz="0" w:space="0" w:color="auto"/>
            <w:bottom w:val="none" w:sz="0" w:space="0" w:color="auto"/>
            <w:right w:val="none" w:sz="0" w:space="0" w:color="auto"/>
          </w:divBdr>
        </w:div>
        <w:div w:id="326860559">
          <w:marLeft w:val="0"/>
          <w:marRight w:val="0"/>
          <w:marTop w:val="0"/>
          <w:marBottom w:val="0"/>
          <w:divBdr>
            <w:top w:val="none" w:sz="0" w:space="0" w:color="auto"/>
            <w:left w:val="none" w:sz="0" w:space="0" w:color="auto"/>
            <w:bottom w:val="none" w:sz="0" w:space="0" w:color="auto"/>
            <w:right w:val="none" w:sz="0" w:space="0" w:color="auto"/>
          </w:divBdr>
        </w:div>
        <w:div w:id="120853058">
          <w:marLeft w:val="0"/>
          <w:marRight w:val="0"/>
          <w:marTop w:val="0"/>
          <w:marBottom w:val="0"/>
          <w:divBdr>
            <w:top w:val="none" w:sz="0" w:space="0" w:color="auto"/>
            <w:left w:val="none" w:sz="0" w:space="0" w:color="auto"/>
            <w:bottom w:val="none" w:sz="0" w:space="0" w:color="auto"/>
            <w:right w:val="none" w:sz="0" w:space="0" w:color="auto"/>
          </w:divBdr>
        </w:div>
        <w:div w:id="269624051">
          <w:marLeft w:val="0"/>
          <w:marRight w:val="0"/>
          <w:marTop w:val="0"/>
          <w:marBottom w:val="0"/>
          <w:divBdr>
            <w:top w:val="none" w:sz="0" w:space="0" w:color="auto"/>
            <w:left w:val="none" w:sz="0" w:space="0" w:color="auto"/>
            <w:bottom w:val="none" w:sz="0" w:space="0" w:color="auto"/>
            <w:right w:val="none" w:sz="0" w:space="0" w:color="auto"/>
          </w:divBdr>
        </w:div>
        <w:div w:id="1991715474">
          <w:marLeft w:val="0"/>
          <w:marRight w:val="0"/>
          <w:marTop w:val="0"/>
          <w:marBottom w:val="0"/>
          <w:divBdr>
            <w:top w:val="none" w:sz="0" w:space="0" w:color="auto"/>
            <w:left w:val="none" w:sz="0" w:space="0" w:color="auto"/>
            <w:bottom w:val="none" w:sz="0" w:space="0" w:color="auto"/>
            <w:right w:val="none" w:sz="0" w:space="0" w:color="auto"/>
          </w:divBdr>
        </w:div>
        <w:div w:id="1846482574">
          <w:marLeft w:val="0"/>
          <w:marRight w:val="0"/>
          <w:marTop w:val="0"/>
          <w:marBottom w:val="0"/>
          <w:divBdr>
            <w:top w:val="none" w:sz="0" w:space="0" w:color="auto"/>
            <w:left w:val="none" w:sz="0" w:space="0" w:color="auto"/>
            <w:bottom w:val="none" w:sz="0" w:space="0" w:color="auto"/>
            <w:right w:val="none" w:sz="0" w:space="0" w:color="auto"/>
          </w:divBdr>
        </w:div>
        <w:div w:id="684091055">
          <w:marLeft w:val="0"/>
          <w:marRight w:val="0"/>
          <w:marTop w:val="0"/>
          <w:marBottom w:val="0"/>
          <w:divBdr>
            <w:top w:val="none" w:sz="0" w:space="0" w:color="auto"/>
            <w:left w:val="none" w:sz="0" w:space="0" w:color="auto"/>
            <w:bottom w:val="none" w:sz="0" w:space="0" w:color="auto"/>
            <w:right w:val="none" w:sz="0" w:space="0" w:color="auto"/>
          </w:divBdr>
        </w:div>
        <w:div w:id="1741707866">
          <w:marLeft w:val="0"/>
          <w:marRight w:val="0"/>
          <w:marTop w:val="0"/>
          <w:marBottom w:val="0"/>
          <w:divBdr>
            <w:top w:val="none" w:sz="0" w:space="0" w:color="auto"/>
            <w:left w:val="none" w:sz="0" w:space="0" w:color="auto"/>
            <w:bottom w:val="none" w:sz="0" w:space="0" w:color="auto"/>
            <w:right w:val="none" w:sz="0" w:space="0" w:color="auto"/>
          </w:divBdr>
        </w:div>
        <w:div w:id="576944150">
          <w:marLeft w:val="0"/>
          <w:marRight w:val="0"/>
          <w:marTop w:val="0"/>
          <w:marBottom w:val="0"/>
          <w:divBdr>
            <w:top w:val="none" w:sz="0" w:space="0" w:color="auto"/>
            <w:left w:val="none" w:sz="0" w:space="0" w:color="auto"/>
            <w:bottom w:val="none" w:sz="0" w:space="0" w:color="auto"/>
            <w:right w:val="none" w:sz="0" w:space="0" w:color="auto"/>
          </w:divBdr>
        </w:div>
        <w:div w:id="804352208">
          <w:marLeft w:val="0"/>
          <w:marRight w:val="0"/>
          <w:marTop w:val="0"/>
          <w:marBottom w:val="0"/>
          <w:divBdr>
            <w:top w:val="none" w:sz="0" w:space="0" w:color="auto"/>
            <w:left w:val="none" w:sz="0" w:space="0" w:color="auto"/>
            <w:bottom w:val="none" w:sz="0" w:space="0" w:color="auto"/>
            <w:right w:val="none" w:sz="0" w:space="0" w:color="auto"/>
          </w:divBdr>
        </w:div>
        <w:div w:id="304168525">
          <w:marLeft w:val="0"/>
          <w:marRight w:val="0"/>
          <w:marTop w:val="0"/>
          <w:marBottom w:val="0"/>
          <w:divBdr>
            <w:top w:val="none" w:sz="0" w:space="0" w:color="auto"/>
            <w:left w:val="none" w:sz="0" w:space="0" w:color="auto"/>
            <w:bottom w:val="none" w:sz="0" w:space="0" w:color="auto"/>
            <w:right w:val="none" w:sz="0" w:space="0" w:color="auto"/>
          </w:divBdr>
        </w:div>
        <w:div w:id="1024936208">
          <w:marLeft w:val="0"/>
          <w:marRight w:val="0"/>
          <w:marTop w:val="0"/>
          <w:marBottom w:val="0"/>
          <w:divBdr>
            <w:top w:val="none" w:sz="0" w:space="0" w:color="auto"/>
            <w:left w:val="none" w:sz="0" w:space="0" w:color="auto"/>
            <w:bottom w:val="none" w:sz="0" w:space="0" w:color="auto"/>
            <w:right w:val="none" w:sz="0" w:space="0" w:color="auto"/>
          </w:divBdr>
        </w:div>
        <w:div w:id="1253391477">
          <w:marLeft w:val="0"/>
          <w:marRight w:val="0"/>
          <w:marTop w:val="0"/>
          <w:marBottom w:val="0"/>
          <w:divBdr>
            <w:top w:val="none" w:sz="0" w:space="0" w:color="auto"/>
            <w:left w:val="none" w:sz="0" w:space="0" w:color="auto"/>
            <w:bottom w:val="none" w:sz="0" w:space="0" w:color="auto"/>
            <w:right w:val="none" w:sz="0" w:space="0" w:color="auto"/>
          </w:divBdr>
        </w:div>
        <w:div w:id="1526093016">
          <w:marLeft w:val="0"/>
          <w:marRight w:val="0"/>
          <w:marTop w:val="0"/>
          <w:marBottom w:val="0"/>
          <w:divBdr>
            <w:top w:val="none" w:sz="0" w:space="0" w:color="auto"/>
            <w:left w:val="none" w:sz="0" w:space="0" w:color="auto"/>
            <w:bottom w:val="none" w:sz="0" w:space="0" w:color="auto"/>
            <w:right w:val="none" w:sz="0" w:space="0" w:color="auto"/>
          </w:divBdr>
        </w:div>
        <w:div w:id="1683243471">
          <w:marLeft w:val="0"/>
          <w:marRight w:val="0"/>
          <w:marTop w:val="0"/>
          <w:marBottom w:val="0"/>
          <w:divBdr>
            <w:top w:val="none" w:sz="0" w:space="0" w:color="auto"/>
            <w:left w:val="none" w:sz="0" w:space="0" w:color="auto"/>
            <w:bottom w:val="none" w:sz="0" w:space="0" w:color="auto"/>
            <w:right w:val="none" w:sz="0" w:space="0" w:color="auto"/>
          </w:divBdr>
        </w:div>
        <w:div w:id="1122574274">
          <w:marLeft w:val="0"/>
          <w:marRight w:val="0"/>
          <w:marTop w:val="0"/>
          <w:marBottom w:val="0"/>
          <w:divBdr>
            <w:top w:val="none" w:sz="0" w:space="0" w:color="auto"/>
            <w:left w:val="none" w:sz="0" w:space="0" w:color="auto"/>
            <w:bottom w:val="none" w:sz="0" w:space="0" w:color="auto"/>
            <w:right w:val="none" w:sz="0" w:space="0" w:color="auto"/>
          </w:divBdr>
        </w:div>
        <w:div w:id="736632517">
          <w:marLeft w:val="0"/>
          <w:marRight w:val="0"/>
          <w:marTop w:val="0"/>
          <w:marBottom w:val="0"/>
          <w:divBdr>
            <w:top w:val="none" w:sz="0" w:space="0" w:color="auto"/>
            <w:left w:val="none" w:sz="0" w:space="0" w:color="auto"/>
            <w:bottom w:val="none" w:sz="0" w:space="0" w:color="auto"/>
            <w:right w:val="none" w:sz="0" w:space="0" w:color="auto"/>
          </w:divBdr>
        </w:div>
        <w:div w:id="969868136">
          <w:marLeft w:val="0"/>
          <w:marRight w:val="0"/>
          <w:marTop w:val="0"/>
          <w:marBottom w:val="0"/>
          <w:divBdr>
            <w:top w:val="none" w:sz="0" w:space="0" w:color="auto"/>
            <w:left w:val="none" w:sz="0" w:space="0" w:color="auto"/>
            <w:bottom w:val="none" w:sz="0" w:space="0" w:color="auto"/>
            <w:right w:val="none" w:sz="0" w:space="0" w:color="auto"/>
          </w:divBdr>
        </w:div>
        <w:div w:id="777682757">
          <w:marLeft w:val="0"/>
          <w:marRight w:val="0"/>
          <w:marTop w:val="0"/>
          <w:marBottom w:val="0"/>
          <w:divBdr>
            <w:top w:val="none" w:sz="0" w:space="0" w:color="auto"/>
            <w:left w:val="none" w:sz="0" w:space="0" w:color="auto"/>
            <w:bottom w:val="none" w:sz="0" w:space="0" w:color="auto"/>
            <w:right w:val="none" w:sz="0" w:space="0" w:color="auto"/>
          </w:divBdr>
        </w:div>
        <w:div w:id="1973560320">
          <w:marLeft w:val="0"/>
          <w:marRight w:val="0"/>
          <w:marTop w:val="0"/>
          <w:marBottom w:val="0"/>
          <w:divBdr>
            <w:top w:val="none" w:sz="0" w:space="0" w:color="auto"/>
            <w:left w:val="none" w:sz="0" w:space="0" w:color="auto"/>
            <w:bottom w:val="none" w:sz="0" w:space="0" w:color="auto"/>
            <w:right w:val="none" w:sz="0" w:space="0" w:color="auto"/>
          </w:divBdr>
        </w:div>
        <w:div w:id="628390482">
          <w:marLeft w:val="0"/>
          <w:marRight w:val="0"/>
          <w:marTop w:val="0"/>
          <w:marBottom w:val="0"/>
          <w:divBdr>
            <w:top w:val="none" w:sz="0" w:space="0" w:color="auto"/>
            <w:left w:val="none" w:sz="0" w:space="0" w:color="auto"/>
            <w:bottom w:val="none" w:sz="0" w:space="0" w:color="auto"/>
            <w:right w:val="none" w:sz="0" w:space="0" w:color="auto"/>
          </w:divBdr>
        </w:div>
        <w:div w:id="1630360237">
          <w:marLeft w:val="0"/>
          <w:marRight w:val="0"/>
          <w:marTop w:val="0"/>
          <w:marBottom w:val="0"/>
          <w:divBdr>
            <w:top w:val="none" w:sz="0" w:space="0" w:color="auto"/>
            <w:left w:val="none" w:sz="0" w:space="0" w:color="auto"/>
            <w:bottom w:val="none" w:sz="0" w:space="0" w:color="auto"/>
            <w:right w:val="none" w:sz="0" w:space="0" w:color="auto"/>
          </w:divBdr>
        </w:div>
        <w:div w:id="734940195">
          <w:marLeft w:val="0"/>
          <w:marRight w:val="0"/>
          <w:marTop w:val="0"/>
          <w:marBottom w:val="0"/>
          <w:divBdr>
            <w:top w:val="none" w:sz="0" w:space="0" w:color="auto"/>
            <w:left w:val="none" w:sz="0" w:space="0" w:color="auto"/>
            <w:bottom w:val="none" w:sz="0" w:space="0" w:color="auto"/>
            <w:right w:val="none" w:sz="0" w:space="0" w:color="auto"/>
          </w:divBdr>
        </w:div>
        <w:div w:id="633219369">
          <w:marLeft w:val="0"/>
          <w:marRight w:val="0"/>
          <w:marTop w:val="0"/>
          <w:marBottom w:val="0"/>
          <w:divBdr>
            <w:top w:val="none" w:sz="0" w:space="0" w:color="auto"/>
            <w:left w:val="none" w:sz="0" w:space="0" w:color="auto"/>
            <w:bottom w:val="none" w:sz="0" w:space="0" w:color="auto"/>
            <w:right w:val="none" w:sz="0" w:space="0" w:color="auto"/>
          </w:divBdr>
        </w:div>
        <w:div w:id="1238249058">
          <w:marLeft w:val="0"/>
          <w:marRight w:val="0"/>
          <w:marTop w:val="0"/>
          <w:marBottom w:val="0"/>
          <w:divBdr>
            <w:top w:val="none" w:sz="0" w:space="0" w:color="auto"/>
            <w:left w:val="none" w:sz="0" w:space="0" w:color="auto"/>
            <w:bottom w:val="none" w:sz="0" w:space="0" w:color="auto"/>
            <w:right w:val="none" w:sz="0" w:space="0" w:color="auto"/>
          </w:divBdr>
        </w:div>
        <w:div w:id="1145706552">
          <w:marLeft w:val="0"/>
          <w:marRight w:val="0"/>
          <w:marTop w:val="0"/>
          <w:marBottom w:val="0"/>
          <w:divBdr>
            <w:top w:val="none" w:sz="0" w:space="0" w:color="auto"/>
            <w:left w:val="none" w:sz="0" w:space="0" w:color="auto"/>
            <w:bottom w:val="none" w:sz="0" w:space="0" w:color="auto"/>
            <w:right w:val="none" w:sz="0" w:space="0" w:color="auto"/>
          </w:divBdr>
        </w:div>
        <w:div w:id="1133791552">
          <w:marLeft w:val="0"/>
          <w:marRight w:val="0"/>
          <w:marTop w:val="0"/>
          <w:marBottom w:val="0"/>
          <w:divBdr>
            <w:top w:val="none" w:sz="0" w:space="0" w:color="auto"/>
            <w:left w:val="none" w:sz="0" w:space="0" w:color="auto"/>
            <w:bottom w:val="none" w:sz="0" w:space="0" w:color="auto"/>
            <w:right w:val="none" w:sz="0" w:space="0" w:color="auto"/>
          </w:divBdr>
        </w:div>
        <w:div w:id="1648508619">
          <w:marLeft w:val="0"/>
          <w:marRight w:val="0"/>
          <w:marTop w:val="0"/>
          <w:marBottom w:val="0"/>
          <w:divBdr>
            <w:top w:val="none" w:sz="0" w:space="0" w:color="auto"/>
            <w:left w:val="none" w:sz="0" w:space="0" w:color="auto"/>
            <w:bottom w:val="none" w:sz="0" w:space="0" w:color="auto"/>
            <w:right w:val="none" w:sz="0" w:space="0" w:color="auto"/>
          </w:divBdr>
        </w:div>
        <w:div w:id="980159435">
          <w:marLeft w:val="0"/>
          <w:marRight w:val="0"/>
          <w:marTop w:val="0"/>
          <w:marBottom w:val="0"/>
          <w:divBdr>
            <w:top w:val="none" w:sz="0" w:space="0" w:color="auto"/>
            <w:left w:val="none" w:sz="0" w:space="0" w:color="auto"/>
            <w:bottom w:val="none" w:sz="0" w:space="0" w:color="auto"/>
            <w:right w:val="none" w:sz="0" w:space="0" w:color="auto"/>
          </w:divBdr>
        </w:div>
        <w:div w:id="1591039717">
          <w:marLeft w:val="0"/>
          <w:marRight w:val="0"/>
          <w:marTop w:val="0"/>
          <w:marBottom w:val="0"/>
          <w:divBdr>
            <w:top w:val="none" w:sz="0" w:space="0" w:color="auto"/>
            <w:left w:val="none" w:sz="0" w:space="0" w:color="auto"/>
            <w:bottom w:val="none" w:sz="0" w:space="0" w:color="auto"/>
            <w:right w:val="none" w:sz="0" w:space="0" w:color="auto"/>
          </w:divBdr>
        </w:div>
        <w:div w:id="1932348174">
          <w:marLeft w:val="0"/>
          <w:marRight w:val="0"/>
          <w:marTop w:val="0"/>
          <w:marBottom w:val="0"/>
          <w:divBdr>
            <w:top w:val="none" w:sz="0" w:space="0" w:color="auto"/>
            <w:left w:val="none" w:sz="0" w:space="0" w:color="auto"/>
            <w:bottom w:val="none" w:sz="0" w:space="0" w:color="auto"/>
            <w:right w:val="none" w:sz="0" w:space="0" w:color="auto"/>
          </w:divBdr>
        </w:div>
        <w:div w:id="488833190">
          <w:marLeft w:val="0"/>
          <w:marRight w:val="0"/>
          <w:marTop w:val="0"/>
          <w:marBottom w:val="0"/>
          <w:divBdr>
            <w:top w:val="none" w:sz="0" w:space="0" w:color="auto"/>
            <w:left w:val="none" w:sz="0" w:space="0" w:color="auto"/>
            <w:bottom w:val="none" w:sz="0" w:space="0" w:color="auto"/>
            <w:right w:val="none" w:sz="0" w:space="0" w:color="auto"/>
          </w:divBdr>
        </w:div>
        <w:div w:id="423258976">
          <w:marLeft w:val="0"/>
          <w:marRight w:val="0"/>
          <w:marTop w:val="0"/>
          <w:marBottom w:val="0"/>
          <w:divBdr>
            <w:top w:val="none" w:sz="0" w:space="0" w:color="auto"/>
            <w:left w:val="none" w:sz="0" w:space="0" w:color="auto"/>
            <w:bottom w:val="none" w:sz="0" w:space="0" w:color="auto"/>
            <w:right w:val="none" w:sz="0" w:space="0" w:color="auto"/>
          </w:divBdr>
        </w:div>
        <w:div w:id="384329269">
          <w:marLeft w:val="0"/>
          <w:marRight w:val="0"/>
          <w:marTop w:val="0"/>
          <w:marBottom w:val="0"/>
          <w:divBdr>
            <w:top w:val="none" w:sz="0" w:space="0" w:color="auto"/>
            <w:left w:val="none" w:sz="0" w:space="0" w:color="auto"/>
            <w:bottom w:val="none" w:sz="0" w:space="0" w:color="auto"/>
            <w:right w:val="none" w:sz="0" w:space="0" w:color="auto"/>
          </w:divBdr>
        </w:div>
      </w:divsChild>
    </w:div>
    <w:div w:id="499274534">
      <w:bodyDiv w:val="1"/>
      <w:marLeft w:val="0"/>
      <w:marRight w:val="0"/>
      <w:marTop w:val="0"/>
      <w:marBottom w:val="0"/>
      <w:divBdr>
        <w:top w:val="none" w:sz="0" w:space="0" w:color="auto"/>
        <w:left w:val="none" w:sz="0" w:space="0" w:color="auto"/>
        <w:bottom w:val="none" w:sz="0" w:space="0" w:color="auto"/>
        <w:right w:val="none" w:sz="0" w:space="0" w:color="auto"/>
      </w:divBdr>
    </w:div>
    <w:div w:id="508058197">
      <w:bodyDiv w:val="1"/>
      <w:marLeft w:val="0"/>
      <w:marRight w:val="0"/>
      <w:marTop w:val="0"/>
      <w:marBottom w:val="0"/>
      <w:divBdr>
        <w:top w:val="none" w:sz="0" w:space="0" w:color="auto"/>
        <w:left w:val="none" w:sz="0" w:space="0" w:color="auto"/>
        <w:bottom w:val="none" w:sz="0" w:space="0" w:color="auto"/>
        <w:right w:val="none" w:sz="0" w:space="0" w:color="auto"/>
      </w:divBdr>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89485346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986057793">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055160203">
      <w:bodyDiv w:val="1"/>
      <w:marLeft w:val="0"/>
      <w:marRight w:val="0"/>
      <w:marTop w:val="0"/>
      <w:marBottom w:val="0"/>
      <w:divBdr>
        <w:top w:val="none" w:sz="0" w:space="0" w:color="auto"/>
        <w:left w:val="none" w:sz="0" w:space="0" w:color="auto"/>
        <w:bottom w:val="none" w:sz="0" w:space="0" w:color="auto"/>
        <w:right w:val="none" w:sz="0" w:space="0" w:color="auto"/>
      </w:divBdr>
    </w:div>
    <w:div w:id="1089541287">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300111213">
      <w:bodyDiv w:val="1"/>
      <w:marLeft w:val="0"/>
      <w:marRight w:val="0"/>
      <w:marTop w:val="0"/>
      <w:marBottom w:val="0"/>
      <w:divBdr>
        <w:top w:val="none" w:sz="0" w:space="0" w:color="auto"/>
        <w:left w:val="none" w:sz="0" w:space="0" w:color="auto"/>
        <w:bottom w:val="none" w:sz="0" w:space="0" w:color="auto"/>
        <w:right w:val="none" w:sz="0" w:space="0" w:color="auto"/>
      </w:divBdr>
    </w:div>
    <w:div w:id="1334719526">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3gpp.org/ftp/TSG_SA/WG4_CODEC/TSGS4_107_Wroclaw/Docs/S4-200067.zip" TargetMode="External"/><Relationship Id="rId26" Type="http://schemas.openxmlformats.org/officeDocument/2006/relationships/hyperlink" Target="http://www.3gpp.org/ftp/TSG_SA/WG4_CODEC/TSGS4_107_Wroclaw/Docs/S4-200155.zip" TargetMode="External"/><Relationship Id="rId39" Type="http://schemas.openxmlformats.org/officeDocument/2006/relationships/hyperlink" Target="http://www.3gpp.org/ftp/TSG_SA/WG4_CODEC/TSGS4_107_Wroclaw/Docs/S4-200096.zip" TargetMode="External"/><Relationship Id="rId21" Type="http://schemas.openxmlformats.org/officeDocument/2006/relationships/hyperlink" Target="http://www.3gpp.org/ftp/TSG_SA/WG4_CODEC/TSGS4_107_Wroclaw/Docs/S4-200079.zip" TargetMode="External"/><Relationship Id="rId34" Type="http://schemas.openxmlformats.org/officeDocument/2006/relationships/hyperlink" Target="http://www.3gpp.org/ftp/TSG_SA/WG4_CODEC/TSGS4_107_Wroclaw/Docs/S4-200081.zip" TargetMode="External"/><Relationship Id="rId42" Type="http://schemas.openxmlformats.org/officeDocument/2006/relationships/hyperlink" Target="http://www.3gpp.org/ftp/TSG_SA/WG4_CODEC/TSGS4_107_Wroclaw/Docs/S4-200102.zip" TargetMode="External"/><Relationship Id="rId47" Type="http://schemas.openxmlformats.org/officeDocument/2006/relationships/hyperlink" Target="http://www.3gpp.org/ftp/TSG_SA/WG4_CODEC/TSGS4_107_Wroclaw/Docs/S4-200147.zip" TargetMode="External"/><Relationship Id="rId50" Type="http://schemas.openxmlformats.org/officeDocument/2006/relationships/hyperlink" Target="http://www.3gpp.org/ftp/TSG_SA/WG4_CODEC/TSGS4_107_Wroclaw/Docs/S4-200154.zip" TargetMode="External"/><Relationship Id="rId55" Type="http://schemas.openxmlformats.org/officeDocument/2006/relationships/hyperlink" Target="http://www.3gpp.org/ftp/TSG_SA/WG4_CODEC/TSGS4_107_Wroclaw/Docs/S4-20018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SA/WG4_CODEC/TSGS4_107_Wroclaw/Docs/S4-200029.zip" TargetMode="External"/><Relationship Id="rId20" Type="http://schemas.openxmlformats.org/officeDocument/2006/relationships/hyperlink" Target="http://www.3gpp.org/ftp/TSG_SA/WG4_CODEC/TSGS4_107_Wroclaw/Docs/S4-200077.zip" TargetMode="External"/><Relationship Id="rId29" Type="http://schemas.openxmlformats.org/officeDocument/2006/relationships/hyperlink" Target="http://www.3gpp.org/ftp/TSG_SA/WG4_CODEC/TSGS4_107_Wroclaw/Docs/S4-200027.zip" TargetMode="External"/><Relationship Id="rId41" Type="http://schemas.openxmlformats.org/officeDocument/2006/relationships/hyperlink" Target="http://www.3gpp.org/ftp/TSG_SA/WG4_CODEC/TSGS4_107_Wroclaw/Docs/S4-200102.zip" TargetMode="External"/><Relationship Id="rId54" Type="http://schemas.openxmlformats.org/officeDocument/2006/relationships/hyperlink" Target="http://www.3gpp.org/ftp/TSG_SA/WG4_CODEC/TSGS4_107_Wroclaw/Docs/S4-20009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WjoBJKv2dAFQne4B4IOYDAwm45AOKuk_TQC-OdYnBgA/edit?usp=sharing" TargetMode="External"/><Relationship Id="rId24" Type="http://schemas.openxmlformats.org/officeDocument/2006/relationships/hyperlink" Target="http://www.3gpp.org/ftp/TSG_SA/WG4_CODEC/TSGS4_107_Wroclaw/Docs/S4-200097.zip" TargetMode="External"/><Relationship Id="rId32" Type="http://schemas.openxmlformats.org/officeDocument/2006/relationships/hyperlink" Target="http://www.3gpp.org/ftp/TSG_SA/WG4_CODEC/TSGS4_107_Wroclaw/Docs/S4-200049.zip" TargetMode="External"/><Relationship Id="rId37" Type="http://schemas.openxmlformats.org/officeDocument/2006/relationships/hyperlink" Target="http://www.3gpp.org/ftp/TSG_SA/WG4_CODEC/TSGS4_107_Wroclaw/Docs/S4-200093.zip" TargetMode="External"/><Relationship Id="rId40" Type="http://schemas.openxmlformats.org/officeDocument/2006/relationships/hyperlink" Target="http://www.3gpp.org/ftp/TSG_SA/WG4_CODEC/TSGS4_107_Wroclaw/Docs/S4-200100.zip" TargetMode="External"/><Relationship Id="rId45" Type="http://schemas.openxmlformats.org/officeDocument/2006/relationships/hyperlink" Target="http://www.3gpp.org/ftp/TSG_SA/WG4_CODEC/TSGS4_107_Wroclaw/Docs/S4-200139.zip" TargetMode="External"/><Relationship Id="rId53" Type="http://schemas.openxmlformats.org/officeDocument/2006/relationships/hyperlink" Target="http://www.3gpp.org/ftp/TSG_SA/WG4_CODEC/TSGS4_107_Wroclaw/Docs/S4-200098.zip" TargetMode="External"/><Relationship Id="rId58"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3gpp.org/ftp/TSG_SA/WG4_CODEC/TSGS4_107_Wroclaw/Docs/S4-200011.zip" TargetMode="External"/><Relationship Id="rId23" Type="http://schemas.openxmlformats.org/officeDocument/2006/relationships/hyperlink" Target="http://www.3gpp.org/ftp/TSG_SA/WG4_CODEC/TSGS4_107_Wroclaw/Docs/S4-200094.zip" TargetMode="External"/><Relationship Id="rId28" Type="http://schemas.openxmlformats.org/officeDocument/2006/relationships/hyperlink" Target="http://www.3gpp.org/ftp/TSG_SA/WG4_CODEC/TSGS4_107_Wroclaw/Docs/S4-200026.zip" TargetMode="External"/><Relationship Id="rId36" Type="http://schemas.openxmlformats.org/officeDocument/2006/relationships/hyperlink" Target="http://www.3gpp.org/ftp/TSG_SA/WG4_CODEC/TSGS4_107_Wroclaw/Docs/S4-200092.zip" TargetMode="External"/><Relationship Id="rId49" Type="http://schemas.openxmlformats.org/officeDocument/2006/relationships/hyperlink" Target="http://www.3gpp.org/ftp/TSG_SA/WG4_CODEC/TSGS4_107_Wroclaw/Docs/S4-200149.zip" TargetMode="External"/><Relationship Id="rId57" Type="http://schemas.openxmlformats.org/officeDocument/2006/relationships/footer" Target="footer3.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SA/WG4_CODEC/TSGS4_107_Wroclaw/Docs/S4-200076.zip" TargetMode="External"/><Relationship Id="rId31" Type="http://schemas.openxmlformats.org/officeDocument/2006/relationships/hyperlink" Target="http://www.3gpp.org/ftp/TSG_SA/WG4_CODEC/TSGS4_107_Wroclaw/Docs/S4-200034.zip" TargetMode="External"/><Relationship Id="rId44" Type="http://schemas.openxmlformats.org/officeDocument/2006/relationships/hyperlink" Target="http://www.3gpp.org/ftp/TSG_SA/WG4_CODEC/TSGS4_107_Wroclaw/Docs/S4-200123.zip" TargetMode="External"/><Relationship Id="rId52" Type="http://schemas.openxmlformats.org/officeDocument/2006/relationships/hyperlink" Target="http://www.3gpp.org/ftp/TSG_SA/WG4_CODEC/TSGS4_107_Wroclaw/Docs/S4-200008.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3gpp.org/ftp/TSG_SA/WG4_CODEC/TSGS4_107_Wroclaw/Docs/S4-200080.zip" TargetMode="External"/><Relationship Id="rId27" Type="http://schemas.openxmlformats.org/officeDocument/2006/relationships/hyperlink" Target="http://www.3gpp.org/ftp/TSG_SA/WG4_CODEC/TSGS4_107_Wroclaw/Docs/S4-200024.zip" TargetMode="External"/><Relationship Id="rId30" Type="http://schemas.openxmlformats.org/officeDocument/2006/relationships/hyperlink" Target="http://www.3gpp.org/ftp/TSG_SA/WG4_CODEC/TSGS4_107_Wroclaw/Docs/S4-200028.zip" TargetMode="External"/><Relationship Id="rId35" Type="http://schemas.openxmlformats.org/officeDocument/2006/relationships/hyperlink" Target="http://www.3gpp.org/ftp/TSG_SA/WG4_CODEC/TSGS4_107_Wroclaw/Docs/S4-200082.zip" TargetMode="External"/><Relationship Id="rId43" Type="http://schemas.openxmlformats.org/officeDocument/2006/relationships/hyperlink" Target="http://www.3gpp.org/ftp/TSG_SA/WG4_CODEC/TSGS4_107_Wroclaw/Docs/S4-200104.zip" TargetMode="External"/><Relationship Id="rId48" Type="http://schemas.openxmlformats.org/officeDocument/2006/relationships/hyperlink" Target="http://www.3gpp.org/ftp/TSG_SA/WG4_CODEC/TSGS4_107_Wroclaw/Docs/S4-200148.zip"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3gpp.org/ftp/TSG_SA/WG4_CODEC/TSGS4_107_Wroclaw/Docs/S4-200178.zip"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www.3gpp.org/ftp/TSG_SA/WG4_CODEC/TSGS4_107_Wroclaw/Docs/S4-200030.zip" TargetMode="External"/><Relationship Id="rId25" Type="http://schemas.openxmlformats.org/officeDocument/2006/relationships/hyperlink" Target="http://www.3gpp.org/ftp/TSG_SA/WG4_CODEC/TSGS4_107_Wroclaw/Docs/S4-200122.zip" TargetMode="External"/><Relationship Id="rId33" Type="http://schemas.openxmlformats.org/officeDocument/2006/relationships/hyperlink" Target="http://www.3gpp.org/ftp/TSG_SA/WG4_CODEC/TSGS4_107_Wroclaw/Docs/S4-200078.zip" TargetMode="External"/><Relationship Id="rId38" Type="http://schemas.openxmlformats.org/officeDocument/2006/relationships/hyperlink" Target="http://www.3gpp.org/ftp/TSG_SA/WG4_CODEC/TSGS4_107_Wroclaw/Docs/S4-200095.zip" TargetMode="External"/><Relationship Id="rId46" Type="http://schemas.openxmlformats.org/officeDocument/2006/relationships/hyperlink" Target="http://www.3gpp.org/ftp/TSG_SA/WG4_CODEC/TSGS4_107_Wroclaw/Docs/S4-200146.zip" TargetMode="External"/><Relationship Id="rId59"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ée un document." ma:contentTypeScope="" ma:versionID="8972d77501f52cc67bf83ada246df05d">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6434bef3f82a62bb4f1a4df28655fc8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4E895-A17C-44EA-93A1-93CEA36A1E67}">
  <ds:schemaRefs>
    <ds:schemaRef ds:uri="http://schemas.microsoft.com/sharepoint/v3/contenttype/forms"/>
  </ds:schemaRefs>
</ds:datastoreItem>
</file>

<file path=customXml/itemProps2.xml><?xml version="1.0" encoding="utf-8"?>
<ds:datastoreItem xmlns:ds="http://schemas.openxmlformats.org/officeDocument/2006/customXml" ds:itemID="{0D1BD839-0AB0-4635-AEE8-ABEE2B0FA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89F0A9-3033-4A15-ACE8-C6F2E2D2C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199D68-29CD-4593-AFC5-C0220571F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53</Pages>
  <Words>11730</Words>
  <Characters>64517</Characters>
  <Application>Microsoft Office Word</Application>
  <DocSecurity>0</DocSecurity>
  <Lines>537</Lines>
  <Paragraphs>152</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76095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4</cp:revision>
  <dcterms:created xsi:type="dcterms:W3CDTF">2020-01-24T08:06:00Z</dcterms:created>
  <dcterms:modified xsi:type="dcterms:W3CDTF">2020-01-24T11:56:00Z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0x0101002C7EC6EB72709A4BBD33974080D0AD8A</vt:lpwstr>
  </property>
</Properties>
</file>